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C7B71" w14:textId="77777777" w:rsidR="00BB55DF" w:rsidRPr="00BB55DF" w:rsidRDefault="00BB55DF" w:rsidP="00BB55DF">
      <w:pPr>
        <w:jc w:val="center"/>
        <w:textAlignment w:val="baseline"/>
        <w:rPr>
          <w:rFonts w:ascii="Arial" w:hAnsi="Arial" w:cs="Arial"/>
          <w:sz w:val="18"/>
          <w:szCs w:val="18"/>
          <w:lang w:eastAsia="it-IT"/>
        </w:rPr>
      </w:pPr>
      <w:r w:rsidRPr="00BB55DF">
        <w:rPr>
          <w:rFonts w:ascii="Calibri" w:hAnsi="Calibri" w:cs="Arial"/>
          <w:color w:val="002060"/>
          <w:sz w:val="13"/>
          <w:szCs w:val="13"/>
          <w:lang w:eastAsia="it-IT"/>
        </w:rPr>
        <w:t> </w:t>
      </w:r>
    </w:p>
    <w:p w14:paraId="3CD86A2E" w14:textId="1F6DCDCE" w:rsidR="00BB55DF" w:rsidRPr="00DA23BE" w:rsidRDefault="003D1ABE" w:rsidP="00BB55DF">
      <w:pPr>
        <w:jc w:val="center"/>
        <w:textAlignment w:val="baseline"/>
        <w:rPr>
          <w:rFonts w:ascii="Calibri" w:hAnsi="Calibri" w:cs="Arial"/>
          <w:b/>
          <w:bCs/>
          <w:color w:val="002060"/>
          <w:sz w:val="36"/>
          <w:szCs w:val="36"/>
          <w:lang w:eastAsia="it-IT"/>
        </w:rPr>
      </w:pPr>
      <w:r w:rsidRPr="00DA23BE">
        <w:rPr>
          <w:rFonts w:ascii="Calibri" w:hAnsi="Calibri" w:cs="Arial"/>
          <w:b/>
          <w:bCs/>
          <w:color w:val="002060"/>
          <w:sz w:val="36"/>
          <w:szCs w:val="36"/>
          <w:lang w:eastAsia="it-IT"/>
        </w:rPr>
        <w:t xml:space="preserve">CALENDARIO </w:t>
      </w:r>
      <w:r w:rsidR="00BB55DF" w:rsidRPr="00DA23BE">
        <w:rPr>
          <w:rFonts w:ascii="Calibri" w:hAnsi="Calibri" w:cs="Arial"/>
          <w:b/>
          <w:bCs/>
          <w:color w:val="002060"/>
          <w:sz w:val="36"/>
          <w:szCs w:val="36"/>
          <w:lang w:eastAsia="it-IT"/>
        </w:rPr>
        <w:t>COLLOQUI PRE-ESAME</w:t>
      </w:r>
      <w:r w:rsidR="006E264D" w:rsidRPr="00DA23BE">
        <w:rPr>
          <w:rFonts w:ascii="Calibri" w:hAnsi="Calibri" w:cs="Arial"/>
          <w:b/>
          <w:bCs/>
          <w:color w:val="002060"/>
          <w:sz w:val="36"/>
          <w:szCs w:val="36"/>
          <w:lang w:eastAsia="it-IT"/>
        </w:rPr>
        <w:t xml:space="preserve"> </w:t>
      </w:r>
      <w:r w:rsidR="00DA23BE">
        <w:rPr>
          <w:rFonts w:ascii="Calibri" w:hAnsi="Calibri" w:cs="Arial"/>
          <w:b/>
          <w:bCs/>
          <w:color w:val="002060"/>
          <w:sz w:val="36"/>
          <w:szCs w:val="36"/>
          <w:lang w:eastAsia="it-IT"/>
        </w:rPr>
        <w:t>MAGGIO 2021</w:t>
      </w:r>
    </w:p>
    <w:p w14:paraId="484298A4" w14:textId="77777777" w:rsidR="00474472" w:rsidRPr="00BB55DF" w:rsidRDefault="00474472" w:rsidP="00BB55DF">
      <w:pPr>
        <w:jc w:val="center"/>
        <w:textAlignment w:val="baseline"/>
        <w:rPr>
          <w:rFonts w:ascii="Arial" w:hAnsi="Arial" w:cs="Arial"/>
          <w:sz w:val="18"/>
          <w:szCs w:val="18"/>
          <w:lang w:eastAsia="it-IT"/>
        </w:rPr>
      </w:pPr>
    </w:p>
    <w:p w14:paraId="727007C7" w14:textId="77777777" w:rsidR="006E264D" w:rsidRDefault="00BB55DF" w:rsidP="00BB55DF">
      <w:pPr>
        <w:jc w:val="center"/>
        <w:textAlignment w:val="baseline"/>
        <w:rPr>
          <w:rFonts w:ascii="Calibri" w:hAnsi="Calibri" w:cs="Arial"/>
          <w:b/>
          <w:color w:val="002060"/>
          <w:sz w:val="32"/>
          <w:szCs w:val="32"/>
          <w:lang w:eastAsia="it-IT"/>
        </w:rPr>
      </w:pPr>
      <w:r w:rsidRPr="00474472">
        <w:rPr>
          <w:rFonts w:ascii="Calibri" w:hAnsi="Calibri" w:cs="Arial"/>
          <w:b/>
          <w:color w:val="002060"/>
          <w:sz w:val="32"/>
          <w:szCs w:val="32"/>
          <w:lang w:eastAsia="it-IT"/>
        </w:rPr>
        <w:t> </w:t>
      </w:r>
      <w:r w:rsidR="006E264D" w:rsidRPr="00474472">
        <w:rPr>
          <w:rFonts w:ascii="Calibri" w:hAnsi="Calibri" w:cs="Arial"/>
          <w:b/>
          <w:color w:val="002060"/>
          <w:sz w:val="32"/>
          <w:szCs w:val="32"/>
          <w:lang w:eastAsia="it-IT"/>
        </w:rPr>
        <w:t>VENERDì 21 maggio ore 8</w:t>
      </w:r>
    </w:p>
    <w:p w14:paraId="3DE6ACC3" w14:textId="77777777" w:rsidR="00474472" w:rsidRPr="00474472" w:rsidRDefault="00474472" w:rsidP="00BB55DF">
      <w:pPr>
        <w:jc w:val="center"/>
        <w:textAlignment w:val="baseline"/>
        <w:rPr>
          <w:rFonts w:ascii="Calibri" w:hAnsi="Calibri" w:cs="Arial"/>
          <w:b/>
          <w:color w:val="002060"/>
          <w:sz w:val="32"/>
          <w:szCs w:val="32"/>
          <w:lang w:eastAsia="it-IT"/>
        </w:rPr>
      </w:pPr>
    </w:p>
    <w:tbl>
      <w:tblPr>
        <w:tblW w:w="52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9"/>
        <w:gridCol w:w="2893"/>
      </w:tblGrid>
      <w:tr w:rsidR="006E264D" w:rsidRPr="00DA23BE" w14:paraId="1DC732C5" w14:textId="77777777" w:rsidTr="00DA23BE">
        <w:tc>
          <w:tcPr>
            <w:tcW w:w="2359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38EFF8AD" w14:textId="77777777" w:rsidR="006E264D" w:rsidRPr="00DA23BE" w:rsidRDefault="006E264D" w:rsidP="00D1452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color w:val="002060"/>
                <w:sz w:val="28"/>
                <w:szCs w:val="28"/>
                <w:lang w:eastAsia="it-IT"/>
              </w:rPr>
              <w:t>Flora Attanasio</w:t>
            </w:r>
            <w:r w:rsidRPr="00DA23BE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6923CEF3" w14:textId="77777777" w:rsidR="006E264D" w:rsidRPr="00DA23BE" w:rsidRDefault="006E264D" w:rsidP="00D1452C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eastAsia="it-IT"/>
              </w:rPr>
              <w:t>1000026996</w:t>
            </w:r>
            <w:r w:rsidRPr="00DA23BE">
              <w:rPr>
                <w:rFonts w:ascii="Times New Roman" w:hAnsi="Times New Roman" w:cs="Times New Roman"/>
                <w:color w:val="002060"/>
                <w:sz w:val="28"/>
                <w:szCs w:val="28"/>
                <w:lang w:eastAsia="it-IT"/>
              </w:rPr>
              <w:t> </w:t>
            </w:r>
          </w:p>
        </w:tc>
      </w:tr>
      <w:tr w:rsidR="00474472" w:rsidRPr="00DA23BE" w14:paraId="528AE950" w14:textId="77777777" w:rsidTr="00DA23BE">
        <w:tc>
          <w:tcPr>
            <w:tcW w:w="2359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6C3A092A" w14:textId="77777777" w:rsidR="006E264D" w:rsidRPr="00DA23BE" w:rsidRDefault="006E264D" w:rsidP="00D1452C">
            <w:pPr>
              <w:jc w:val="center"/>
              <w:textAlignment w:val="baseline"/>
              <w:rPr>
                <w:rFonts w:ascii="Times New Roman" w:hAnsi="Times New Roman" w:cs="Times New Roman"/>
                <w:color w:val="002060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color w:val="002060"/>
                <w:sz w:val="28"/>
                <w:szCs w:val="28"/>
                <w:lang w:eastAsia="it-IT"/>
              </w:rPr>
              <w:t>Francesca Sicali 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097E6F92" w14:textId="77777777" w:rsidR="006E264D" w:rsidRPr="00DA23BE" w:rsidRDefault="006E264D" w:rsidP="00D1452C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eastAsia="it-IT"/>
              </w:rPr>
              <w:t>1000023393 </w:t>
            </w:r>
          </w:p>
        </w:tc>
      </w:tr>
      <w:tr w:rsidR="00474472" w:rsidRPr="00DA23BE" w14:paraId="1DDC9710" w14:textId="77777777" w:rsidTr="00DA23BE">
        <w:tc>
          <w:tcPr>
            <w:tcW w:w="2359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26BCC3F6" w14:textId="77777777" w:rsidR="006E264D" w:rsidRPr="00DA23BE" w:rsidRDefault="006E264D" w:rsidP="00D1452C">
            <w:pPr>
              <w:jc w:val="center"/>
              <w:textAlignment w:val="baseline"/>
              <w:rPr>
                <w:rFonts w:ascii="Times New Roman" w:hAnsi="Times New Roman" w:cs="Times New Roman"/>
                <w:color w:val="002060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color w:val="002060"/>
                <w:sz w:val="28"/>
                <w:szCs w:val="28"/>
                <w:lang w:eastAsia="it-IT"/>
              </w:rPr>
              <w:t>Cutrona Christian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32B67CC0" w14:textId="77777777" w:rsidR="006E264D" w:rsidRPr="00DA23BE" w:rsidRDefault="006E264D" w:rsidP="00D1452C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eastAsia="it-IT"/>
              </w:rPr>
              <w:t>100026977 </w:t>
            </w:r>
          </w:p>
        </w:tc>
      </w:tr>
      <w:tr w:rsidR="006E264D" w:rsidRPr="00DA23BE" w14:paraId="6A56D4A1" w14:textId="77777777" w:rsidTr="00DA23BE">
        <w:tc>
          <w:tcPr>
            <w:tcW w:w="2359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4C0AD56D" w14:textId="77777777" w:rsidR="006E264D" w:rsidRPr="00DA23BE" w:rsidRDefault="006E264D" w:rsidP="00D1452C">
            <w:pPr>
              <w:jc w:val="center"/>
              <w:textAlignment w:val="baseline"/>
              <w:rPr>
                <w:rFonts w:ascii="Times New Roman" w:hAnsi="Times New Roman" w:cs="Times New Roman"/>
                <w:color w:val="002060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color w:val="002060"/>
                <w:sz w:val="28"/>
                <w:szCs w:val="28"/>
                <w:lang w:eastAsia="it-IT"/>
              </w:rPr>
              <w:t>Kiara Balconetti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56AA9D06" w14:textId="77777777" w:rsidR="006E264D" w:rsidRPr="00DA23BE" w:rsidRDefault="006E264D" w:rsidP="00D1452C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eastAsia="it-IT"/>
              </w:rPr>
              <w:t>1000023435 </w:t>
            </w:r>
          </w:p>
        </w:tc>
      </w:tr>
      <w:tr w:rsidR="006E264D" w:rsidRPr="00DA23BE" w14:paraId="6E0957FD" w14:textId="77777777" w:rsidTr="00DA23BE">
        <w:tc>
          <w:tcPr>
            <w:tcW w:w="2359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346A1AD2" w14:textId="77777777" w:rsidR="006E264D" w:rsidRPr="00DA23BE" w:rsidRDefault="006E264D" w:rsidP="00D1452C">
            <w:pPr>
              <w:jc w:val="center"/>
              <w:textAlignment w:val="baseline"/>
              <w:rPr>
                <w:rFonts w:ascii="Times New Roman" w:hAnsi="Times New Roman" w:cs="Times New Roman"/>
                <w:color w:val="002060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color w:val="002060"/>
                <w:sz w:val="28"/>
                <w:szCs w:val="28"/>
                <w:lang w:eastAsia="it-IT"/>
              </w:rPr>
              <w:t>Luisa Falcone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6593B165" w14:textId="77777777" w:rsidR="006E264D" w:rsidRPr="00DA23BE" w:rsidRDefault="006E264D" w:rsidP="00D1452C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eastAsia="it-IT"/>
              </w:rPr>
              <w:t>1000026733 </w:t>
            </w:r>
          </w:p>
        </w:tc>
      </w:tr>
      <w:tr w:rsidR="006E264D" w:rsidRPr="00DA23BE" w14:paraId="303CA5FF" w14:textId="77777777" w:rsidTr="00DA23BE">
        <w:tc>
          <w:tcPr>
            <w:tcW w:w="2359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171012F3" w14:textId="77777777" w:rsidR="006E264D" w:rsidRPr="00DA23BE" w:rsidRDefault="006E264D" w:rsidP="00D1452C">
            <w:pPr>
              <w:jc w:val="center"/>
              <w:textAlignment w:val="baseline"/>
              <w:rPr>
                <w:rFonts w:ascii="Times New Roman" w:hAnsi="Times New Roman" w:cs="Times New Roman"/>
                <w:color w:val="002060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color w:val="002060"/>
                <w:sz w:val="28"/>
                <w:szCs w:val="28"/>
                <w:lang w:eastAsia="it-IT"/>
              </w:rPr>
              <w:t>Rossana Crespo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5EB3BBE8" w14:textId="77777777" w:rsidR="006E264D" w:rsidRPr="00DA23BE" w:rsidRDefault="006E264D" w:rsidP="00D1452C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eastAsia="it-IT"/>
              </w:rPr>
              <w:t>1000024048 </w:t>
            </w:r>
          </w:p>
        </w:tc>
      </w:tr>
      <w:tr w:rsidR="00474472" w:rsidRPr="00DA23BE" w14:paraId="4EB78F51" w14:textId="77777777" w:rsidTr="00DA23BE">
        <w:tc>
          <w:tcPr>
            <w:tcW w:w="2359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143049E0" w14:textId="77777777" w:rsidR="00474472" w:rsidRPr="00DA23BE" w:rsidRDefault="00474472" w:rsidP="00D1452C">
            <w:pPr>
              <w:jc w:val="center"/>
              <w:textAlignment w:val="baseline"/>
              <w:rPr>
                <w:rFonts w:ascii="Times New Roman" w:hAnsi="Times New Roman" w:cs="Times New Roman"/>
                <w:color w:val="002060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color w:val="002060"/>
                <w:sz w:val="28"/>
                <w:szCs w:val="28"/>
                <w:lang w:eastAsia="it-IT"/>
              </w:rPr>
              <w:t>Marika Greve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1B8EC210" w14:textId="77777777" w:rsidR="00474472" w:rsidRPr="00DA23BE" w:rsidRDefault="00474472" w:rsidP="00D1452C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eastAsia="it-IT"/>
              </w:rPr>
              <w:t>1000023320 </w:t>
            </w:r>
          </w:p>
        </w:tc>
      </w:tr>
      <w:tr w:rsidR="00474472" w:rsidRPr="00DA23BE" w14:paraId="25AACFBD" w14:textId="77777777" w:rsidTr="00DA23BE">
        <w:tc>
          <w:tcPr>
            <w:tcW w:w="2359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20062EBF" w14:textId="77777777" w:rsidR="00474472" w:rsidRPr="00DA23BE" w:rsidRDefault="00474472" w:rsidP="00D1452C">
            <w:pPr>
              <w:jc w:val="center"/>
              <w:textAlignment w:val="baseline"/>
              <w:rPr>
                <w:rFonts w:ascii="Times New Roman" w:hAnsi="Times New Roman" w:cs="Times New Roman"/>
                <w:color w:val="002060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color w:val="002060"/>
                <w:sz w:val="28"/>
                <w:szCs w:val="28"/>
                <w:lang w:eastAsia="it-IT"/>
              </w:rPr>
              <w:t>Gaia Martina Casalino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283C202B" w14:textId="77777777" w:rsidR="00474472" w:rsidRPr="00DA23BE" w:rsidRDefault="00474472" w:rsidP="00D1452C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eastAsia="it-IT"/>
              </w:rPr>
              <w:t>1000027001 </w:t>
            </w:r>
          </w:p>
        </w:tc>
      </w:tr>
      <w:tr w:rsidR="00474472" w:rsidRPr="00DA23BE" w14:paraId="423D646E" w14:textId="77777777" w:rsidTr="00DA23BE">
        <w:tc>
          <w:tcPr>
            <w:tcW w:w="2359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1DE9E5F1" w14:textId="77777777" w:rsidR="00474472" w:rsidRPr="00DA23BE" w:rsidRDefault="00474472" w:rsidP="00D1452C">
            <w:pPr>
              <w:jc w:val="center"/>
              <w:textAlignment w:val="baseline"/>
              <w:rPr>
                <w:rFonts w:ascii="Times New Roman" w:hAnsi="Times New Roman" w:cs="Times New Roman"/>
                <w:color w:val="002060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color w:val="002060"/>
                <w:sz w:val="28"/>
                <w:szCs w:val="28"/>
                <w:lang w:eastAsia="it-IT"/>
              </w:rPr>
              <w:t>Manlio Distefano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31270D7E" w14:textId="23DCBA14" w:rsidR="00DA23BE" w:rsidRPr="00DA23BE" w:rsidRDefault="00474472" w:rsidP="00DA23BE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eastAsia="it-IT"/>
              </w:rPr>
              <w:t>1000022378  (h.11,30)</w:t>
            </w:r>
          </w:p>
        </w:tc>
      </w:tr>
    </w:tbl>
    <w:p w14:paraId="73477FF6" w14:textId="511CD5EE" w:rsidR="006E264D" w:rsidRPr="00DA23BE" w:rsidRDefault="002079DE" w:rsidP="002079DE">
      <w:pPr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23BE">
        <w:rPr>
          <w:rFonts w:ascii="Times New Roman" w:hAnsi="Times New Roman" w:cs="Times New Roman"/>
          <w:color w:val="000000"/>
          <w:sz w:val="28"/>
          <w:szCs w:val="28"/>
        </w:rPr>
        <w:t>Domenico T</w:t>
      </w:r>
      <w:r w:rsidRPr="00DA23BE">
        <w:rPr>
          <w:rFonts w:ascii="Times New Roman" w:hAnsi="Times New Roman" w:cs="Times New Roman"/>
          <w:color w:val="000000"/>
          <w:sz w:val="28"/>
          <w:szCs w:val="28"/>
        </w:rPr>
        <w:t xml:space="preserve">ripi </w:t>
      </w:r>
      <w:r w:rsidRPr="00DA23BE">
        <w:rPr>
          <w:rFonts w:ascii="Times New Roman" w:hAnsi="Times New Roman" w:cs="Times New Roman"/>
          <w:color w:val="000000"/>
          <w:sz w:val="28"/>
          <w:szCs w:val="28"/>
        </w:rPr>
        <w:t xml:space="preserve"> Q92/000426</w:t>
      </w:r>
    </w:p>
    <w:p w14:paraId="5A47F2F0" w14:textId="3770E302" w:rsidR="002079DE" w:rsidRPr="00DA23BE" w:rsidRDefault="002079DE" w:rsidP="002079DE">
      <w:pPr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23BE">
        <w:rPr>
          <w:rFonts w:ascii="Times New Roman" w:hAnsi="Times New Roman" w:cs="Times New Roman"/>
          <w:color w:val="000000"/>
          <w:sz w:val="28"/>
          <w:szCs w:val="28"/>
        </w:rPr>
        <w:t xml:space="preserve">Paolo Lamantia </w:t>
      </w:r>
      <w:r w:rsidRPr="00DA23BE">
        <w:rPr>
          <w:rFonts w:ascii="Times New Roman" w:hAnsi="Times New Roman" w:cs="Times New Roman"/>
          <w:color w:val="000000"/>
          <w:sz w:val="28"/>
          <w:szCs w:val="28"/>
        </w:rPr>
        <w:t>Y58000302</w:t>
      </w:r>
    </w:p>
    <w:p w14:paraId="64E898E0" w14:textId="2269ADC2" w:rsidR="002079DE" w:rsidRPr="00DA23BE" w:rsidRDefault="002079DE" w:rsidP="002079DE">
      <w:pPr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23BE">
        <w:rPr>
          <w:rFonts w:ascii="Times New Roman" w:hAnsi="Times New Roman" w:cs="Times New Roman"/>
          <w:color w:val="000000"/>
          <w:sz w:val="28"/>
          <w:szCs w:val="28"/>
        </w:rPr>
        <w:t xml:space="preserve">Aurora La Spina </w:t>
      </w:r>
      <w:r w:rsidRPr="00DA23BE">
        <w:rPr>
          <w:rFonts w:ascii="Times New Roman" w:hAnsi="Times New Roman" w:cs="Times New Roman"/>
          <w:color w:val="000000"/>
          <w:sz w:val="28"/>
          <w:szCs w:val="28"/>
        </w:rPr>
        <w:t>1000012008</w:t>
      </w:r>
    </w:p>
    <w:p w14:paraId="352097B7" w14:textId="134F18AC" w:rsidR="002079DE" w:rsidRDefault="002079DE" w:rsidP="002079DE">
      <w:pPr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23BE">
        <w:rPr>
          <w:rFonts w:ascii="Times New Roman" w:hAnsi="Times New Roman" w:cs="Times New Roman"/>
          <w:color w:val="000000"/>
          <w:sz w:val="28"/>
          <w:szCs w:val="28"/>
        </w:rPr>
        <w:t xml:space="preserve">Laura Spanò </w:t>
      </w:r>
      <w:r w:rsidRPr="00DA23BE">
        <w:rPr>
          <w:rFonts w:ascii="Times New Roman" w:hAnsi="Times New Roman" w:cs="Times New Roman"/>
          <w:color w:val="000000"/>
          <w:sz w:val="28"/>
          <w:szCs w:val="28"/>
        </w:rPr>
        <w:t>Y58000439</w:t>
      </w:r>
    </w:p>
    <w:p w14:paraId="6A5D7C13" w14:textId="77777777" w:rsidR="00DA23BE" w:rsidRPr="00DA23BE" w:rsidRDefault="00DA23BE" w:rsidP="002079DE">
      <w:pPr>
        <w:textAlignment w:val="baseline"/>
        <w:rPr>
          <w:rFonts w:ascii="Times New Roman" w:hAnsi="Times New Roman" w:cs="Times New Roman"/>
          <w:color w:val="002060"/>
          <w:sz w:val="28"/>
          <w:szCs w:val="28"/>
          <w:lang w:eastAsia="it-IT"/>
        </w:rPr>
      </w:pPr>
    </w:p>
    <w:p w14:paraId="556E2F2A" w14:textId="0E3B09BE" w:rsidR="00BB55DF" w:rsidRPr="00DA23BE" w:rsidRDefault="008343BE" w:rsidP="00BB55DF">
      <w:pPr>
        <w:jc w:val="center"/>
        <w:textAlignment w:val="baseline"/>
        <w:rPr>
          <w:rFonts w:ascii="Times New Roman" w:hAnsi="Times New Roman" w:cs="Times New Roman"/>
          <w:b/>
          <w:color w:val="002060"/>
          <w:sz w:val="32"/>
          <w:szCs w:val="32"/>
          <w:lang w:eastAsia="it-IT"/>
        </w:rPr>
      </w:pPr>
      <w:r w:rsidRPr="00DA23BE">
        <w:rPr>
          <w:rFonts w:ascii="Times New Roman" w:hAnsi="Times New Roman" w:cs="Times New Roman"/>
          <w:b/>
          <w:color w:val="002060"/>
          <w:sz w:val="32"/>
          <w:szCs w:val="32"/>
          <w:lang w:eastAsia="it-IT"/>
        </w:rPr>
        <w:t>MARTED</w:t>
      </w:r>
      <w:r w:rsidR="006E264D" w:rsidRPr="00DA23BE">
        <w:rPr>
          <w:rFonts w:ascii="Times New Roman" w:hAnsi="Times New Roman" w:cs="Times New Roman"/>
          <w:b/>
          <w:color w:val="002060"/>
          <w:sz w:val="32"/>
          <w:szCs w:val="32"/>
          <w:lang w:eastAsia="it-IT"/>
        </w:rPr>
        <w:t>ì</w:t>
      </w:r>
      <w:r w:rsidRPr="00DA23BE">
        <w:rPr>
          <w:rFonts w:ascii="Times New Roman" w:hAnsi="Times New Roman" w:cs="Times New Roman"/>
          <w:b/>
          <w:color w:val="002060"/>
          <w:sz w:val="32"/>
          <w:szCs w:val="32"/>
          <w:lang w:eastAsia="it-IT"/>
        </w:rPr>
        <w:t xml:space="preserve"> 25 maggio ore 8</w:t>
      </w:r>
    </w:p>
    <w:p w14:paraId="557E7EDE" w14:textId="77777777" w:rsidR="00474472" w:rsidRPr="00DA23BE" w:rsidRDefault="00474472" w:rsidP="00BB55DF">
      <w:pPr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it-IT"/>
        </w:rPr>
      </w:pPr>
    </w:p>
    <w:tbl>
      <w:tblPr>
        <w:tblW w:w="88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1905"/>
        <w:gridCol w:w="4320"/>
      </w:tblGrid>
      <w:tr w:rsidR="00474472" w:rsidRPr="00DA23BE" w14:paraId="796065B5" w14:textId="77777777" w:rsidTr="006E264D">
        <w:tc>
          <w:tcPr>
            <w:tcW w:w="2636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14:paraId="4F6CC478" w14:textId="77777777" w:rsidR="006E264D" w:rsidRPr="00DA23BE" w:rsidRDefault="006E264D" w:rsidP="00D1452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  <w:t>Luca Longhitano</w:t>
            </w:r>
            <w:r w:rsidRPr="00DA23B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14:paraId="1ABA058A" w14:textId="77777777" w:rsidR="006E264D" w:rsidRPr="00DA23BE" w:rsidRDefault="006E264D" w:rsidP="00D1452C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it-IT"/>
              </w:rPr>
              <w:t>1000024075</w:t>
            </w:r>
            <w:r w:rsidRPr="00DA2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14:paraId="6D733FB8" w14:textId="1CE2AC56" w:rsidR="006E264D" w:rsidRPr="00DA23BE" w:rsidRDefault="006E264D" w:rsidP="006E264D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474472" w:rsidRPr="00DA23BE" w14:paraId="1D17C8C5" w14:textId="77777777" w:rsidTr="006E264D">
        <w:trPr>
          <w:gridAfter w:val="1"/>
          <w:wAfter w:w="4320" w:type="dxa"/>
        </w:trPr>
        <w:tc>
          <w:tcPr>
            <w:tcW w:w="2636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14:paraId="47A43D22" w14:textId="77777777" w:rsidR="006E264D" w:rsidRPr="00DA23BE" w:rsidRDefault="006E264D" w:rsidP="00D1452C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  <w:t>Valeria Maccarrone</w:t>
            </w:r>
            <w:r w:rsidRPr="00DA23B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14:paraId="02CA11C1" w14:textId="77777777" w:rsidR="006E264D" w:rsidRPr="00DA23BE" w:rsidRDefault="006E264D" w:rsidP="00D1452C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it-IT"/>
              </w:rPr>
              <w:t>1000025103</w:t>
            </w:r>
            <w:r w:rsidRPr="00DA2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  <w:t> </w:t>
            </w:r>
          </w:p>
        </w:tc>
      </w:tr>
      <w:tr w:rsidR="00474472" w:rsidRPr="00DA23BE" w14:paraId="16C90B3E" w14:textId="77777777" w:rsidTr="00474472">
        <w:trPr>
          <w:gridAfter w:val="1"/>
          <w:wAfter w:w="4320" w:type="dxa"/>
        </w:trPr>
        <w:tc>
          <w:tcPr>
            <w:tcW w:w="2636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14:paraId="7F1BD2A5" w14:textId="77777777" w:rsidR="00474472" w:rsidRPr="00DA23BE" w:rsidRDefault="00474472" w:rsidP="00D1452C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  <w:t>Vanessa Dumassi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14:paraId="696D0797" w14:textId="77777777" w:rsidR="00474472" w:rsidRPr="00DA23BE" w:rsidRDefault="00474472" w:rsidP="00D1452C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it-IT"/>
              </w:rPr>
              <w:t>1000023935 </w:t>
            </w:r>
          </w:p>
        </w:tc>
      </w:tr>
      <w:tr w:rsidR="00A15E42" w:rsidRPr="00DA23BE" w14:paraId="53AB6E93" w14:textId="77777777" w:rsidTr="00474472">
        <w:trPr>
          <w:gridAfter w:val="1"/>
          <w:wAfter w:w="4320" w:type="dxa"/>
        </w:trPr>
        <w:tc>
          <w:tcPr>
            <w:tcW w:w="2636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</w:tcPr>
          <w:p w14:paraId="05888228" w14:textId="28007C38" w:rsidR="00A15E42" w:rsidRPr="00DA23BE" w:rsidRDefault="00A15E42" w:rsidP="00D1452C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color w:val="002060"/>
                <w:sz w:val="28"/>
                <w:szCs w:val="28"/>
                <w:lang w:eastAsia="it-IT"/>
              </w:rPr>
              <w:t>Martina Ciancio</w:t>
            </w:r>
            <w:r w:rsidRPr="00DA23BE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DEEAF6"/>
          </w:tcPr>
          <w:p w14:paraId="60F5E051" w14:textId="35AA3175" w:rsidR="00A15E42" w:rsidRPr="00DA23BE" w:rsidRDefault="00A15E42" w:rsidP="00D1452C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eastAsia="it-IT"/>
              </w:rPr>
              <w:t>1000027010</w:t>
            </w:r>
            <w:r w:rsidRPr="00DA23BE">
              <w:rPr>
                <w:rFonts w:ascii="Times New Roman" w:hAnsi="Times New Roman" w:cs="Times New Roman"/>
                <w:color w:val="002060"/>
                <w:sz w:val="28"/>
                <w:szCs w:val="28"/>
                <w:lang w:eastAsia="it-IT"/>
              </w:rPr>
              <w:t> </w:t>
            </w:r>
          </w:p>
        </w:tc>
      </w:tr>
      <w:tr w:rsidR="00A15E42" w:rsidRPr="00DA23BE" w14:paraId="46C11F7C" w14:textId="77777777" w:rsidTr="00474472">
        <w:trPr>
          <w:gridAfter w:val="1"/>
          <w:wAfter w:w="4320" w:type="dxa"/>
        </w:trPr>
        <w:tc>
          <w:tcPr>
            <w:tcW w:w="2636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14:paraId="7699CE9E" w14:textId="77777777" w:rsidR="00A15E42" w:rsidRPr="00DA23BE" w:rsidRDefault="00A15E42" w:rsidP="00D1452C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  <w:t>Valentina Monaco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14:paraId="05988208" w14:textId="77777777" w:rsidR="00A15E42" w:rsidRPr="00DA23BE" w:rsidRDefault="00A15E42" w:rsidP="00D1452C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it-IT"/>
              </w:rPr>
            </w:pPr>
            <w:r w:rsidRPr="00DA23B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it-IT"/>
              </w:rPr>
              <w:t>1000027016 </w:t>
            </w:r>
          </w:p>
        </w:tc>
      </w:tr>
    </w:tbl>
    <w:p w14:paraId="4955D0FB" w14:textId="6255A61E" w:rsidR="002079DE" w:rsidRPr="00DA23BE" w:rsidRDefault="002079DE" w:rsidP="006E264D">
      <w:pPr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23BE">
        <w:rPr>
          <w:rFonts w:ascii="Times New Roman" w:hAnsi="Times New Roman" w:cs="Times New Roman"/>
          <w:color w:val="000000"/>
          <w:sz w:val="28"/>
          <w:szCs w:val="28"/>
        </w:rPr>
        <w:t>Eleonora Arcuri</w:t>
      </w:r>
      <w:r w:rsidRPr="00DA23BE">
        <w:rPr>
          <w:rFonts w:ascii="Times New Roman" w:hAnsi="Times New Roman" w:cs="Times New Roman"/>
          <w:sz w:val="28"/>
          <w:szCs w:val="28"/>
        </w:rPr>
        <w:t xml:space="preserve"> </w:t>
      </w:r>
      <w:r w:rsidRPr="00DA23BE">
        <w:rPr>
          <w:rFonts w:ascii="Times New Roman" w:hAnsi="Times New Roman" w:cs="Times New Roman"/>
          <w:color w:val="000000"/>
          <w:sz w:val="28"/>
          <w:szCs w:val="28"/>
        </w:rPr>
        <w:t>Y58000179</w:t>
      </w:r>
    </w:p>
    <w:p w14:paraId="367BA8E5" w14:textId="49779B19" w:rsidR="002079DE" w:rsidRPr="00DA23BE" w:rsidRDefault="00DA23BE" w:rsidP="006E264D">
      <w:pPr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Alessia Lorusso </w:t>
      </w:r>
      <w:r w:rsidR="002079DE" w:rsidRPr="00DA23BE">
        <w:rPr>
          <w:rFonts w:ascii="Times New Roman" w:hAnsi="Times New Roman" w:cs="Times New Roman"/>
          <w:color w:val="000000"/>
          <w:sz w:val="28"/>
          <w:szCs w:val="28"/>
        </w:rPr>
        <w:t>1000007063,</w:t>
      </w:r>
    </w:p>
    <w:p w14:paraId="24B360CE" w14:textId="081C3A8A" w:rsidR="002079DE" w:rsidRPr="00DA23BE" w:rsidRDefault="002079DE" w:rsidP="006E264D">
      <w:pPr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23BE">
        <w:rPr>
          <w:rFonts w:ascii="Times New Roman" w:hAnsi="Times New Roman" w:cs="Times New Roman"/>
          <w:color w:val="000000"/>
          <w:sz w:val="28"/>
          <w:szCs w:val="28"/>
        </w:rPr>
        <w:t>Robe</w:t>
      </w:r>
      <w:r w:rsidRPr="00DA23BE">
        <w:rPr>
          <w:rFonts w:ascii="Times New Roman" w:hAnsi="Times New Roman" w:cs="Times New Roman"/>
          <w:color w:val="000000"/>
          <w:sz w:val="28"/>
          <w:szCs w:val="28"/>
        </w:rPr>
        <w:t xml:space="preserve">rta Bonaccorso 1000000689 </w:t>
      </w:r>
      <w:r w:rsidRPr="00DA2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23B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A23BE">
        <w:rPr>
          <w:rFonts w:ascii="Times New Roman" w:hAnsi="Times New Roman" w:cs="Times New Roman"/>
          <w:color w:val="000000"/>
          <w:sz w:val="28"/>
          <w:szCs w:val="28"/>
        </w:rPr>
        <w:t>The English Novel</w:t>
      </w:r>
      <w:r w:rsidR="00DA23B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6CAF32EB" w14:textId="351DF8FE" w:rsidR="002079DE" w:rsidRPr="00DA23BE" w:rsidRDefault="002079DE" w:rsidP="006E264D">
      <w:pPr>
        <w:textAlignment w:val="baseline"/>
        <w:rPr>
          <w:rFonts w:ascii="Times New Roman" w:hAnsi="Times New Roman" w:cs="Times New Roman"/>
          <w:color w:val="002060"/>
          <w:sz w:val="28"/>
          <w:szCs w:val="28"/>
          <w:lang w:eastAsia="it-IT"/>
        </w:rPr>
      </w:pPr>
      <w:r w:rsidRPr="00DA23BE">
        <w:rPr>
          <w:rFonts w:ascii="Times New Roman" w:hAnsi="Times New Roman" w:cs="Times New Roman"/>
          <w:color w:val="000000"/>
          <w:sz w:val="28"/>
          <w:szCs w:val="28"/>
        </w:rPr>
        <w:t xml:space="preserve">Seminara Maria Catena </w:t>
      </w:r>
      <w:r w:rsidRPr="00DA23BE">
        <w:rPr>
          <w:rFonts w:ascii="Times New Roman" w:hAnsi="Times New Roman" w:cs="Times New Roman"/>
          <w:color w:val="000000"/>
          <w:sz w:val="28"/>
          <w:szCs w:val="28"/>
        </w:rPr>
        <w:t xml:space="preserve">1000009646  </w:t>
      </w:r>
    </w:p>
    <w:p w14:paraId="4E6D2148" w14:textId="46D5C300" w:rsidR="00E358DF" w:rsidRPr="00DA23BE" w:rsidRDefault="00E358DF" w:rsidP="00E358DF">
      <w:pPr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23BE">
        <w:rPr>
          <w:rFonts w:ascii="Times New Roman" w:hAnsi="Times New Roman" w:cs="Times New Roman"/>
          <w:color w:val="000000"/>
          <w:sz w:val="28"/>
          <w:szCs w:val="28"/>
        </w:rPr>
        <w:t>Giovanna Leotta</w:t>
      </w:r>
      <w:r w:rsidRPr="00DA23BE">
        <w:rPr>
          <w:rFonts w:ascii="Times New Roman" w:hAnsi="Times New Roman" w:cs="Times New Roman"/>
          <w:sz w:val="28"/>
          <w:szCs w:val="28"/>
        </w:rPr>
        <w:t xml:space="preserve"> </w:t>
      </w:r>
      <w:r w:rsidRPr="00DA23BE">
        <w:rPr>
          <w:rFonts w:ascii="Times New Roman" w:hAnsi="Times New Roman" w:cs="Times New Roman"/>
          <w:color w:val="000000"/>
          <w:sz w:val="28"/>
          <w:szCs w:val="28"/>
        </w:rPr>
        <w:t>Y40</w:t>
      </w:r>
      <w:r w:rsidRPr="00DA23BE">
        <w:rPr>
          <w:rFonts w:ascii="Times New Roman" w:hAnsi="Times New Roman" w:cs="Times New Roman"/>
          <w:color w:val="000000"/>
          <w:sz w:val="28"/>
          <w:szCs w:val="28"/>
        </w:rPr>
        <w:t>000299</w:t>
      </w:r>
      <w:r w:rsidRPr="00DA2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23B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A23BE">
        <w:rPr>
          <w:rFonts w:ascii="Times New Roman" w:hAnsi="Times New Roman" w:cs="Times New Roman"/>
          <w:color w:val="000000"/>
          <w:sz w:val="28"/>
          <w:szCs w:val="28"/>
        </w:rPr>
        <w:t>The English novel</w:t>
      </w:r>
      <w:r w:rsidR="00DA2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23BE">
        <w:rPr>
          <w:rFonts w:ascii="Times New Roman" w:hAnsi="Times New Roman" w:cs="Times New Roman"/>
          <w:color w:val="000000"/>
          <w:sz w:val="28"/>
          <w:szCs w:val="28"/>
        </w:rPr>
        <w:t>B)</w:t>
      </w:r>
    </w:p>
    <w:p w14:paraId="3501E76A" w14:textId="251796CA" w:rsidR="00E358DF" w:rsidRDefault="00E358DF" w:rsidP="00E358DF">
      <w:pPr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A23BE">
        <w:rPr>
          <w:rFonts w:ascii="Times New Roman" w:hAnsi="Times New Roman" w:cs="Times New Roman"/>
          <w:color w:val="000000"/>
          <w:sz w:val="28"/>
          <w:szCs w:val="28"/>
        </w:rPr>
        <w:t>Martina Franco 1000009555</w:t>
      </w:r>
    </w:p>
    <w:p w14:paraId="65DB5E11" w14:textId="77777777" w:rsidR="00DA23BE" w:rsidRDefault="00DA23BE" w:rsidP="00E358DF">
      <w:pPr>
        <w:textAlignment w:val="baseline"/>
        <w:rPr>
          <w:rFonts w:ascii="Times New Roman" w:hAnsi="Times New Roman" w:cs="Times New Roman"/>
          <w:sz w:val="28"/>
          <w:szCs w:val="28"/>
          <w:lang w:eastAsia="it-IT"/>
        </w:rPr>
      </w:pPr>
    </w:p>
    <w:p w14:paraId="417D2D72" w14:textId="77777777" w:rsidR="00C67B30" w:rsidRDefault="00C67B30" w:rsidP="00E358DF">
      <w:pPr>
        <w:textAlignment w:val="baseline"/>
        <w:rPr>
          <w:rFonts w:ascii="Times New Roman" w:hAnsi="Times New Roman" w:cs="Times New Roman"/>
          <w:sz w:val="28"/>
          <w:szCs w:val="28"/>
          <w:lang w:eastAsia="it-IT"/>
        </w:rPr>
      </w:pPr>
    </w:p>
    <w:p w14:paraId="7A453884" w14:textId="3381D9C4" w:rsidR="00C67B30" w:rsidRPr="00DA23BE" w:rsidRDefault="00C67B30" w:rsidP="00E358DF">
      <w:pPr>
        <w:textAlignment w:val="baseline"/>
        <w:rPr>
          <w:rFonts w:ascii="Times New Roman" w:hAnsi="Times New Roman" w:cs="Times New Roman"/>
          <w:sz w:val="28"/>
          <w:szCs w:val="28"/>
          <w:lang w:eastAsia="it-IT"/>
        </w:rPr>
      </w:pPr>
      <w:r>
        <w:rPr>
          <w:rFonts w:ascii="Times New Roman" w:hAnsi="Times New Roman" w:cs="Times New Roman"/>
          <w:sz w:val="28"/>
          <w:szCs w:val="28"/>
          <w:lang w:eastAsia="it-IT"/>
        </w:rPr>
        <w:t xml:space="preserve">N.B.: I colloqui si svolgeranno </w:t>
      </w:r>
      <w:r w:rsidR="00DA460A">
        <w:rPr>
          <w:rFonts w:ascii="Times New Roman" w:hAnsi="Times New Roman" w:cs="Times New Roman"/>
          <w:sz w:val="28"/>
          <w:szCs w:val="28"/>
          <w:lang w:eastAsia="it-IT"/>
        </w:rPr>
        <w:t>via teams tramite il link del corso di Contemporary English  Literature o, per gli studenti che ne facciano richiesta, in presenza nello studio</w:t>
      </w:r>
      <w:bookmarkStart w:id="0" w:name="_GoBack"/>
      <w:bookmarkEnd w:id="0"/>
      <w:r w:rsidR="00DA460A">
        <w:rPr>
          <w:rFonts w:ascii="Times New Roman" w:hAnsi="Times New Roman" w:cs="Times New Roman"/>
          <w:sz w:val="28"/>
          <w:szCs w:val="28"/>
          <w:lang w:eastAsia="it-IT"/>
        </w:rPr>
        <w:t xml:space="preserve"> della docente (Benedettini, stanza 116).</w:t>
      </w:r>
    </w:p>
    <w:sectPr w:rsidR="00C67B30" w:rsidRPr="00DA23BE" w:rsidSect="00E16D2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DF"/>
    <w:rsid w:val="002079DE"/>
    <w:rsid w:val="003D1ABE"/>
    <w:rsid w:val="00474472"/>
    <w:rsid w:val="006E264D"/>
    <w:rsid w:val="006E669F"/>
    <w:rsid w:val="008343BE"/>
    <w:rsid w:val="00A15E42"/>
    <w:rsid w:val="00BB55DF"/>
    <w:rsid w:val="00C67B30"/>
    <w:rsid w:val="00D63522"/>
    <w:rsid w:val="00DA23BE"/>
    <w:rsid w:val="00DA460A"/>
    <w:rsid w:val="00E16D25"/>
    <w:rsid w:val="00E3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E2B2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BB55DF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normaltextrun">
    <w:name w:val="normaltextrun"/>
    <w:basedOn w:val="Carpredefinitoparagrafo"/>
    <w:rsid w:val="00BB55DF"/>
  </w:style>
  <w:style w:type="character" w:customStyle="1" w:styleId="eop">
    <w:name w:val="eop"/>
    <w:basedOn w:val="Carpredefinitoparagrafo"/>
    <w:rsid w:val="00BB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94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3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7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2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0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9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4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1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1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2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3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6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4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03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Persico</dc:creator>
  <cp:keywords/>
  <dc:description/>
  <cp:lastModifiedBy>Gemma Persico</cp:lastModifiedBy>
  <cp:revision>3</cp:revision>
  <dcterms:created xsi:type="dcterms:W3CDTF">2021-05-13T12:56:00Z</dcterms:created>
  <dcterms:modified xsi:type="dcterms:W3CDTF">2021-05-13T13:10:00Z</dcterms:modified>
</cp:coreProperties>
</file>