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14" w:rsidRPr="00A63EA5" w:rsidRDefault="00A17B4F" w:rsidP="00A17B4F">
      <w:pPr>
        <w:jc w:val="center"/>
        <w:rPr>
          <w:b/>
        </w:rPr>
      </w:pPr>
      <w:bookmarkStart w:id="0" w:name="_GoBack"/>
      <w:bookmarkEnd w:id="0"/>
      <w:r w:rsidRPr="00A63EA5">
        <w:rPr>
          <w:b/>
        </w:rPr>
        <w:t>Prolungamento</w:t>
      </w:r>
      <w:r w:rsidR="006D2B14" w:rsidRPr="00A63EA5">
        <w:rPr>
          <w:b/>
        </w:rPr>
        <w:t xml:space="preserve"> esami del 29 giugno 2020</w:t>
      </w:r>
    </w:p>
    <w:p w:rsidR="006D2B14" w:rsidRDefault="006D2B14" w:rsidP="00A17B4F">
      <w:pPr>
        <w:jc w:val="center"/>
      </w:pPr>
      <w:r>
        <w:t xml:space="preserve">Filologia della </w:t>
      </w:r>
      <w:proofErr w:type="spellStart"/>
      <w:r>
        <w:t>lett</w:t>
      </w:r>
      <w:proofErr w:type="spellEnd"/>
      <w:r>
        <w:t>. Italiana (cdl in Lettere, Beni Culturali e Filologa Moderna</w:t>
      </w:r>
    </w:p>
    <w:p w:rsidR="006D2B14" w:rsidRDefault="006D2B14" w:rsidP="00A17B4F">
      <w:pPr>
        <w:jc w:val="center"/>
      </w:pPr>
      <w:r>
        <w:t>Letteratura italiana contemporanea (cdl in Beni Culturali)</w:t>
      </w:r>
    </w:p>
    <w:p w:rsidR="00A17B4F" w:rsidRDefault="00A17B4F" w:rsidP="006D2B14"/>
    <w:p w:rsidR="006D2B14" w:rsidRPr="006D2B14" w:rsidRDefault="006D2B14" w:rsidP="006D2B14">
      <w:pPr>
        <w:rPr>
          <w:b/>
        </w:rPr>
      </w:pPr>
      <w:r w:rsidRPr="006D2B14">
        <w:rPr>
          <w:b/>
        </w:rPr>
        <w:t>ore 9.45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Arena Francesca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Gattuso Greta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Abate Daniela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Nizeti</w:t>
      </w:r>
      <w:proofErr w:type="spellEnd"/>
      <w:r>
        <w:t xml:space="preserve"> Alessia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Roccuzzo</w:t>
      </w:r>
      <w:proofErr w:type="spellEnd"/>
      <w:r>
        <w:t xml:space="preserve"> Giusi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Lombardo Aurora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Sapienza Martina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Aronica</w:t>
      </w:r>
      <w:proofErr w:type="spellEnd"/>
      <w:r>
        <w:t xml:space="preserve"> Miriam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Bannò</w:t>
      </w:r>
      <w:proofErr w:type="spellEnd"/>
      <w:r>
        <w:t xml:space="preserve"> Grazia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Gentile Paola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Macaluso Simona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Sanfilippo</w:t>
      </w:r>
      <w:proofErr w:type="spellEnd"/>
      <w:r>
        <w:t xml:space="preserve"> Emanuela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 xml:space="preserve">Di </w:t>
      </w:r>
      <w:proofErr w:type="spellStart"/>
      <w:r>
        <w:t>Grigoli</w:t>
      </w:r>
      <w:proofErr w:type="spellEnd"/>
      <w:r>
        <w:t xml:space="preserve"> Emanuela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Gallitto</w:t>
      </w:r>
      <w:proofErr w:type="spellEnd"/>
      <w:r>
        <w:t xml:space="preserve"> Gaia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Giacchi Barbara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Viola Alessia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Trummino</w:t>
      </w:r>
      <w:proofErr w:type="spellEnd"/>
      <w:r>
        <w:t xml:space="preserve"> Carmelo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Cozzo Emanuela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Coppolino</w:t>
      </w:r>
      <w:proofErr w:type="spellEnd"/>
      <w:r>
        <w:t xml:space="preserve"> M. Paola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Guidotto</w:t>
      </w:r>
      <w:proofErr w:type="spellEnd"/>
      <w:r>
        <w:t xml:space="preserve"> Ambra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Lo Faro R. Maria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Andaloro Alessandra</w:t>
      </w:r>
    </w:p>
    <w:p w:rsidR="006D2B14" w:rsidRPr="00A364DE" w:rsidRDefault="00A364DE" w:rsidP="006D2B14">
      <w:pPr>
        <w:rPr>
          <w:b/>
        </w:rPr>
      </w:pPr>
      <w:r w:rsidRPr="00A364DE">
        <w:rPr>
          <w:b/>
        </w:rPr>
        <w:t>Ore 15.30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Ardizzone Giusi</w:t>
      </w:r>
    </w:p>
    <w:p w:rsidR="00842BE4" w:rsidRDefault="00842BE4" w:rsidP="006D2B14">
      <w:pPr>
        <w:pStyle w:val="Paragrafoelenco"/>
        <w:numPr>
          <w:ilvl w:val="0"/>
          <w:numId w:val="2"/>
        </w:numPr>
      </w:pPr>
      <w:r>
        <w:t>Rapisarda Serena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Attaguile</w:t>
      </w:r>
      <w:proofErr w:type="spellEnd"/>
      <w:r>
        <w:t xml:space="preserve"> Maria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Caruso Giulia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Gentile Paola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Debole Angelo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De Felice Carmela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Bonfanti</w:t>
      </w:r>
      <w:proofErr w:type="spellEnd"/>
      <w:r>
        <w:t xml:space="preserve"> Alessia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Scarfia</w:t>
      </w:r>
      <w:proofErr w:type="spellEnd"/>
      <w:r>
        <w:t xml:space="preserve"> Giulia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Occhipinti</w:t>
      </w:r>
      <w:proofErr w:type="spellEnd"/>
      <w:r>
        <w:t xml:space="preserve"> Francesca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 w:rsidRPr="006D2B14">
        <w:rPr>
          <w:rFonts w:ascii="Arial" w:hAnsi="Arial" w:cs="Arial"/>
          <w:color w:val="222222"/>
          <w:shd w:val="clear" w:color="auto" w:fill="FFFFFF"/>
        </w:rPr>
        <w:t>Mouhamed</w:t>
      </w:r>
      <w:proofErr w:type="spellEnd"/>
      <w:r w:rsidRPr="006D2B14">
        <w:rPr>
          <w:rFonts w:ascii="Arial" w:hAnsi="Arial" w:cs="Arial"/>
          <w:color w:val="222222"/>
          <w:shd w:val="clear" w:color="auto" w:fill="FFFFFF"/>
        </w:rPr>
        <w:t xml:space="preserve"> Alì </w:t>
      </w:r>
      <w:proofErr w:type="spellStart"/>
      <w:r w:rsidRPr="006D2B14">
        <w:rPr>
          <w:rFonts w:ascii="Arial" w:hAnsi="Arial" w:cs="Arial"/>
          <w:color w:val="222222"/>
          <w:shd w:val="clear" w:color="auto" w:fill="FFFFFF"/>
        </w:rPr>
        <w:t>Meddeb</w:t>
      </w:r>
      <w:proofErr w:type="spellEnd"/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Grosso Lorenzo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Valenti Mattia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Di Maggio Giulia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Brullo Roberta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Basile Stefania Jasmine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t>Zuccalà Anna Giulia</w:t>
      </w:r>
    </w:p>
    <w:p w:rsidR="007A7DB1" w:rsidRPr="006D2B14" w:rsidRDefault="007A7DB1" w:rsidP="006D2B14">
      <w:pPr>
        <w:pStyle w:val="Paragrafoelenco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D2B14">
        <w:rPr>
          <w:rFonts w:ascii="Arial" w:hAnsi="Arial" w:cs="Arial"/>
          <w:color w:val="222222"/>
          <w:shd w:val="clear" w:color="auto" w:fill="FFFFFF"/>
        </w:rPr>
        <w:lastRenderedPageBreak/>
        <w:t>Grasso Emmanuele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Musumeci Arianna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Di Modica Salvatore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r>
        <w:t>Guglielmucci Eleonora</w:t>
      </w:r>
    </w:p>
    <w:p w:rsidR="007A7DB1" w:rsidRDefault="007A7DB1" w:rsidP="006D2B14">
      <w:pPr>
        <w:pStyle w:val="Paragrafoelenco"/>
        <w:numPr>
          <w:ilvl w:val="0"/>
          <w:numId w:val="2"/>
        </w:numPr>
      </w:pPr>
      <w:proofErr w:type="spellStart"/>
      <w:r>
        <w:t>Pollicita</w:t>
      </w:r>
      <w:proofErr w:type="spellEnd"/>
      <w:r>
        <w:t xml:space="preserve"> Manuela</w:t>
      </w:r>
    </w:p>
    <w:p w:rsidR="007A7DB1" w:rsidRDefault="007A7DB1" w:rsidP="007A7DB1"/>
    <w:p w:rsidR="007A7DB1" w:rsidRDefault="007A7DB1"/>
    <w:sectPr w:rsidR="007A7D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399D"/>
    <w:multiLevelType w:val="hybridMultilevel"/>
    <w:tmpl w:val="F934D2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808A1"/>
    <w:multiLevelType w:val="hybridMultilevel"/>
    <w:tmpl w:val="75FA7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4F"/>
    <w:rsid w:val="00076DF4"/>
    <w:rsid w:val="000A25BF"/>
    <w:rsid w:val="00263E18"/>
    <w:rsid w:val="006D2B14"/>
    <w:rsid w:val="00777216"/>
    <w:rsid w:val="007A7DB1"/>
    <w:rsid w:val="00842BE4"/>
    <w:rsid w:val="008765B3"/>
    <w:rsid w:val="00A17B4F"/>
    <w:rsid w:val="00A364DE"/>
    <w:rsid w:val="00A63EA5"/>
    <w:rsid w:val="00B85EEF"/>
    <w:rsid w:val="00C142AD"/>
    <w:rsid w:val="00CF1836"/>
    <w:rsid w:val="00D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3DF5"/>
  <w15:chartTrackingRefBased/>
  <w15:docId w15:val="{076DE5B9-9FE0-489D-A4CF-F12419BC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Silvestro Antonio</dc:creator>
  <cp:keywords/>
  <dc:description/>
  <cp:lastModifiedBy>Di Silvestro Antonio</cp:lastModifiedBy>
  <cp:revision>6</cp:revision>
  <dcterms:created xsi:type="dcterms:W3CDTF">2020-06-23T09:11:00Z</dcterms:created>
  <dcterms:modified xsi:type="dcterms:W3CDTF">2020-06-26T10:31:00Z</dcterms:modified>
</cp:coreProperties>
</file>