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20A6D" w14:textId="77777777" w:rsidR="009133C8" w:rsidRDefault="002016D0" w:rsidP="003617AE">
      <w:pPr>
        <w:jc w:val="center"/>
      </w:pPr>
      <w:r>
        <w:t xml:space="preserve">Risultati </w:t>
      </w:r>
    </w:p>
    <w:p w14:paraId="1655077D" w14:textId="77777777" w:rsidR="00DC3835" w:rsidRDefault="00DC3835" w:rsidP="00DC3835"/>
    <w:p w14:paraId="403C977A" w14:textId="0AECEF09" w:rsidR="008C5C2A" w:rsidRDefault="00A06D51" w:rsidP="003617AE">
      <w:pPr>
        <w:jc w:val="center"/>
      </w:pPr>
      <w:r>
        <w:t xml:space="preserve">ESAMI </w:t>
      </w:r>
      <w:bookmarkStart w:id="0" w:name="_GoBack"/>
      <w:bookmarkEnd w:id="0"/>
      <w:r w:rsidR="009F5C6D">
        <w:t>3 aprile</w:t>
      </w:r>
      <w:r w:rsidR="000761C5">
        <w:t xml:space="preserve"> </w:t>
      </w:r>
      <w:r w:rsidR="00CA61F5">
        <w:t>2018</w:t>
      </w:r>
    </w:p>
    <w:p w14:paraId="421A9160" w14:textId="77777777" w:rsidR="00DC3835" w:rsidRDefault="00DC3835" w:rsidP="00DC3835">
      <w:pPr>
        <w:jc w:val="center"/>
      </w:pPr>
      <w:r>
        <w:t xml:space="preserve">orali e registrazione martedì 10 ore 10 </w:t>
      </w:r>
    </w:p>
    <w:p w14:paraId="3D044511" w14:textId="77777777" w:rsidR="00DC3835" w:rsidRDefault="00DC3835" w:rsidP="003617AE">
      <w:pPr>
        <w:jc w:val="center"/>
      </w:pPr>
    </w:p>
    <w:p w14:paraId="2AEF650C" w14:textId="77777777" w:rsidR="00DC3835" w:rsidRDefault="00DC3835" w:rsidP="00DC3835">
      <w:pPr>
        <w:jc w:val="center"/>
      </w:pPr>
      <w:r>
        <w:t xml:space="preserve">Pragmatica e comunicazione </w:t>
      </w:r>
    </w:p>
    <w:p w14:paraId="6F8BF54A" w14:textId="77777777" w:rsidR="00312EA3" w:rsidRDefault="00312EA3"/>
    <w:p w14:paraId="385B289F" w14:textId="77777777" w:rsidR="00312EA3" w:rsidRDefault="00312EA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4"/>
        <w:gridCol w:w="2443"/>
        <w:gridCol w:w="2443"/>
        <w:gridCol w:w="2443"/>
      </w:tblGrid>
      <w:tr w:rsidR="00312EA3" w14:paraId="5803EEC0" w14:textId="77777777" w:rsidTr="009F5C6D">
        <w:tc>
          <w:tcPr>
            <w:tcW w:w="2504" w:type="dxa"/>
          </w:tcPr>
          <w:p w14:paraId="1C322FFC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Cognome</w:t>
            </w:r>
          </w:p>
        </w:tc>
        <w:tc>
          <w:tcPr>
            <w:tcW w:w="2443" w:type="dxa"/>
          </w:tcPr>
          <w:p w14:paraId="4C679051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Nome</w:t>
            </w:r>
          </w:p>
        </w:tc>
        <w:tc>
          <w:tcPr>
            <w:tcW w:w="2443" w:type="dxa"/>
          </w:tcPr>
          <w:p w14:paraId="3C184EFD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Modulo A</w:t>
            </w:r>
          </w:p>
        </w:tc>
        <w:tc>
          <w:tcPr>
            <w:tcW w:w="2443" w:type="dxa"/>
          </w:tcPr>
          <w:p w14:paraId="0B9B1867" w14:textId="48F44CBF" w:rsidR="00312EA3" w:rsidRPr="0097368E" w:rsidRDefault="002016D0">
            <w:pPr>
              <w:rPr>
                <w:b/>
              </w:rPr>
            </w:pPr>
            <w:r w:rsidRPr="0097368E">
              <w:rPr>
                <w:b/>
              </w:rPr>
              <w:t>Mod. B</w:t>
            </w:r>
          </w:p>
        </w:tc>
      </w:tr>
      <w:tr w:rsidR="00A777C9" w14:paraId="5EABAB2C" w14:textId="77777777" w:rsidTr="009F5C6D">
        <w:tc>
          <w:tcPr>
            <w:tcW w:w="2504" w:type="dxa"/>
          </w:tcPr>
          <w:p w14:paraId="4883AB4B" w14:textId="712883F7" w:rsidR="00A777C9" w:rsidRDefault="009F5C6D" w:rsidP="00F8489B">
            <w:pPr>
              <w:pStyle w:val="Paragrafoelenco"/>
              <w:numPr>
                <w:ilvl w:val="0"/>
                <w:numId w:val="1"/>
              </w:numPr>
            </w:pPr>
            <w:r>
              <w:t>EMANUELE</w:t>
            </w:r>
          </w:p>
        </w:tc>
        <w:tc>
          <w:tcPr>
            <w:tcW w:w="2443" w:type="dxa"/>
          </w:tcPr>
          <w:p w14:paraId="7E4F30B0" w14:textId="62B06A0E" w:rsidR="00A777C9" w:rsidRDefault="009F5C6D">
            <w:r>
              <w:t>CLARA</w:t>
            </w:r>
          </w:p>
        </w:tc>
        <w:tc>
          <w:tcPr>
            <w:tcW w:w="2443" w:type="dxa"/>
          </w:tcPr>
          <w:p w14:paraId="3F0BC4FA" w14:textId="7C6E6A4E" w:rsidR="00A777C9" w:rsidRDefault="00900308">
            <w:r>
              <w:t>2</w:t>
            </w:r>
            <w:r w:rsidR="009F5C6D">
              <w:t>7</w:t>
            </w:r>
          </w:p>
        </w:tc>
        <w:tc>
          <w:tcPr>
            <w:tcW w:w="2443" w:type="dxa"/>
          </w:tcPr>
          <w:p w14:paraId="41907A2B" w14:textId="67ABA6A4" w:rsidR="00A777C9" w:rsidRDefault="009F5C6D" w:rsidP="00900308">
            <w:r>
              <w:t>28</w:t>
            </w:r>
          </w:p>
        </w:tc>
      </w:tr>
      <w:tr w:rsidR="00A777C9" w14:paraId="47301712" w14:textId="77777777" w:rsidTr="009F5C6D">
        <w:tc>
          <w:tcPr>
            <w:tcW w:w="2504" w:type="dxa"/>
          </w:tcPr>
          <w:p w14:paraId="7AD291DE" w14:textId="04A32B15" w:rsidR="00A777C9" w:rsidRDefault="009F5C6D" w:rsidP="00F8489B">
            <w:pPr>
              <w:pStyle w:val="Paragrafoelenco"/>
              <w:numPr>
                <w:ilvl w:val="0"/>
                <w:numId w:val="1"/>
              </w:numPr>
            </w:pPr>
            <w:r>
              <w:t>CARTIA</w:t>
            </w:r>
            <w:r w:rsidR="00A777C9">
              <w:t xml:space="preserve"> </w:t>
            </w:r>
          </w:p>
        </w:tc>
        <w:tc>
          <w:tcPr>
            <w:tcW w:w="2443" w:type="dxa"/>
          </w:tcPr>
          <w:p w14:paraId="7B32FE83" w14:textId="7A7CCE9F" w:rsidR="00A777C9" w:rsidRDefault="009F5C6D">
            <w:r>
              <w:t>MONICA</w:t>
            </w:r>
          </w:p>
        </w:tc>
        <w:tc>
          <w:tcPr>
            <w:tcW w:w="2443" w:type="dxa"/>
          </w:tcPr>
          <w:p w14:paraId="6E5AD402" w14:textId="3664858E" w:rsidR="00A777C9" w:rsidRDefault="009F5C6D" w:rsidP="00DC3835">
            <w:r>
              <w:t>18</w:t>
            </w:r>
            <w:r w:rsidR="00DC3835">
              <w:t xml:space="preserve"> (integrare orale)</w:t>
            </w:r>
          </w:p>
        </w:tc>
        <w:tc>
          <w:tcPr>
            <w:tcW w:w="2443" w:type="dxa"/>
          </w:tcPr>
          <w:p w14:paraId="2D844AA3" w14:textId="2A36976C" w:rsidR="00A777C9" w:rsidRDefault="009F5C6D">
            <w:r>
              <w:t>18</w:t>
            </w:r>
            <w:r w:rsidR="00DC3835">
              <w:t>(integrare orale)</w:t>
            </w:r>
          </w:p>
        </w:tc>
      </w:tr>
      <w:tr w:rsidR="00A777C9" w14:paraId="38BD856C" w14:textId="77777777" w:rsidTr="009F5C6D">
        <w:tc>
          <w:tcPr>
            <w:tcW w:w="2504" w:type="dxa"/>
          </w:tcPr>
          <w:p w14:paraId="1AF1EECC" w14:textId="760C335F" w:rsidR="00A777C9" w:rsidRDefault="009F5C6D" w:rsidP="00F8489B">
            <w:pPr>
              <w:pStyle w:val="Paragrafoelenco"/>
              <w:numPr>
                <w:ilvl w:val="0"/>
                <w:numId w:val="1"/>
              </w:numPr>
            </w:pPr>
            <w:r>
              <w:t>TIRENDI</w:t>
            </w:r>
          </w:p>
        </w:tc>
        <w:tc>
          <w:tcPr>
            <w:tcW w:w="2443" w:type="dxa"/>
          </w:tcPr>
          <w:p w14:paraId="4E62D91B" w14:textId="3D0AB6FC" w:rsidR="00A777C9" w:rsidRDefault="009F5C6D" w:rsidP="00A777C9">
            <w:r>
              <w:t>CRISTINA</w:t>
            </w:r>
          </w:p>
        </w:tc>
        <w:tc>
          <w:tcPr>
            <w:tcW w:w="2443" w:type="dxa"/>
          </w:tcPr>
          <w:p w14:paraId="412FC836" w14:textId="0B5BD7B7" w:rsidR="00A777C9" w:rsidRDefault="009F5C6D">
            <w:r>
              <w:t>18</w:t>
            </w:r>
            <w:r w:rsidR="00DC3835">
              <w:t>(integrare orale)</w:t>
            </w:r>
          </w:p>
        </w:tc>
        <w:tc>
          <w:tcPr>
            <w:tcW w:w="2443" w:type="dxa"/>
          </w:tcPr>
          <w:p w14:paraId="61208C91" w14:textId="013CD262" w:rsidR="00A777C9" w:rsidRDefault="009F5C6D">
            <w:r>
              <w:t>21</w:t>
            </w:r>
          </w:p>
        </w:tc>
      </w:tr>
    </w:tbl>
    <w:p w14:paraId="64DBF2A0" w14:textId="77777777" w:rsidR="00312EA3" w:rsidRDefault="00312EA3"/>
    <w:p w14:paraId="0E512205" w14:textId="77777777" w:rsidR="00DC3835" w:rsidRDefault="00DC3835"/>
    <w:p w14:paraId="5992CDD1" w14:textId="77777777" w:rsidR="00DC3835" w:rsidRDefault="00DC3835"/>
    <w:p w14:paraId="6FEEA703" w14:textId="7B7E45A6" w:rsidR="00DC3835" w:rsidRDefault="00DC3835" w:rsidP="00DC3835">
      <w:pPr>
        <w:jc w:val="center"/>
      </w:pPr>
      <w:r>
        <w:t>SOCIOLINGUISTICA</w:t>
      </w:r>
    </w:p>
    <w:p w14:paraId="1047F688" w14:textId="77777777" w:rsidR="00DC3835" w:rsidRDefault="00DC3835" w:rsidP="00DC383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4"/>
        <w:gridCol w:w="2443"/>
        <w:gridCol w:w="2443"/>
        <w:gridCol w:w="2443"/>
      </w:tblGrid>
      <w:tr w:rsidR="00DC3835" w14:paraId="41C2B09F" w14:textId="77777777" w:rsidTr="005F0F7A">
        <w:tc>
          <w:tcPr>
            <w:tcW w:w="2504" w:type="dxa"/>
          </w:tcPr>
          <w:p w14:paraId="6F940874" w14:textId="77777777" w:rsidR="00DC3835" w:rsidRPr="003617AE" w:rsidRDefault="00DC3835" w:rsidP="005F0F7A">
            <w:pPr>
              <w:rPr>
                <w:b/>
              </w:rPr>
            </w:pPr>
            <w:r w:rsidRPr="003617AE">
              <w:rPr>
                <w:b/>
              </w:rPr>
              <w:t>Cognome</w:t>
            </w:r>
          </w:p>
        </w:tc>
        <w:tc>
          <w:tcPr>
            <w:tcW w:w="2443" w:type="dxa"/>
          </w:tcPr>
          <w:p w14:paraId="1D152F85" w14:textId="77777777" w:rsidR="00DC3835" w:rsidRPr="003617AE" w:rsidRDefault="00DC3835" w:rsidP="005F0F7A">
            <w:pPr>
              <w:rPr>
                <w:b/>
              </w:rPr>
            </w:pPr>
            <w:r w:rsidRPr="003617AE">
              <w:rPr>
                <w:b/>
              </w:rPr>
              <w:t>Nome</w:t>
            </w:r>
          </w:p>
        </w:tc>
        <w:tc>
          <w:tcPr>
            <w:tcW w:w="2443" w:type="dxa"/>
          </w:tcPr>
          <w:p w14:paraId="50CCD203" w14:textId="5C5632E7" w:rsidR="00DC3835" w:rsidRPr="003617AE" w:rsidRDefault="00DC3835" w:rsidP="005F0F7A">
            <w:pPr>
              <w:rPr>
                <w:b/>
              </w:rPr>
            </w:pPr>
            <w:r w:rsidRPr="003617AE">
              <w:rPr>
                <w:b/>
              </w:rPr>
              <w:t xml:space="preserve">Modulo </w:t>
            </w:r>
            <w:r>
              <w:rPr>
                <w:b/>
              </w:rPr>
              <w:t>B</w:t>
            </w:r>
          </w:p>
        </w:tc>
        <w:tc>
          <w:tcPr>
            <w:tcW w:w="2443" w:type="dxa"/>
          </w:tcPr>
          <w:p w14:paraId="5CA1AEFB" w14:textId="0E824382" w:rsidR="00DC3835" w:rsidRPr="0097368E" w:rsidRDefault="00DC3835" w:rsidP="005F0F7A">
            <w:pPr>
              <w:rPr>
                <w:b/>
              </w:rPr>
            </w:pPr>
            <w:r w:rsidRPr="0097368E">
              <w:rPr>
                <w:b/>
              </w:rPr>
              <w:t xml:space="preserve">Mod. </w:t>
            </w:r>
            <w:r>
              <w:rPr>
                <w:b/>
              </w:rPr>
              <w:t>c</w:t>
            </w:r>
          </w:p>
        </w:tc>
      </w:tr>
      <w:tr w:rsidR="00DC3835" w14:paraId="68E71711" w14:textId="77777777" w:rsidTr="005F0F7A">
        <w:tc>
          <w:tcPr>
            <w:tcW w:w="2504" w:type="dxa"/>
          </w:tcPr>
          <w:p w14:paraId="64FE8AA4" w14:textId="6C103A73" w:rsidR="00DC3835" w:rsidRDefault="00DC3835" w:rsidP="00DC3835">
            <w:pPr>
              <w:pStyle w:val="Paragrafoelenco"/>
              <w:numPr>
                <w:ilvl w:val="0"/>
                <w:numId w:val="2"/>
              </w:numPr>
            </w:pPr>
            <w:r>
              <w:t>RANNO</w:t>
            </w:r>
          </w:p>
        </w:tc>
        <w:tc>
          <w:tcPr>
            <w:tcW w:w="2443" w:type="dxa"/>
          </w:tcPr>
          <w:p w14:paraId="1419AF57" w14:textId="0926A30A" w:rsidR="00DC3835" w:rsidRDefault="00DC3835" w:rsidP="005F0F7A">
            <w:r>
              <w:t>CHI</w:t>
            </w:r>
            <w:r>
              <w:t>ARA</w:t>
            </w:r>
          </w:p>
        </w:tc>
        <w:tc>
          <w:tcPr>
            <w:tcW w:w="2443" w:type="dxa"/>
          </w:tcPr>
          <w:p w14:paraId="38685673" w14:textId="7C7A89AA" w:rsidR="00DC3835" w:rsidRDefault="00DC3835" w:rsidP="005F0F7A">
            <w:r>
              <w:t>2</w:t>
            </w:r>
            <w:r>
              <w:t>2</w:t>
            </w:r>
          </w:p>
        </w:tc>
        <w:tc>
          <w:tcPr>
            <w:tcW w:w="2443" w:type="dxa"/>
          </w:tcPr>
          <w:p w14:paraId="15C95C50" w14:textId="17F23B53" w:rsidR="00DC3835" w:rsidRDefault="00DC3835" w:rsidP="005F0F7A">
            <w:r>
              <w:t>18 (integrare orale)</w:t>
            </w:r>
          </w:p>
        </w:tc>
      </w:tr>
    </w:tbl>
    <w:p w14:paraId="33C96D0A" w14:textId="77777777" w:rsidR="00DC3835" w:rsidRDefault="00DC3835" w:rsidP="00DC3835">
      <w:pPr>
        <w:jc w:val="center"/>
      </w:pPr>
    </w:p>
    <w:sectPr w:rsidR="00DC3835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0CD"/>
    <w:multiLevelType w:val="hybridMultilevel"/>
    <w:tmpl w:val="3B5A7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16B16"/>
    <w:multiLevelType w:val="hybridMultilevel"/>
    <w:tmpl w:val="3B5A7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A3"/>
    <w:rsid w:val="000332E0"/>
    <w:rsid w:val="000761C5"/>
    <w:rsid w:val="00154234"/>
    <w:rsid w:val="001E76AA"/>
    <w:rsid w:val="001F790D"/>
    <w:rsid w:val="002016D0"/>
    <w:rsid w:val="002368BD"/>
    <w:rsid w:val="002769F5"/>
    <w:rsid w:val="002B3149"/>
    <w:rsid w:val="002E3D85"/>
    <w:rsid w:val="00312EA3"/>
    <w:rsid w:val="003617AE"/>
    <w:rsid w:val="00462DC6"/>
    <w:rsid w:val="0051441B"/>
    <w:rsid w:val="00546751"/>
    <w:rsid w:val="00583F82"/>
    <w:rsid w:val="005A7D3B"/>
    <w:rsid w:val="00606B33"/>
    <w:rsid w:val="007249A3"/>
    <w:rsid w:val="00730DC5"/>
    <w:rsid w:val="00746FCA"/>
    <w:rsid w:val="00747492"/>
    <w:rsid w:val="007656BA"/>
    <w:rsid w:val="0087195A"/>
    <w:rsid w:val="00894F81"/>
    <w:rsid w:val="008C5C2A"/>
    <w:rsid w:val="00900308"/>
    <w:rsid w:val="00912F7B"/>
    <w:rsid w:val="009133C8"/>
    <w:rsid w:val="009540AC"/>
    <w:rsid w:val="0097368E"/>
    <w:rsid w:val="009F1254"/>
    <w:rsid w:val="009F5C6D"/>
    <w:rsid w:val="00A06D51"/>
    <w:rsid w:val="00A4628C"/>
    <w:rsid w:val="00A469FA"/>
    <w:rsid w:val="00A60C79"/>
    <w:rsid w:val="00A777C9"/>
    <w:rsid w:val="00AA31EA"/>
    <w:rsid w:val="00BC199E"/>
    <w:rsid w:val="00CA34E9"/>
    <w:rsid w:val="00CA61F5"/>
    <w:rsid w:val="00CD7519"/>
    <w:rsid w:val="00D71E63"/>
    <w:rsid w:val="00D80B92"/>
    <w:rsid w:val="00DC3835"/>
    <w:rsid w:val="00DD52C5"/>
    <w:rsid w:val="00E025D9"/>
    <w:rsid w:val="00F520E8"/>
    <w:rsid w:val="00F775E0"/>
    <w:rsid w:val="00F8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567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4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Macintosh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</cp:revision>
  <dcterms:created xsi:type="dcterms:W3CDTF">2018-04-07T16:56:00Z</dcterms:created>
  <dcterms:modified xsi:type="dcterms:W3CDTF">2018-04-07T17:03:00Z</dcterms:modified>
</cp:coreProperties>
</file>