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12DFF" w14:textId="77777777" w:rsidR="00CC3BAB" w:rsidRDefault="00CC3BAB" w:rsidP="0073114A">
      <w:pPr>
        <w:pStyle w:val="Titolo1"/>
        <w:jc w:val="left"/>
        <w:rPr>
          <w:rFonts w:ascii="Times New Roman" w:hAnsi="Times New Roman"/>
          <w:b/>
          <w:sz w:val="28"/>
        </w:rPr>
      </w:pPr>
    </w:p>
    <w:p w14:paraId="559E7337" w14:textId="77777777" w:rsidR="00CC3BAB" w:rsidRDefault="00CC3BAB" w:rsidP="00736B98">
      <w:pPr>
        <w:pStyle w:val="Titolo1"/>
        <w:rPr>
          <w:rFonts w:ascii="Times New Roman" w:hAnsi="Times New Roman"/>
          <w:b/>
          <w:sz w:val="28"/>
        </w:rPr>
      </w:pPr>
    </w:p>
    <w:p w14:paraId="3AB6EE2E" w14:textId="77777777" w:rsidR="00CC3BAB" w:rsidRDefault="00CC3BAB" w:rsidP="00736B98">
      <w:pPr>
        <w:pStyle w:val="Titolo1"/>
        <w:rPr>
          <w:rFonts w:ascii="Times New Roman" w:hAnsi="Times New Roman"/>
          <w:b/>
          <w:sz w:val="28"/>
        </w:rPr>
      </w:pPr>
    </w:p>
    <w:p w14:paraId="16DC3574" w14:textId="77777777" w:rsidR="00CC3BAB" w:rsidRDefault="00CC3BAB" w:rsidP="00736B98">
      <w:pPr>
        <w:pStyle w:val="Titolo1"/>
        <w:rPr>
          <w:rFonts w:ascii="Times New Roman" w:hAnsi="Times New Roman"/>
          <w:b/>
          <w:sz w:val="28"/>
        </w:rPr>
      </w:pPr>
    </w:p>
    <w:p w14:paraId="18FB5558" w14:textId="77777777" w:rsidR="00CC3BAB" w:rsidRDefault="00CC3BAB" w:rsidP="00736B98">
      <w:pPr>
        <w:pStyle w:val="Titolo1"/>
        <w:rPr>
          <w:rFonts w:ascii="Times New Roman" w:hAnsi="Times New Roman"/>
          <w:b/>
          <w:sz w:val="28"/>
        </w:rPr>
      </w:pPr>
    </w:p>
    <w:p w14:paraId="7D05DF44" w14:textId="77777777" w:rsidR="00CC3BAB" w:rsidRDefault="00CC3BAB" w:rsidP="00736B98">
      <w:pPr>
        <w:pStyle w:val="Titolo1"/>
        <w:rPr>
          <w:rFonts w:ascii="Times New Roman" w:hAnsi="Times New Roman"/>
          <w:b/>
          <w:sz w:val="28"/>
        </w:rPr>
      </w:pPr>
    </w:p>
    <w:p w14:paraId="13E28D3E" w14:textId="77777777" w:rsidR="00CE62D1" w:rsidRPr="006740D4" w:rsidRDefault="00CE62D1" w:rsidP="00736B98">
      <w:pPr>
        <w:pStyle w:val="Titolo1"/>
        <w:rPr>
          <w:rFonts w:ascii="Times New Roman" w:hAnsi="Times New Roman"/>
          <w:b/>
          <w:sz w:val="28"/>
        </w:rPr>
      </w:pPr>
      <w:r w:rsidRPr="006740D4">
        <w:rPr>
          <w:rFonts w:ascii="Times New Roman" w:hAnsi="Times New Roman"/>
          <w:b/>
          <w:sz w:val="28"/>
        </w:rPr>
        <w:t>Curriculum dell’attività scientifica e didattica</w:t>
      </w:r>
    </w:p>
    <w:p w14:paraId="755144C8" w14:textId="77777777" w:rsidR="00736B98" w:rsidRDefault="00CE62D1" w:rsidP="00736B98">
      <w:pPr>
        <w:pStyle w:val="Corpotesto"/>
        <w:spacing w:line="18" w:lineRule="atLeast"/>
        <w:ind w:right="632"/>
        <w:jc w:val="center"/>
        <w:rPr>
          <w:b/>
        </w:rPr>
      </w:pPr>
      <w:r w:rsidRPr="006740D4">
        <w:rPr>
          <w:b/>
        </w:rPr>
        <w:t>Renata Giuseppa Gambino</w:t>
      </w:r>
    </w:p>
    <w:p w14:paraId="65532CC9" w14:textId="42EA093D" w:rsidR="00CC3BAB" w:rsidRPr="006740D4" w:rsidRDefault="00CC3BAB" w:rsidP="00736B98">
      <w:pPr>
        <w:pStyle w:val="Corpotesto"/>
        <w:spacing w:line="18" w:lineRule="atLeast"/>
        <w:ind w:right="632"/>
        <w:jc w:val="center"/>
        <w:rPr>
          <w:b/>
        </w:rPr>
      </w:pPr>
      <w:r>
        <w:rPr>
          <w:b/>
        </w:rPr>
        <w:t>Professore Associato di Germanistica</w:t>
      </w:r>
    </w:p>
    <w:p w14:paraId="49C8B4E0" w14:textId="77777777" w:rsidR="00AD5E63" w:rsidRPr="006740D4" w:rsidRDefault="00AD5E63" w:rsidP="00736B98">
      <w:pPr>
        <w:pStyle w:val="Corpotesto"/>
        <w:spacing w:line="18" w:lineRule="atLeast"/>
        <w:ind w:right="632"/>
        <w:jc w:val="center"/>
        <w:rPr>
          <w:b/>
        </w:rPr>
      </w:pPr>
      <w:r w:rsidRPr="006740D4">
        <w:rPr>
          <w:b/>
        </w:rPr>
        <w:t>(15/04/1965)</w:t>
      </w:r>
    </w:p>
    <w:p w14:paraId="68A2310B" w14:textId="77777777" w:rsidR="000C2238" w:rsidRDefault="000C2238" w:rsidP="000C2238">
      <w:pPr>
        <w:pStyle w:val="Corpotesto"/>
        <w:spacing w:line="18" w:lineRule="atLeast"/>
        <w:ind w:right="632"/>
        <w:jc w:val="center"/>
        <w:rPr>
          <w:b/>
        </w:rPr>
      </w:pPr>
    </w:p>
    <w:p w14:paraId="34904C3F" w14:textId="77777777" w:rsidR="000C2238" w:rsidRPr="006740D4" w:rsidRDefault="000C2238" w:rsidP="000C2238">
      <w:pPr>
        <w:pStyle w:val="Corpotesto"/>
        <w:spacing w:line="18" w:lineRule="atLeast"/>
        <w:ind w:right="632"/>
        <w:rPr>
          <w:b/>
        </w:rPr>
      </w:pPr>
    </w:p>
    <w:p w14:paraId="38999CD2" w14:textId="77777777" w:rsidR="000C2238" w:rsidRDefault="000C2238" w:rsidP="000C2238">
      <w:pPr>
        <w:tabs>
          <w:tab w:val="left" w:pos="5670"/>
        </w:tabs>
        <w:rPr>
          <w:rFonts w:ascii="Times New Roman" w:hAnsi="Times New Roman" w:cs="Times New Roman"/>
        </w:rPr>
      </w:pPr>
    </w:p>
    <w:p w14:paraId="6610481C" w14:textId="19AB3849" w:rsidR="00CC3BAB" w:rsidRDefault="00CC3BAB">
      <w:pPr>
        <w:rPr>
          <w:rFonts w:ascii="Times New Roman" w:hAnsi="Times New Roman" w:cs="Times New Roman"/>
        </w:rPr>
      </w:pPr>
      <w:r>
        <w:rPr>
          <w:rFonts w:ascii="Times New Roman" w:hAnsi="Times New Roman" w:cs="Times New Roman"/>
        </w:rPr>
        <w:br w:type="page"/>
      </w:r>
    </w:p>
    <w:p w14:paraId="589B0164" w14:textId="77777777" w:rsidR="00CC3BAB" w:rsidRDefault="00CC3BAB" w:rsidP="000C2238">
      <w:pPr>
        <w:tabs>
          <w:tab w:val="left" w:pos="5670"/>
        </w:tabs>
        <w:rPr>
          <w:rFonts w:ascii="Times New Roman" w:hAnsi="Times New Roman" w:cs="Times New Roman"/>
        </w:rPr>
      </w:pPr>
    </w:p>
    <w:p w14:paraId="33CFD7E8" w14:textId="47A6D19F" w:rsidR="00CE62D1" w:rsidRDefault="000C2238" w:rsidP="00CE62D1">
      <w:pPr>
        <w:rPr>
          <w:rFonts w:ascii="Times New Roman" w:hAnsi="Times New Roman" w:cs="Times New Roman"/>
        </w:rPr>
      </w:pPr>
      <w:r>
        <w:rPr>
          <w:rFonts w:ascii="Times New Roman" w:hAnsi="Times New Roman" w:cs="Times New Roman"/>
        </w:rPr>
        <w:t>DATI PERSONALI</w:t>
      </w:r>
    </w:p>
    <w:p w14:paraId="7821E6F9" w14:textId="77777777" w:rsidR="000C2238" w:rsidRPr="006740D4" w:rsidRDefault="000C2238" w:rsidP="00CE62D1">
      <w:pPr>
        <w:rPr>
          <w:rFonts w:ascii="Times New Roman" w:eastAsia="Times New Roman" w:hAnsi="Times New Roman" w:cs="Times New Roman"/>
          <w:b/>
        </w:rPr>
      </w:pPr>
    </w:p>
    <w:p w14:paraId="479AB3A6" w14:textId="77777777" w:rsidR="00CE62D1" w:rsidRPr="006740D4" w:rsidRDefault="00CE62D1" w:rsidP="00CE62D1">
      <w:pPr>
        <w:rPr>
          <w:rFonts w:ascii="Times New Roman" w:eastAsia="Times New Roman" w:hAnsi="Times New Roman" w:cs="Times New Roman"/>
          <w:b/>
        </w:rPr>
      </w:pPr>
      <w:r w:rsidRPr="006740D4">
        <w:rPr>
          <w:rFonts w:ascii="Times New Roman" w:eastAsia="Times New Roman" w:hAnsi="Times New Roman" w:cs="Times New Roman"/>
        </w:rPr>
        <w:t>Nome:</w:t>
      </w:r>
      <w:r w:rsidRPr="006740D4">
        <w:rPr>
          <w:rFonts w:ascii="Times New Roman" w:eastAsia="Times New Roman" w:hAnsi="Times New Roman" w:cs="Times New Roman"/>
          <w:b/>
        </w:rPr>
        <w:t xml:space="preserve"> Gambino Renata, Giuseppa</w:t>
      </w:r>
      <w:r w:rsidRPr="006740D4">
        <w:rPr>
          <w:rFonts w:ascii="Times New Roman" w:eastAsia="Times New Roman" w:hAnsi="Times New Roman" w:cs="Times New Roman"/>
        </w:rPr>
        <w:br/>
      </w:r>
      <w:r w:rsidR="00AD5E63" w:rsidRPr="006740D4">
        <w:rPr>
          <w:rFonts w:ascii="Times New Roman" w:eastAsia="Times New Roman" w:hAnsi="Times New Roman" w:cs="Times New Roman"/>
        </w:rPr>
        <w:t>L</w:t>
      </w:r>
      <w:r w:rsidRPr="006740D4">
        <w:rPr>
          <w:rFonts w:ascii="Times New Roman" w:eastAsia="Times New Roman" w:hAnsi="Times New Roman" w:cs="Times New Roman"/>
        </w:rPr>
        <w:t xml:space="preserve">uogo e data di nascita: </w:t>
      </w:r>
      <w:r w:rsidRPr="006740D4">
        <w:rPr>
          <w:rFonts w:ascii="Times New Roman" w:eastAsia="Times New Roman" w:hAnsi="Times New Roman" w:cs="Times New Roman"/>
          <w:b/>
        </w:rPr>
        <w:t>Messina, 15/04/1965</w:t>
      </w:r>
      <w:r w:rsidRPr="006740D4">
        <w:rPr>
          <w:rFonts w:ascii="Times New Roman" w:eastAsia="Times New Roman" w:hAnsi="Times New Roman" w:cs="Times New Roman"/>
        </w:rPr>
        <w:br/>
      </w:r>
      <w:r w:rsidR="00AD5E63" w:rsidRPr="006740D4">
        <w:rPr>
          <w:rFonts w:ascii="Times New Roman" w:eastAsia="Times New Roman" w:hAnsi="Times New Roman" w:cs="Times New Roman"/>
        </w:rPr>
        <w:t>S</w:t>
      </w:r>
      <w:r w:rsidRPr="006740D4">
        <w:rPr>
          <w:rFonts w:ascii="Times New Roman" w:eastAsia="Times New Roman" w:hAnsi="Times New Roman" w:cs="Times New Roman"/>
        </w:rPr>
        <w:t xml:space="preserve">tato civile: </w:t>
      </w:r>
      <w:r w:rsidRPr="006740D4">
        <w:rPr>
          <w:rFonts w:ascii="Times New Roman" w:eastAsia="Times New Roman" w:hAnsi="Times New Roman" w:cs="Times New Roman"/>
          <w:b/>
        </w:rPr>
        <w:t>coniugata</w:t>
      </w:r>
      <w:r w:rsidRPr="006740D4">
        <w:rPr>
          <w:rFonts w:ascii="Times New Roman" w:eastAsia="Times New Roman" w:hAnsi="Times New Roman" w:cs="Times New Roman"/>
        </w:rPr>
        <w:br/>
      </w:r>
      <w:r w:rsidR="00AD5E63" w:rsidRPr="006740D4">
        <w:rPr>
          <w:rFonts w:ascii="Times New Roman" w:eastAsia="Times New Roman" w:hAnsi="Times New Roman" w:cs="Times New Roman"/>
        </w:rPr>
        <w:t>C</w:t>
      </w:r>
      <w:r w:rsidRPr="006740D4">
        <w:rPr>
          <w:rFonts w:ascii="Times New Roman" w:eastAsia="Times New Roman" w:hAnsi="Times New Roman" w:cs="Times New Roman"/>
        </w:rPr>
        <w:t xml:space="preserve">ittadinanza: </w:t>
      </w:r>
      <w:r w:rsidRPr="006740D4">
        <w:rPr>
          <w:rFonts w:ascii="Times New Roman" w:eastAsia="Times New Roman" w:hAnsi="Times New Roman" w:cs="Times New Roman"/>
          <w:b/>
        </w:rPr>
        <w:t xml:space="preserve">italiana </w:t>
      </w:r>
      <w:r w:rsidRPr="006740D4">
        <w:rPr>
          <w:rFonts w:ascii="Times New Roman" w:eastAsia="Times New Roman" w:hAnsi="Times New Roman" w:cs="Times New Roman"/>
        </w:rPr>
        <w:br/>
      </w:r>
      <w:r w:rsidR="00AD5E63" w:rsidRPr="006740D4">
        <w:rPr>
          <w:rFonts w:ascii="Times New Roman" w:eastAsia="Times New Roman" w:hAnsi="Times New Roman" w:cs="Times New Roman"/>
        </w:rPr>
        <w:t>C</w:t>
      </w:r>
      <w:r w:rsidRPr="006740D4">
        <w:rPr>
          <w:rFonts w:ascii="Times New Roman" w:eastAsia="Times New Roman" w:hAnsi="Times New Roman" w:cs="Times New Roman"/>
        </w:rPr>
        <w:t xml:space="preserve">onoscenza della lingua tedesca: </w:t>
      </w:r>
      <w:r w:rsidRPr="006740D4">
        <w:rPr>
          <w:rFonts w:ascii="Times New Roman" w:eastAsia="Times New Roman" w:hAnsi="Times New Roman" w:cs="Times New Roman"/>
          <w:b/>
        </w:rPr>
        <w:t>bilingue italiano – tedesco</w:t>
      </w:r>
      <w:r w:rsidRPr="006740D4">
        <w:rPr>
          <w:rFonts w:ascii="Times New Roman" w:eastAsia="Times New Roman" w:hAnsi="Times New Roman" w:cs="Times New Roman"/>
        </w:rPr>
        <w:br/>
      </w:r>
      <w:r w:rsidR="00AD5E63" w:rsidRPr="006740D4">
        <w:rPr>
          <w:rFonts w:ascii="Times New Roman" w:eastAsia="Times New Roman" w:hAnsi="Times New Roman" w:cs="Times New Roman"/>
        </w:rPr>
        <w:t>S</w:t>
      </w:r>
      <w:r w:rsidRPr="006740D4">
        <w:rPr>
          <w:rFonts w:ascii="Times New Roman" w:eastAsia="Times New Roman" w:hAnsi="Times New Roman" w:cs="Times New Roman"/>
        </w:rPr>
        <w:t xml:space="preserve">econda lingua: </w:t>
      </w:r>
      <w:r w:rsidRPr="006740D4">
        <w:rPr>
          <w:rFonts w:ascii="Times New Roman" w:eastAsia="Times New Roman" w:hAnsi="Times New Roman" w:cs="Times New Roman"/>
          <w:b/>
        </w:rPr>
        <w:t>inglese</w:t>
      </w:r>
      <w:r w:rsidRPr="006740D4">
        <w:rPr>
          <w:rFonts w:ascii="Times New Roman" w:eastAsia="Times New Roman" w:hAnsi="Times New Roman" w:cs="Times New Roman"/>
        </w:rPr>
        <w:br/>
      </w:r>
      <w:r w:rsidR="00AD5E63" w:rsidRPr="006740D4">
        <w:rPr>
          <w:rFonts w:ascii="Times New Roman" w:eastAsia="Times New Roman" w:hAnsi="Times New Roman" w:cs="Times New Roman"/>
        </w:rPr>
        <w:t>R</w:t>
      </w:r>
      <w:r w:rsidRPr="006740D4">
        <w:rPr>
          <w:rFonts w:ascii="Times New Roman" w:eastAsia="Times New Roman" w:hAnsi="Times New Roman" w:cs="Times New Roman"/>
        </w:rPr>
        <w:t xml:space="preserve">esidenza e abitazione: </w:t>
      </w:r>
      <w:r w:rsidRPr="006740D4">
        <w:rPr>
          <w:rFonts w:ascii="Times New Roman" w:eastAsia="Times New Roman" w:hAnsi="Times New Roman" w:cs="Times New Roman"/>
          <w:b/>
        </w:rPr>
        <w:t xml:space="preserve">Via </w:t>
      </w:r>
      <w:proofErr w:type="spellStart"/>
      <w:r w:rsidRPr="006740D4">
        <w:rPr>
          <w:rFonts w:ascii="Times New Roman" w:eastAsia="Times New Roman" w:hAnsi="Times New Roman" w:cs="Times New Roman"/>
          <w:b/>
        </w:rPr>
        <w:t>Nuara</w:t>
      </w:r>
      <w:proofErr w:type="spellEnd"/>
      <w:r w:rsidRPr="006740D4">
        <w:rPr>
          <w:rFonts w:ascii="Times New Roman" w:eastAsia="Times New Roman" w:hAnsi="Times New Roman" w:cs="Times New Roman"/>
          <w:b/>
        </w:rPr>
        <w:t xml:space="preserve"> 17- 95028 Valverde (CT)</w:t>
      </w:r>
      <w:r w:rsidRPr="006740D4">
        <w:rPr>
          <w:rFonts w:ascii="Times New Roman" w:eastAsia="Times New Roman" w:hAnsi="Times New Roman" w:cs="Times New Roman"/>
          <w:b/>
        </w:rPr>
        <w:br/>
      </w:r>
      <w:r w:rsidR="00AD5E63" w:rsidRPr="006740D4">
        <w:rPr>
          <w:rFonts w:ascii="Times New Roman" w:eastAsia="Times New Roman" w:hAnsi="Times New Roman" w:cs="Times New Roman"/>
          <w:b/>
        </w:rPr>
        <w:t>T</w:t>
      </w:r>
      <w:r w:rsidRPr="006740D4">
        <w:rPr>
          <w:rFonts w:ascii="Times New Roman" w:eastAsia="Times New Roman" w:hAnsi="Times New Roman" w:cs="Times New Roman"/>
          <w:b/>
        </w:rPr>
        <w:t>el./fax: 095 – 7212881</w:t>
      </w:r>
      <w:r w:rsidRPr="006740D4">
        <w:rPr>
          <w:rFonts w:ascii="Times New Roman" w:eastAsia="Times New Roman" w:hAnsi="Times New Roman" w:cs="Times New Roman"/>
          <w:b/>
        </w:rPr>
        <w:br/>
      </w:r>
      <w:r w:rsidR="00AD5E63" w:rsidRPr="006740D4">
        <w:rPr>
          <w:rFonts w:ascii="Times New Roman" w:eastAsia="Times New Roman" w:hAnsi="Times New Roman" w:cs="Times New Roman"/>
          <w:b/>
        </w:rPr>
        <w:t>C</w:t>
      </w:r>
      <w:r w:rsidRPr="006740D4">
        <w:rPr>
          <w:rFonts w:ascii="Times New Roman" w:eastAsia="Times New Roman" w:hAnsi="Times New Roman" w:cs="Times New Roman"/>
          <w:b/>
        </w:rPr>
        <w:t>ell. 3471528171</w:t>
      </w:r>
      <w:r w:rsidRPr="006740D4">
        <w:rPr>
          <w:rFonts w:ascii="Times New Roman" w:eastAsia="Times New Roman" w:hAnsi="Times New Roman" w:cs="Times New Roman"/>
          <w:b/>
        </w:rPr>
        <w:br/>
        <w:t>e-mail: renatagambino@gmail.com</w:t>
      </w:r>
      <w:r w:rsidRPr="006740D4">
        <w:rPr>
          <w:rFonts w:ascii="Times New Roman" w:eastAsia="Times New Roman" w:hAnsi="Times New Roman" w:cs="Times New Roman"/>
          <w:b/>
        </w:rPr>
        <w:br/>
      </w:r>
      <w:r w:rsidRPr="006740D4">
        <w:rPr>
          <w:rFonts w:ascii="Times New Roman" w:eastAsia="Times New Roman" w:hAnsi="Times New Roman" w:cs="Times New Roman"/>
        </w:rPr>
        <w:t>C.F : GMBRTG65D55F158I</w:t>
      </w:r>
    </w:p>
    <w:p w14:paraId="1C1406F2" w14:textId="77777777" w:rsidR="00DE5EAD" w:rsidRPr="006740D4" w:rsidRDefault="00DE5EAD" w:rsidP="00CE62D1">
      <w:pPr>
        <w:rPr>
          <w:rFonts w:ascii="Times New Roman" w:eastAsia="Times New Roman" w:hAnsi="Times New Roman" w:cs="Times New Roman"/>
        </w:rPr>
      </w:pPr>
      <w:r w:rsidRPr="006740D4">
        <w:rPr>
          <w:rFonts w:ascii="Times New Roman" w:eastAsia="Times New Roman" w:hAnsi="Times New Roman" w:cs="Times New Roman"/>
        </w:rPr>
        <w:t>COD.CINECA: 909580</w:t>
      </w:r>
    </w:p>
    <w:p w14:paraId="43865C1F" w14:textId="77777777" w:rsidR="004F135E" w:rsidRDefault="00CE62D1" w:rsidP="004F135E">
      <w:pPr>
        <w:rPr>
          <w:rFonts w:ascii="Times New Roman" w:eastAsia="Times New Roman" w:hAnsi="Times New Roman" w:cs="Times New Roman"/>
        </w:rPr>
      </w:pPr>
      <w:r w:rsidRPr="004F135E">
        <w:rPr>
          <w:rFonts w:ascii="Times New Roman" w:eastAsia="Times New Roman" w:hAnsi="Times New Roman" w:cs="Times New Roman"/>
        </w:rPr>
        <w:br/>
      </w:r>
      <w:r w:rsidR="003D24C5" w:rsidRPr="004F135E">
        <w:rPr>
          <w:rFonts w:ascii="Times New Roman" w:eastAsia="Times New Roman" w:hAnsi="Times New Roman" w:cs="Times New Roman"/>
          <w:b/>
        </w:rPr>
        <w:t>STATO DI SERVIZIO</w:t>
      </w:r>
      <w:r w:rsidRPr="004F135E">
        <w:rPr>
          <w:rFonts w:ascii="Times New Roman" w:eastAsia="Times New Roman" w:hAnsi="Times New Roman" w:cs="Times New Roman"/>
        </w:rPr>
        <w:br/>
        <w:t xml:space="preserve">Attualmente in servizio presso l'Università degli Studi di Catania, </w:t>
      </w:r>
      <w:r w:rsidR="004F135E">
        <w:rPr>
          <w:rFonts w:ascii="Times New Roman" w:eastAsia="Times New Roman" w:hAnsi="Times New Roman" w:cs="Times New Roman"/>
        </w:rPr>
        <w:t xml:space="preserve">afferente al Dipartimento DISUM </w:t>
      </w:r>
    </w:p>
    <w:p w14:paraId="64B88A38" w14:textId="77777777" w:rsidR="004F135E" w:rsidRDefault="004F135E" w:rsidP="004F135E">
      <w:pPr>
        <w:rPr>
          <w:rFonts w:ascii="Times New Roman" w:eastAsia="Times New Roman" w:hAnsi="Times New Roman" w:cs="Times New Roman"/>
        </w:rPr>
      </w:pPr>
    </w:p>
    <w:p w14:paraId="14EAD561" w14:textId="5E19AA6B" w:rsidR="00CE62D1" w:rsidRDefault="00F62CD1" w:rsidP="004F135E">
      <w:pPr>
        <w:pStyle w:val="Paragrafoelenco"/>
        <w:numPr>
          <w:ilvl w:val="0"/>
          <w:numId w:val="21"/>
        </w:numPr>
        <w:rPr>
          <w:rFonts w:ascii="Times New Roman" w:eastAsia="Times New Roman" w:hAnsi="Times New Roman" w:cs="Times New Roman"/>
        </w:rPr>
      </w:pPr>
      <w:r w:rsidRPr="004F135E">
        <w:rPr>
          <w:rFonts w:ascii="Times New Roman" w:eastAsia="Times New Roman" w:hAnsi="Times New Roman" w:cs="Times New Roman"/>
        </w:rPr>
        <w:t xml:space="preserve">Presidente del </w:t>
      </w:r>
      <w:r w:rsidR="008F3D38" w:rsidRPr="004F135E">
        <w:rPr>
          <w:rFonts w:ascii="Times New Roman" w:eastAsia="Times New Roman" w:hAnsi="Times New Roman" w:cs="Times New Roman"/>
        </w:rPr>
        <w:t>Corso di S</w:t>
      </w:r>
      <w:r w:rsidRPr="004F135E">
        <w:rPr>
          <w:rFonts w:ascii="Times New Roman" w:eastAsia="Times New Roman" w:hAnsi="Times New Roman" w:cs="Times New Roman"/>
        </w:rPr>
        <w:t>tudi triennale in Lingue e culture europee extraeuropee e orientali (Classe L-11).</w:t>
      </w:r>
    </w:p>
    <w:p w14:paraId="0EFE58F4" w14:textId="1FB088B6" w:rsidR="004F135E" w:rsidRPr="009A2D7C" w:rsidRDefault="009A2D7C" w:rsidP="004F135E">
      <w:pPr>
        <w:pStyle w:val="Paragrafoelenco"/>
        <w:numPr>
          <w:ilvl w:val="0"/>
          <w:numId w:val="21"/>
        </w:numPr>
        <w:rPr>
          <w:rFonts w:ascii="Times New Roman" w:hAnsi="Times New Roman"/>
          <w:b/>
          <w:bCs/>
        </w:rPr>
      </w:pPr>
      <w:r>
        <w:rPr>
          <w:rFonts w:ascii="Times New Roman" w:eastAsia="Times New Roman" w:hAnsi="Times New Roman" w:cs="Times New Roman"/>
        </w:rPr>
        <w:t xml:space="preserve">Membro del Collegio Docenti del </w:t>
      </w:r>
      <w:r w:rsidRPr="009A2D7C">
        <w:rPr>
          <w:rFonts w:ascii="Times New Roman" w:hAnsi="Times New Roman"/>
          <w:bCs/>
        </w:rPr>
        <w:t>Dottorato di ricerca in Scienze dell’Interpretazione</w:t>
      </w:r>
      <w:r>
        <w:rPr>
          <w:rFonts w:ascii="Times New Roman" w:hAnsi="Times New Roman"/>
          <w:bCs/>
        </w:rPr>
        <w:t>, DISUM</w:t>
      </w:r>
    </w:p>
    <w:p w14:paraId="19ABC29C" w14:textId="77777777" w:rsidR="006506BC" w:rsidRDefault="006506BC" w:rsidP="006506BC">
      <w:pPr>
        <w:pStyle w:val="Paragrafoelenco"/>
        <w:numPr>
          <w:ilvl w:val="0"/>
          <w:numId w:val="21"/>
        </w:numPr>
        <w:rPr>
          <w:rFonts w:ascii="Times New Roman" w:eastAsia="Times New Roman" w:hAnsi="Times New Roman" w:cs="Times New Roman"/>
        </w:rPr>
      </w:pPr>
      <w:r w:rsidRPr="004F135E">
        <w:rPr>
          <w:rFonts w:ascii="Times New Roman" w:eastAsia="Times New Roman" w:hAnsi="Times New Roman" w:cs="Times New Roman"/>
        </w:rPr>
        <w:t xml:space="preserve">nel ruolo di </w:t>
      </w:r>
      <w:r>
        <w:rPr>
          <w:rFonts w:ascii="Times New Roman" w:eastAsia="Times New Roman" w:hAnsi="Times New Roman" w:cs="Times New Roman"/>
        </w:rPr>
        <w:t>P</w:t>
      </w:r>
      <w:r w:rsidRPr="004F135E">
        <w:rPr>
          <w:rFonts w:ascii="Times New Roman" w:eastAsia="Times New Roman" w:hAnsi="Times New Roman" w:cs="Times New Roman"/>
        </w:rPr>
        <w:t>rofessore Associato di Letteratura Tedesca, settore sci</w:t>
      </w:r>
      <w:r>
        <w:rPr>
          <w:rFonts w:ascii="Times New Roman" w:eastAsia="Times New Roman" w:hAnsi="Times New Roman" w:cs="Times New Roman"/>
        </w:rPr>
        <w:t>entifico disciplinare L-LIN 13</w:t>
      </w:r>
    </w:p>
    <w:p w14:paraId="4C902D99" w14:textId="77777777" w:rsidR="004F135E" w:rsidRDefault="004F135E" w:rsidP="004F135E">
      <w:pPr>
        <w:rPr>
          <w:rFonts w:ascii="Times New Roman" w:eastAsia="Times New Roman" w:hAnsi="Times New Roman" w:cs="Times New Roman"/>
        </w:rPr>
      </w:pPr>
    </w:p>
    <w:p w14:paraId="52321794" w14:textId="1505F362" w:rsidR="004F135E" w:rsidRDefault="004F135E" w:rsidP="00CE62D1">
      <w:pPr>
        <w:rPr>
          <w:rFonts w:ascii="Times New Roman" w:eastAsia="Times New Roman" w:hAnsi="Times New Roman" w:cs="Times New Roman"/>
          <w:b/>
        </w:rPr>
      </w:pPr>
      <w:r w:rsidRPr="004F135E">
        <w:rPr>
          <w:rFonts w:ascii="Times New Roman" w:eastAsia="Times New Roman" w:hAnsi="Times New Roman" w:cs="Times New Roman"/>
          <w:b/>
        </w:rPr>
        <w:t>INCARICHI D’INSEGNAMENTO ATTUALI:</w:t>
      </w:r>
    </w:p>
    <w:p w14:paraId="2056C235" w14:textId="77777777" w:rsidR="004F135E" w:rsidRDefault="004F135E" w:rsidP="00CE62D1">
      <w:pPr>
        <w:rPr>
          <w:rFonts w:ascii="Times New Roman" w:eastAsia="Times New Roman" w:hAnsi="Times New Roman" w:cs="Times New Roman"/>
          <w:b/>
        </w:rPr>
      </w:pPr>
    </w:p>
    <w:p w14:paraId="60D08A08" w14:textId="20202B50" w:rsidR="004F135E" w:rsidRPr="004F135E" w:rsidRDefault="004F135E" w:rsidP="004F135E">
      <w:pPr>
        <w:numPr>
          <w:ilvl w:val="0"/>
          <w:numId w:val="18"/>
        </w:numPr>
        <w:rPr>
          <w:rFonts w:ascii="Times New Roman" w:eastAsia="Times New Roman" w:hAnsi="Times New Roman" w:cs="Times New Roman"/>
          <w:u w:val="single"/>
        </w:rPr>
      </w:pPr>
      <w:proofErr w:type="spellStart"/>
      <w:r>
        <w:rPr>
          <w:rFonts w:ascii="Times New Roman" w:eastAsia="Times New Roman" w:hAnsi="Times New Roman" w:cs="Times New Roman"/>
          <w:u w:val="single"/>
        </w:rPr>
        <w:t>CdS</w:t>
      </w:r>
      <w:proofErr w:type="spellEnd"/>
      <w:r>
        <w:rPr>
          <w:rFonts w:ascii="Times New Roman" w:eastAsia="Times New Roman" w:hAnsi="Times New Roman" w:cs="Times New Roman"/>
          <w:u w:val="single"/>
        </w:rPr>
        <w:t xml:space="preserve"> in </w:t>
      </w:r>
      <w:hyperlink r:id="rId5" w:history="1">
        <w:r w:rsidRPr="004F135E">
          <w:rPr>
            <w:rStyle w:val="Collegamentoipertestuale"/>
            <w:rFonts w:ascii="Times New Roman" w:eastAsia="Times New Roman" w:hAnsi="Times New Roman" w:cs="Times New Roman"/>
            <w:color w:val="auto"/>
          </w:rPr>
          <w:t>Lingue e culture europee euroamericane ed orientali</w:t>
        </w:r>
      </w:hyperlink>
      <w:r w:rsidRPr="004F135E">
        <w:rPr>
          <w:rFonts w:ascii="Times New Roman" w:eastAsia="Times New Roman" w:hAnsi="Times New Roman" w:cs="Times New Roman"/>
          <w:u w:val="single"/>
        </w:rPr>
        <w:t xml:space="preserve"> - 2 anno</w:t>
      </w:r>
      <w:r w:rsidRPr="004F135E">
        <w:rPr>
          <w:rFonts w:ascii="Times New Roman" w:eastAsia="Times New Roman" w:hAnsi="Times New Roman" w:cs="Times New Roman"/>
          <w:u w:val="single"/>
        </w:rPr>
        <w:br/>
      </w:r>
      <w:hyperlink r:id="rId6" w:history="1">
        <w:r w:rsidRPr="004F135E">
          <w:rPr>
            <w:rStyle w:val="Collegamentoipertestuale"/>
            <w:rFonts w:ascii="Times New Roman" w:eastAsia="Times New Roman" w:hAnsi="Times New Roman" w:cs="Times New Roman"/>
            <w:bCs/>
            <w:color w:val="auto"/>
          </w:rPr>
          <w:t>LETTERATURA TEDESCA DELLA GOETHEZEIT</w:t>
        </w:r>
      </w:hyperlink>
    </w:p>
    <w:p w14:paraId="3B4C2FB8" w14:textId="1643E97B" w:rsidR="004F135E" w:rsidRPr="004F135E" w:rsidRDefault="004F135E" w:rsidP="004F135E">
      <w:pPr>
        <w:numPr>
          <w:ilvl w:val="0"/>
          <w:numId w:val="18"/>
        </w:numPr>
        <w:rPr>
          <w:rFonts w:ascii="Times New Roman" w:eastAsia="Times New Roman" w:hAnsi="Times New Roman" w:cs="Times New Roman"/>
          <w:u w:val="single"/>
        </w:rPr>
      </w:pPr>
      <w:proofErr w:type="spellStart"/>
      <w:r>
        <w:rPr>
          <w:rFonts w:ascii="Times New Roman" w:eastAsia="Times New Roman" w:hAnsi="Times New Roman" w:cs="Times New Roman"/>
          <w:u w:val="single"/>
        </w:rPr>
        <w:t>CdLM</w:t>
      </w:r>
      <w:proofErr w:type="spellEnd"/>
      <w:r>
        <w:rPr>
          <w:rFonts w:ascii="Times New Roman" w:eastAsia="Times New Roman" w:hAnsi="Times New Roman" w:cs="Times New Roman"/>
          <w:u w:val="single"/>
        </w:rPr>
        <w:t xml:space="preserve"> in </w:t>
      </w:r>
      <w:hyperlink r:id="rId7" w:history="1">
        <w:r w:rsidRPr="004F135E">
          <w:rPr>
            <w:rStyle w:val="Collegamentoipertestuale"/>
            <w:rFonts w:ascii="Times New Roman" w:eastAsia="Times New Roman" w:hAnsi="Times New Roman" w:cs="Times New Roman"/>
            <w:color w:val="auto"/>
          </w:rPr>
          <w:t>Lingue e letterature comparate</w:t>
        </w:r>
      </w:hyperlink>
      <w:r w:rsidRPr="004F135E">
        <w:rPr>
          <w:rFonts w:ascii="Times New Roman" w:eastAsia="Times New Roman" w:hAnsi="Times New Roman" w:cs="Times New Roman"/>
          <w:u w:val="single"/>
        </w:rPr>
        <w:t xml:space="preserve"> - 2 anno</w:t>
      </w:r>
      <w:r w:rsidRPr="004F135E">
        <w:rPr>
          <w:rFonts w:ascii="Times New Roman" w:eastAsia="Times New Roman" w:hAnsi="Times New Roman" w:cs="Times New Roman"/>
          <w:u w:val="single"/>
        </w:rPr>
        <w:br/>
      </w:r>
      <w:hyperlink r:id="rId8" w:history="1">
        <w:r w:rsidRPr="004F135E">
          <w:rPr>
            <w:rStyle w:val="Collegamentoipertestuale"/>
            <w:rFonts w:ascii="Times New Roman" w:eastAsia="Times New Roman" w:hAnsi="Times New Roman" w:cs="Times New Roman"/>
            <w:bCs/>
            <w:color w:val="auto"/>
          </w:rPr>
          <w:t>DEUTSCHE UND VERGLEICHENDE LITERATURWISSENSCHAFTEN</w:t>
        </w:r>
      </w:hyperlink>
    </w:p>
    <w:p w14:paraId="74CF8560" w14:textId="4660CC67" w:rsidR="004F135E" w:rsidRPr="004F135E" w:rsidRDefault="004F135E" w:rsidP="004F135E">
      <w:pPr>
        <w:numPr>
          <w:ilvl w:val="0"/>
          <w:numId w:val="18"/>
        </w:numPr>
        <w:rPr>
          <w:rFonts w:ascii="Times New Roman" w:eastAsia="Times New Roman" w:hAnsi="Times New Roman" w:cs="Times New Roman"/>
          <w:u w:val="single"/>
        </w:rPr>
      </w:pPr>
      <w:proofErr w:type="spellStart"/>
      <w:r>
        <w:rPr>
          <w:rFonts w:ascii="Times New Roman" w:eastAsia="Times New Roman" w:hAnsi="Times New Roman" w:cs="Times New Roman"/>
          <w:u w:val="single"/>
        </w:rPr>
        <w:t>CdLM</w:t>
      </w:r>
      <w:proofErr w:type="spellEnd"/>
      <w:r>
        <w:rPr>
          <w:rFonts w:ascii="Times New Roman" w:eastAsia="Times New Roman" w:hAnsi="Times New Roman" w:cs="Times New Roman"/>
          <w:u w:val="single"/>
        </w:rPr>
        <w:t xml:space="preserve"> in </w:t>
      </w:r>
      <w:hyperlink r:id="rId9" w:history="1">
        <w:r w:rsidRPr="004F135E">
          <w:rPr>
            <w:rStyle w:val="Collegamentoipertestuale"/>
            <w:rFonts w:ascii="Times New Roman" w:eastAsia="Times New Roman" w:hAnsi="Times New Roman" w:cs="Times New Roman"/>
            <w:color w:val="auto"/>
          </w:rPr>
          <w:t>Lingue e letterature comparate</w:t>
        </w:r>
      </w:hyperlink>
      <w:r w:rsidRPr="004F135E">
        <w:rPr>
          <w:rFonts w:ascii="Times New Roman" w:eastAsia="Times New Roman" w:hAnsi="Times New Roman" w:cs="Times New Roman"/>
          <w:u w:val="single"/>
        </w:rPr>
        <w:t xml:space="preserve"> - 2 anno</w:t>
      </w:r>
      <w:r w:rsidRPr="004F135E">
        <w:rPr>
          <w:rFonts w:ascii="Times New Roman" w:eastAsia="Times New Roman" w:hAnsi="Times New Roman" w:cs="Times New Roman"/>
          <w:u w:val="single"/>
        </w:rPr>
        <w:br/>
      </w:r>
      <w:hyperlink r:id="rId10" w:history="1">
        <w:r w:rsidRPr="004F135E">
          <w:rPr>
            <w:rStyle w:val="Collegamentoipertestuale"/>
            <w:rFonts w:ascii="Times New Roman" w:eastAsia="Times New Roman" w:hAnsi="Times New Roman" w:cs="Times New Roman"/>
            <w:bCs/>
            <w:color w:val="auto"/>
          </w:rPr>
          <w:t>GESCHICHTE DER DEUTSCHEN SPRACHE</w:t>
        </w:r>
      </w:hyperlink>
    </w:p>
    <w:p w14:paraId="199B6092" w14:textId="77777777" w:rsidR="004F135E" w:rsidRPr="006740D4" w:rsidRDefault="004F135E" w:rsidP="00CE62D1">
      <w:pPr>
        <w:rPr>
          <w:rFonts w:ascii="Times New Roman" w:eastAsia="Times New Roman" w:hAnsi="Times New Roman" w:cs="Times New Roman"/>
        </w:rPr>
      </w:pPr>
    </w:p>
    <w:p w14:paraId="1E473892" w14:textId="77777777" w:rsidR="00FA376A" w:rsidRDefault="00FA376A" w:rsidP="00FA376A">
      <w:pPr>
        <w:widowControl w:val="0"/>
        <w:autoSpaceDE w:val="0"/>
        <w:autoSpaceDN w:val="0"/>
        <w:adjustRightInd w:val="0"/>
        <w:rPr>
          <w:rFonts w:ascii="Ås'68Ëˇø&lt;ú—" w:hAnsi="Ås'68Ëˇø&lt;ú—" w:cs="Ås'68Ëˇø&lt;ú—"/>
          <w:sz w:val="19"/>
          <w:szCs w:val="19"/>
        </w:rPr>
      </w:pPr>
    </w:p>
    <w:p w14:paraId="5BF345DC" w14:textId="77777777" w:rsidR="00FA376A" w:rsidRDefault="00FA376A" w:rsidP="00FA376A">
      <w:pPr>
        <w:widowControl w:val="0"/>
        <w:autoSpaceDE w:val="0"/>
        <w:autoSpaceDN w:val="0"/>
        <w:adjustRightInd w:val="0"/>
        <w:rPr>
          <w:rFonts w:ascii="Times New Roman" w:hAnsi="Times New Roman" w:cs="Times New Roman"/>
          <w:b/>
        </w:rPr>
      </w:pPr>
      <w:r w:rsidRPr="00FA376A">
        <w:rPr>
          <w:rFonts w:ascii="Times New Roman" w:hAnsi="Times New Roman" w:cs="Times New Roman"/>
          <w:b/>
        </w:rPr>
        <w:t>AMBITI DI RICERCA</w:t>
      </w:r>
    </w:p>
    <w:p w14:paraId="21E41C1D" w14:textId="134F7BBA" w:rsidR="00FC5CC5" w:rsidRDefault="00B60AD8" w:rsidP="00FC5CC5">
      <w:pPr>
        <w:widowControl w:val="0"/>
        <w:autoSpaceDE w:val="0"/>
        <w:autoSpaceDN w:val="0"/>
        <w:adjustRightInd w:val="0"/>
        <w:rPr>
          <w:rFonts w:ascii="Times New Roman" w:hAnsi="Times New Roman" w:cs="Times New Roman"/>
        </w:rPr>
      </w:pPr>
      <w:r>
        <w:rPr>
          <w:rFonts w:ascii="Times New Roman" w:hAnsi="Times New Roman" w:cs="Times New Roman"/>
        </w:rPr>
        <w:t>Attualmente</w:t>
      </w:r>
      <w:r w:rsidR="00FC5CC5" w:rsidRPr="00FC5CC5">
        <w:rPr>
          <w:rFonts w:ascii="Times New Roman" w:hAnsi="Times New Roman" w:cs="Times New Roman"/>
        </w:rPr>
        <w:t xml:space="preserve"> impegnata nello sviluppo di un nuovo approccio ermeneutico al testo letterario che tenga conto dei processi mentali e del rapporto autore-testo-lettore in un’ottica precipuamente </w:t>
      </w:r>
      <w:r w:rsidR="006506BC">
        <w:rPr>
          <w:rFonts w:ascii="Times New Roman" w:hAnsi="Times New Roman" w:cs="Times New Roman"/>
        </w:rPr>
        <w:t>multi</w:t>
      </w:r>
      <w:r w:rsidR="00FC5CC5" w:rsidRPr="00FC5CC5">
        <w:rPr>
          <w:rFonts w:ascii="Times New Roman" w:hAnsi="Times New Roman" w:cs="Times New Roman"/>
        </w:rPr>
        <w:t>disciplinare</w:t>
      </w:r>
      <w:r w:rsidR="00FC5CC5">
        <w:rPr>
          <w:rFonts w:ascii="Times New Roman" w:hAnsi="Times New Roman" w:cs="Times New Roman"/>
        </w:rPr>
        <w:t xml:space="preserve"> e che tenga conto anche di possibili rilevazioni empiriche.</w:t>
      </w:r>
    </w:p>
    <w:p w14:paraId="4862C540" w14:textId="03EECFEA" w:rsidR="00FA376A" w:rsidRPr="00FA376A" w:rsidRDefault="00FC5CC5" w:rsidP="00FA376A">
      <w:pPr>
        <w:widowControl w:val="0"/>
        <w:autoSpaceDE w:val="0"/>
        <w:autoSpaceDN w:val="0"/>
        <w:adjustRightInd w:val="0"/>
        <w:rPr>
          <w:rFonts w:ascii="Times New Roman" w:hAnsi="Times New Roman" w:cs="Times New Roman"/>
        </w:rPr>
      </w:pPr>
      <w:r>
        <w:rPr>
          <w:rFonts w:ascii="Times New Roman" w:hAnsi="Times New Roman" w:cs="Times New Roman"/>
        </w:rPr>
        <w:t xml:space="preserve">Durante la sua carriera </w:t>
      </w:r>
      <w:r w:rsidR="00FA376A" w:rsidRPr="00FA376A">
        <w:rPr>
          <w:rFonts w:ascii="Times New Roman" w:hAnsi="Times New Roman" w:cs="Times New Roman"/>
        </w:rPr>
        <w:t xml:space="preserve">la </w:t>
      </w:r>
      <w:r w:rsidR="0033492B">
        <w:rPr>
          <w:rFonts w:ascii="Times New Roman" w:hAnsi="Times New Roman" w:cs="Times New Roman"/>
        </w:rPr>
        <w:t>prof</w:t>
      </w:r>
      <w:r w:rsidR="00FA376A" w:rsidRPr="00FA376A">
        <w:rPr>
          <w:rFonts w:ascii="Times New Roman" w:hAnsi="Times New Roman" w:cs="Times New Roman"/>
        </w:rPr>
        <w:t xml:space="preserve">.ssa Renata Gambino si è concentrata </w:t>
      </w:r>
      <w:r>
        <w:rPr>
          <w:rFonts w:ascii="Times New Roman" w:hAnsi="Times New Roman" w:cs="Times New Roman"/>
        </w:rPr>
        <w:t>allo</w:t>
      </w:r>
      <w:r w:rsidR="00FA376A">
        <w:rPr>
          <w:rFonts w:ascii="Times New Roman" w:hAnsi="Times New Roman" w:cs="Times New Roman"/>
        </w:rPr>
        <w:t xml:space="preserve"> </w:t>
      </w:r>
      <w:r w:rsidR="00FA376A" w:rsidRPr="00FA376A">
        <w:rPr>
          <w:rFonts w:ascii="Times New Roman" w:hAnsi="Times New Roman" w:cs="Times New Roman"/>
        </w:rPr>
        <w:t>studio dei seguenti argomenti:</w:t>
      </w:r>
      <w:r w:rsidR="00FA376A">
        <w:rPr>
          <w:rFonts w:ascii="Times New Roman" w:hAnsi="Times New Roman" w:cs="Times New Roman"/>
        </w:rPr>
        <w:t xml:space="preserve"> storia della </w:t>
      </w:r>
      <w:r w:rsidR="00FA376A" w:rsidRPr="00FA376A">
        <w:rPr>
          <w:rFonts w:ascii="Times New Roman" w:hAnsi="Times New Roman" w:cs="Times New Roman"/>
        </w:rPr>
        <w:t xml:space="preserve">letteratura tedesca del Settecento </w:t>
      </w:r>
      <w:r w:rsidR="006506BC">
        <w:rPr>
          <w:rFonts w:ascii="Times New Roman" w:hAnsi="Times New Roman" w:cs="Times New Roman"/>
        </w:rPr>
        <w:t>e della</w:t>
      </w:r>
      <w:r w:rsidR="00FA376A" w:rsidRPr="00FA376A">
        <w:rPr>
          <w:rFonts w:ascii="Times New Roman" w:hAnsi="Times New Roman" w:cs="Times New Roman"/>
        </w:rPr>
        <w:t xml:space="preserve"> </w:t>
      </w:r>
      <w:proofErr w:type="spellStart"/>
      <w:r w:rsidR="00FA376A" w:rsidRPr="00FA376A">
        <w:rPr>
          <w:rFonts w:ascii="Times New Roman" w:hAnsi="Times New Roman" w:cs="Times New Roman"/>
          <w:i/>
        </w:rPr>
        <w:t>Goethezeit</w:t>
      </w:r>
      <w:proofErr w:type="spellEnd"/>
      <w:r w:rsidR="00FA376A" w:rsidRPr="00FA376A">
        <w:rPr>
          <w:rFonts w:ascii="Times New Roman" w:hAnsi="Times New Roman" w:cs="Times New Roman"/>
        </w:rPr>
        <w:t>;</w:t>
      </w:r>
      <w:r w:rsidR="00FA376A">
        <w:rPr>
          <w:rFonts w:ascii="Times New Roman" w:hAnsi="Times New Roman" w:cs="Times New Roman"/>
        </w:rPr>
        <w:t xml:space="preserve"> lingua e </w:t>
      </w:r>
      <w:r w:rsidR="00FA376A" w:rsidRPr="00FA376A">
        <w:rPr>
          <w:rFonts w:ascii="Times New Roman" w:hAnsi="Times New Roman" w:cs="Times New Roman"/>
        </w:rPr>
        <w:t>cultura dell'epoca romantica</w:t>
      </w:r>
      <w:r w:rsidR="00FA376A">
        <w:rPr>
          <w:rFonts w:ascii="Times New Roman" w:hAnsi="Times New Roman" w:cs="Times New Roman"/>
        </w:rPr>
        <w:t xml:space="preserve"> in Germania</w:t>
      </w:r>
      <w:r w:rsidR="00FA376A" w:rsidRPr="00FA376A">
        <w:rPr>
          <w:rFonts w:ascii="Times New Roman" w:hAnsi="Times New Roman" w:cs="Times New Roman"/>
        </w:rPr>
        <w:t>;</w:t>
      </w:r>
      <w:r w:rsidR="00FA376A">
        <w:rPr>
          <w:rFonts w:ascii="Times New Roman" w:hAnsi="Times New Roman" w:cs="Times New Roman"/>
        </w:rPr>
        <w:t xml:space="preserve"> </w:t>
      </w:r>
      <w:r w:rsidR="00FA376A" w:rsidRPr="00FA376A">
        <w:rPr>
          <w:rFonts w:ascii="Times New Roman" w:hAnsi="Times New Roman" w:cs="Times New Roman"/>
        </w:rPr>
        <w:t>letteratura femminile del Settecento e Ottocento;</w:t>
      </w:r>
      <w:r w:rsidR="00FA376A">
        <w:rPr>
          <w:rFonts w:ascii="Times New Roman" w:hAnsi="Times New Roman" w:cs="Times New Roman"/>
        </w:rPr>
        <w:t xml:space="preserve"> </w:t>
      </w:r>
      <w:r w:rsidR="00FA376A" w:rsidRPr="00FA376A">
        <w:rPr>
          <w:rFonts w:ascii="Times New Roman" w:hAnsi="Times New Roman" w:cs="Times New Roman"/>
        </w:rPr>
        <w:t>intertestualità e visualità nel Novecento;</w:t>
      </w:r>
      <w:r w:rsidR="00FA376A">
        <w:rPr>
          <w:rFonts w:ascii="Times New Roman" w:hAnsi="Times New Roman" w:cs="Times New Roman"/>
        </w:rPr>
        <w:t xml:space="preserve"> </w:t>
      </w:r>
      <w:r w:rsidR="00FA376A" w:rsidRPr="00FA376A">
        <w:rPr>
          <w:rFonts w:ascii="Times New Roman" w:hAnsi="Times New Roman" w:cs="Times New Roman"/>
        </w:rPr>
        <w:t>letteratura di viaggio;</w:t>
      </w:r>
      <w:r w:rsidR="00FA376A">
        <w:rPr>
          <w:rFonts w:ascii="Times New Roman" w:hAnsi="Times New Roman" w:cs="Times New Roman"/>
        </w:rPr>
        <w:t xml:space="preserve"> </w:t>
      </w:r>
      <w:r w:rsidR="00FA376A" w:rsidRPr="00FA376A">
        <w:rPr>
          <w:rFonts w:ascii="Times New Roman" w:hAnsi="Times New Roman" w:cs="Times New Roman"/>
        </w:rPr>
        <w:t>antropologia letteraria;</w:t>
      </w:r>
      <w:r w:rsidR="00FA376A">
        <w:rPr>
          <w:rFonts w:ascii="Times New Roman" w:hAnsi="Times New Roman" w:cs="Times New Roman"/>
        </w:rPr>
        <w:t xml:space="preserve"> </w:t>
      </w:r>
      <w:r w:rsidR="00FA376A" w:rsidRPr="00FA376A">
        <w:rPr>
          <w:rFonts w:ascii="Times New Roman" w:hAnsi="Times New Roman" w:cs="Times New Roman"/>
        </w:rPr>
        <w:t>cultura visuale in ambito letterario;</w:t>
      </w:r>
      <w:r w:rsidR="00FA376A">
        <w:rPr>
          <w:rFonts w:ascii="Times New Roman" w:hAnsi="Times New Roman" w:cs="Times New Roman"/>
        </w:rPr>
        <w:t xml:space="preserve"> </w:t>
      </w:r>
      <w:r w:rsidR="00FA376A" w:rsidRPr="00FA376A">
        <w:rPr>
          <w:rFonts w:ascii="Times New Roman" w:hAnsi="Times New Roman" w:cs="Times New Roman"/>
        </w:rPr>
        <w:t>intersezioni tra ermeneutica letteraria, estetica, linguistica cognitiva, scienze neurocognitive.</w:t>
      </w:r>
    </w:p>
    <w:p w14:paraId="1036101B" w14:textId="77777777" w:rsidR="00FA376A" w:rsidRPr="00FA376A" w:rsidRDefault="00FA376A" w:rsidP="00FA376A">
      <w:pPr>
        <w:widowControl w:val="0"/>
        <w:autoSpaceDE w:val="0"/>
        <w:autoSpaceDN w:val="0"/>
        <w:adjustRightInd w:val="0"/>
        <w:rPr>
          <w:rFonts w:ascii="Times New Roman" w:hAnsi="Times New Roman" w:cs="Times New Roman"/>
        </w:rPr>
      </w:pPr>
      <w:r w:rsidRPr="00FA376A">
        <w:rPr>
          <w:rFonts w:ascii="Times New Roman" w:hAnsi="Times New Roman" w:cs="Times New Roman"/>
        </w:rPr>
        <w:t>In particolare si è occupata:</w:t>
      </w:r>
    </w:p>
    <w:p w14:paraId="0CF79604" w14:textId="38025715" w:rsidR="00C35FA0" w:rsidRPr="00C35FA0" w:rsidRDefault="00C35FA0" w:rsidP="00C35FA0">
      <w:pPr>
        <w:widowControl w:val="0"/>
        <w:autoSpaceDE w:val="0"/>
        <w:autoSpaceDN w:val="0"/>
        <w:adjustRightInd w:val="0"/>
        <w:rPr>
          <w:rFonts w:ascii="Times New Roman" w:hAnsi="Times New Roman" w:cs="Times New Roman"/>
        </w:rPr>
      </w:pPr>
      <w:r>
        <w:rPr>
          <w:rFonts w:ascii="Times New Roman" w:hAnsi="Times New Roman" w:cs="Times New Roman"/>
        </w:rPr>
        <w:t xml:space="preserve">- </w:t>
      </w:r>
      <w:r w:rsidR="00FA376A" w:rsidRPr="00C35FA0">
        <w:rPr>
          <w:rFonts w:ascii="Times New Roman" w:hAnsi="Times New Roman" w:cs="Times New Roman"/>
        </w:rPr>
        <w:t xml:space="preserve">dell'opera di Karl </w:t>
      </w:r>
      <w:proofErr w:type="spellStart"/>
      <w:r w:rsidR="00FA376A" w:rsidRPr="00C35FA0">
        <w:rPr>
          <w:rFonts w:ascii="Times New Roman" w:hAnsi="Times New Roman" w:cs="Times New Roman"/>
        </w:rPr>
        <w:t>Philipp</w:t>
      </w:r>
      <w:proofErr w:type="spellEnd"/>
      <w:r w:rsidR="00FA376A" w:rsidRPr="00C35FA0">
        <w:rPr>
          <w:rFonts w:ascii="Times New Roman" w:hAnsi="Times New Roman" w:cs="Times New Roman"/>
        </w:rPr>
        <w:t xml:space="preserve"> Moritz, con particolare riguardo agli elementi estetici, pedagogici e cognitivi presenti nel diario di viaggio in Italia; </w:t>
      </w:r>
    </w:p>
    <w:p w14:paraId="68E30CEA" w14:textId="77777777" w:rsidR="00C35FA0" w:rsidRDefault="00C35FA0" w:rsidP="00C35FA0">
      <w:pPr>
        <w:widowControl w:val="0"/>
        <w:autoSpaceDE w:val="0"/>
        <w:autoSpaceDN w:val="0"/>
        <w:adjustRightInd w:val="0"/>
        <w:rPr>
          <w:rFonts w:ascii="Times New Roman" w:hAnsi="Times New Roman" w:cs="Times New Roman"/>
        </w:rPr>
      </w:pPr>
      <w:r>
        <w:rPr>
          <w:rFonts w:ascii="Times New Roman" w:hAnsi="Times New Roman" w:cs="Times New Roman"/>
        </w:rPr>
        <w:t xml:space="preserve">- </w:t>
      </w:r>
      <w:r w:rsidR="00FA376A" w:rsidRPr="00C35FA0">
        <w:rPr>
          <w:rFonts w:ascii="Times New Roman" w:hAnsi="Times New Roman" w:cs="Times New Roman"/>
        </w:rPr>
        <w:t xml:space="preserve">delle trasformazioni del mito nell'opera di Goethe; </w:t>
      </w:r>
    </w:p>
    <w:p w14:paraId="0E90D3F8" w14:textId="0BAA685F" w:rsidR="00FA376A" w:rsidRPr="00C35FA0" w:rsidRDefault="00C35FA0" w:rsidP="00C35FA0">
      <w:pPr>
        <w:widowControl w:val="0"/>
        <w:autoSpaceDE w:val="0"/>
        <w:autoSpaceDN w:val="0"/>
        <w:adjustRightInd w:val="0"/>
        <w:rPr>
          <w:rFonts w:ascii="Times New Roman" w:hAnsi="Times New Roman" w:cs="Times New Roman"/>
        </w:rPr>
      </w:pPr>
      <w:r>
        <w:rPr>
          <w:rFonts w:ascii="Times New Roman" w:hAnsi="Times New Roman" w:cs="Times New Roman"/>
        </w:rPr>
        <w:t xml:space="preserve">- </w:t>
      </w:r>
      <w:r w:rsidR="00FA376A" w:rsidRPr="00C35FA0">
        <w:rPr>
          <w:rFonts w:ascii="Times New Roman" w:hAnsi="Times New Roman" w:cs="Times New Roman"/>
        </w:rPr>
        <w:t xml:space="preserve">del fantastico nella scrittura favolistica della </w:t>
      </w:r>
      <w:proofErr w:type="spellStart"/>
      <w:r w:rsidR="00FA376A" w:rsidRPr="00C35FA0">
        <w:rPr>
          <w:rFonts w:ascii="Times New Roman" w:hAnsi="Times New Roman" w:cs="Times New Roman"/>
        </w:rPr>
        <w:t>Goethezeit</w:t>
      </w:r>
      <w:proofErr w:type="spellEnd"/>
      <w:r w:rsidR="00FA376A" w:rsidRPr="00C35FA0">
        <w:rPr>
          <w:rFonts w:ascii="Times New Roman" w:hAnsi="Times New Roman" w:cs="Times New Roman"/>
        </w:rPr>
        <w:t xml:space="preserve"> (Wieland, La Motte </w:t>
      </w:r>
      <w:proofErr w:type="spellStart"/>
      <w:r w:rsidR="00FA376A" w:rsidRPr="00C35FA0">
        <w:rPr>
          <w:rFonts w:ascii="Times New Roman" w:hAnsi="Times New Roman" w:cs="Times New Roman"/>
        </w:rPr>
        <w:t>Fouqué</w:t>
      </w:r>
      <w:proofErr w:type="spellEnd"/>
      <w:r w:rsidR="00FA376A" w:rsidRPr="00C35FA0">
        <w:rPr>
          <w:rFonts w:ascii="Times New Roman" w:hAnsi="Times New Roman" w:cs="Times New Roman"/>
        </w:rPr>
        <w:t xml:space="preserve">, E.T.A. </w:t>
      </w:r>
      <w:proofErr w:type="spellStart"/>
      <w:r w:rsidR="00FA376A" w:rsidRPr="00C35FA0">
        <w:rPr>
          <w:rFonts w:ascii="Times New Roman" w:hAnsi="Times New Roman" w:cs="Times New Roman"/>
        </w:rPr>
        <w:lastRenderedPageBreak/>
        <w:t>Hoffmann</w:t>
      </w:r>
      <w:proofErr w:type="spellEnd"/>
      <w:r w:rsidR="00FA376A" w:rsidRPr="00C35FA0">
        <w:rPr>
          <w:rFonts w:ascii="Times New Roman" w:hAnsi="Times New Roman" w:cs="Times New Roman"/>
        </w:rPr>
        <w:t xml:space="preserve">, A. von </w:t>
      </w:r>
      <w:proofErr w:type="spellStart"/>
      <w:r w:rsidR="00FA376A" w:rsidRPr="00C35FA0">
        <w:rPr>
          <w:rFonts w:ascii="Times New Roman" w:hAnsi="Times New Roman" w:cs="Times New Roman"/>
        </w:rPr>
        <w:t>Chamisso</w:t>
      </w:r>
      <w:proofErr w:type="spellEnd"/>
      <w:r w:rsidR="00FA376A" w:rsidRPr="00C35FA0">
        <w:rPr>
          <w:rFonts w:ascii="Times New Roman" w:hAnsi="Times New Roman" w:cs="Times New Roman"/>
        </w:rPr>
        <w:t>);</w:t>
      </w:r>
    </w:p>
    <w:p w14:paraId="2E5AA11A" w14:textId="033FD421" w:rsidR="00FA376A" w:rsidRDefault="00FA376A" w:rsidP="00FA376A">
      <w:pPr>
        <w:widowControl w:val="0"/>
        <w:autoSpaceDE w:val="0"/>
        <w:autoSpaceDN w:val="0"/>
        <w:adjustRightInd w:val="0"/>
        <w:rPr>
          <w:rFonts w:ascii="Times New Roman" w:hAnsi="Times New Roman" w:cs="Times New Roman"/>
        </w:rPr>
      </w:pPr>
      <w:r w:rsidRPr="00FA376A">
        <w:rPr>
          <w:rFonts w:ascii="Times New Roman" w:hAnsi="Times New Roman" w:cs="Times New Roman"/>
        </w:rPr>
        <w:t>- della creazione di nuove mitologie romantiche (S</w:t>
      </w:r>
      <w:r w:rsidR="00C35FA0">
        <w:rPr>
          <w:rFonts w:ascii="Times New Roman" w:hAnsi="Times New Roman" w:cs="Times New Roman"/>
        </w:rPr>
        <w:t>.</w:t>
      </w:r>
      <w:r w:rsidRPr="00FA376A">
        <w:rPr>
          <w:rFonts w:ascii="Times New Roman" w:hAnsi="Times New Roman" w:cs="Times New Roman"/>
        </w:rPr>
        <w:t xml:space="preserve"> </w:t>
      </w:r>
      <w:proofErr w:type="spellStart"/>
      <w:r w:rsidRPr="00FA376A">
        <w:rPr>
          <w:rFonts w:ascii="Times New Roman" w:hAnsi="Times New Roman" w:cs="Times New Roman"/>
        </w:rPr>
        <w:t>Bernhardi</w:t>
      </w:r>
      <w:proofErr w:type="spellEnd"/>
      <w:r w:rsidRPr="00FA376A">
        <w:rPr>
          <w:rFonts w:ascii="Times New Roman" w:hAnsi="Times New Roman" w:cs="Times New Roman"/>
        </w:rPr>
        <w:t xml:space="preserve">); </w:t>
      </w:r>
    </w:p>
    <w:p w14:paraId="2E3C87AD" w14:textId="5A3FDA30" w:rsidR="00FA376A" w:rsidRPr="00FA376A" w:rsidRDefault="00FA376A" w:rsidP="00FA376A">
      <w:pPr>
        <w:widowControl w:val="0"/>
        <w:autoSpaceDE w:val="0"/>
        <w:autoSpaceDN w:val="0"/>
        <w:adjustRightInd w:val="0"/>
        <w:rPr>
          <w:rFonts w:ascii="Times New Roman" w:hAnsi="Times New Roman" w:cs="Times New Roman"/>
        </w:rPr>
      </w:pPr>
      <w:r>
        <w:rPr>
          <w:rFonts w:ascii="Times New Roman" w:hAnsi="Times New Roman" w:cs="Times New Roman"/>
        </w:rPr>
        <w:t xml:space="preserve">- </w:t>
      </w:r>
      <w:r w:rsidRPr="00FA376A">
        <w:rPr>
          <w:rFonts w:ascii="Times New Roman" w:hAnsi="Times New Roman" w:cs="Times New Roman"/>
        </w:rPr>
        <w:t>della ricezione dell'Oriente in epoca</w:t>
      </w:r>
      <w:r>
        <w:rPr>
          <w:rFonts w:ascii="Times New Roman" w:hAnsi="Times New Roman" w:cs="Times New Roman"/>
        </w:rPr>
        <w:t xml:space="preserve"> </w:t>
      </w:r>
      <w:r w:rsidRPr="00FA376A">
        <w:rPr>
          <w:rFonts w:ascii="Times New Roman" w:hAnsi="Times New Roman" w:cs="Times New Roman"/>
        </w:rPr>
        <w:t>romantica</w:t>
      </w:r>
      <w:r>
        <w:rPr>
          <w:rFonts w:ascii="Times New Roman" w:hAnsi="Times New Roman" w:cs="Times New Roman"/>
        </w:rPr>
        <w:t xml:space="preserve"> (Wieland, S. </w:t>
      </w:r>
      <w:proofErr w:type="spellStart"/>
      <w:r>
        <w:rPr>
          <w:rFonts w:ascii="Times New Roman" w:hAnsi="Times New Roman" w:cs="Times New Roman"/>
        </w:rPr>
        <w:t>Bernhardi</w:t>
      </w:r>
      <w:proofErr w:type="spellEnd"/>
      <w:r>
        <w:rPr>
          <w:rFonts w:ascii="Times New Roman" w:hAnsi="Times New Roman" w:cs="Times New Roman"/>
        </w:rPr>
        <w:t xml:space="preserve">, </w:t>
      </w:r>
      <w:proofErr w:type="spellStart"/>
      <w:r>
        <w:rPr>
          <w:rFonts w:ascii="Times New Roman" w:hAnsi="Times New Roman" w:cs="Times New Roman"/>
        </w:rPr>
        <w:t>Günderrode</w:t>
      </w:r>
      <w:proofErr w:type="spellEnd"/>
      <w:r>
        <w:rPr>
          <w:rFonts w:ascii="Times New Roman" w:hAnsi="Times New Roman" w:cs="Times New Roman"/>
        </w:rPr>
        <w:t>)</w:t>
      </w:r>
      <w:r w:rsidRPr="00FA376A">
        <w:rPr>
          <w:rFonts w:ascii="Times New Roman" w:hAnsi="Times New Roman" w:cs="Times New Roman"/>
        </w:rPr>
        <w:t>;</w:t>
      </w:r>
    </w:p>
    <w:p w14:paraId="6B43131D" w14:textId="43CCC6EC" w:rsidR="00FA376A" w:rsidRPr="00FA376A" w:rsidRDefault="00FA376A" w:rsidP="00FA376A">
      <w:pPr>
        <w:widowControl w:val="0"/>
        <w:autoSpaceDE w:val="0"/>
        <w:autoSpaceDN w:val="0"/>
        <w:adjustRightInd w:val="0"/>
        <w:rPr>
          <w:rFonts w:ascii="Times New Roman" w:hAnsi="Times New Roman" w:cs="Times New Roman"/>
        </w:rPr>
      </w:pPr>
      <w:r w:rsidRPr="00FA376A">
        <w:rPr>
          <w:rFonts w:ascii="Times New Roman" w:hAnsi="Times New Roman" w:cs="Times New Roman"/>
        </w:rPr>
        <w:t xml:space="preserve">- delle peculiarità stilistiche e delle implicazioni culturologiche nella scrittura femminile </w:t>
      </w:r>
      <w:r>
        <w:rPr>
          <w:rFonts w:ascii="Times New Roman" w:hAnsi="Times New Roman" w:cs="Times New Roman"/>
        </w:rPr>
        <w:t>(</w:t>
      </w:r>
      <w:r w:rsidRPr="00FA376A">
        <w:rPr>
          <w:rFonts w:ascii="Times New Roman" w:hAnsi="Times New Roman" w:cs="Times New Roman"/>
        </w:rPr>
        <w:t>E</w:t>
      </w:r>
      <w:r w:rsidR="00C35FA0">
        <w:rPr>
          <w:rFonts w:ascii="Times New Roman" w:hAnsi="Times New Roman" w:cs="Times New Roman"/>
        </w:rPr>
        <w:t>.</w:t>
      </w:r>
      <w:r w:rsidRPr="00FA376A">
        <w:rPr>
          <w:rFonts w:ascii="Times New Roman" w:hAnsi="Times New Roman" w:cs="Times New Roman"/>
        </w:rPr>
        <w:t xml:space="preserve"> </w:t>
      </w:r>
      <w:proofErr w:type="spellStart"/>
      <w:r w:rsidRPr="00FA376A">
        <w:rPr>
          <w:rFonts w:ascii="Times New Roman" w:hAnsi="Times New Roman" w:cs="Times New Roman"/>
        </w:rPr>
        <w:t>Sommer</w:t>
      </w:r>
      <w:proofErr w:type="spellEnd"/>
      <w:r w:rsidRPr="00FA376A">
        <w:rPr>
          <w:rFonts w:ascii="Times New Roman" w:hAnsi="Times New Roman" w:cs="Times New Roman"/>
        </w:rPr>
        <w:t>,</w:t>
      </w:r>
      <w:r w:rsidR="00C35FA0">
        <w:rPr>
          <w:rFonts w:ascii="Times New Roman" w:hAnsi="Times New Roman" w:cs="Times New Roman"/>
        </w:rPr>
        <w:t xml:space="preserve"> </w:t>
      </w:r>
      <w:proofErr w:type="spellStart"/>
      <w:r w:rsidRPr="00FA376A">
        <w:rPr>
          <w:rFonts w:ascii="Times New Roman" w:hAnsi="Times New Roman" w:cs="Times New Roman"/>
        </w:rPr>
        <w:t>Ch</w:t>
      </w:r>
      <w:proofErr w:type="spellEnd"/>
      <w:r w:rsidR="00C35FA0">
        <w:rPr>
          <w:rFonts w:ascii="Times New Roman" w:hAnsi="Times New Roman" w:cs="Times New Roman"/>
        </w:rPr>
        <w:t>.</w:t>
      </w:r>
      <w:r w:rsidRPr="00FA376A">
        <w:rPr>
          <w:rFonts w:ascii="Times New Roman" w:hAnsi="Times New Roman" w:cs="Times New Roman"/>
        </w:rPr>
        <w:t xml:space="preserve"> von </w:t>
      </w:r>
      <w:proofErr w:type="spellStart"/>
      <w:r w:rsidRPr="00FA376A">
        <w:rPr>
          <w:rFonts w:ascii="Times New Roman" w:hAnsi="Times New Roman" w:cs="Times New Roman"/>
        </w:rPr>
        <w:t>Ahlefeld</w:t>
      </w:r>
      <w:proofErr w:type="spellEnd"/>
      <w:r w:rsidRPr="00FA376A">
        <w:rPr>
          <w:rFonts w:ascii="Times New Roman" w:hAnsi="Times New Roman" w:cs="Times New Roman"/>
        </w:rPr>
        <w:t>, L</w:t>
      </w:r>
      <w:r w:rsidR="00C35FA0">
        <w:rPr>
          <w:rFonts w:ascii="Times New Roman" w:hAnsi="Times New Roman" w:cs="Times New Roman"/>
        </w:rPr>
        <w:t>.</w:t>
      </w:r>
      <w:r w:rsidRPr="00FA376A">
        <w:rPr>
          <w:rFonts w:ascii="Times New Roman" w:hAnsi="Times New Roman" w:cs="Times New Roman"/>
        </w:rPr>
        <w:t xml:space="preserve"> </w:t>
      </w:r>
      <w:proofErr w:type="spellStart"/>
      <w:r w:rsidRPr="00FA376A">
        <w:rPr>
          <w:rFonts w:ascii="Times New Roman" w:hAnsi="Times New Roman" w:cs="Times New Roman"/>
        </w:rPr>
        <w:t>Hensel</w:t>
      </w:r>
      <w:proofErr w:type="spellEnd"/>
      <w:r w:rsidRPr="00FA376A">
        <w:rPr>
          <w:rFonts w:ascii="Times New Roman" w:hAnsi="Times New Roman" w:cs="Times New Roman"/>
        </w:rPr>
        <w:t>, H</w:t>
      </w:r>
      <w:r w:rsidR="00C35FA0">
        <w:rPr>
          <w:rFonts w:ascii="Times New Roman" w:hAnsi="Times New Roman" w:cs="Times New Roman"/>
        </w:rPr>
        <w:t>.</w:t>
      </w:r>
      <w:r w:rsidRPr="00FA376A">
        <w:rPr>
          <w:rFonts w:ascii="Times New Roman" w:hAnsi="Times New Roman" w:cs="Times New Roman"/>
        </w:rPr>
        <w:t xml:space="preserve"> Herz</w:t>
      </w:r>
      <w:r>
        <w:rPr>
          <w:rFonts w:ascii="Times New Roman" w:hAnsi="Times New Roman" w:cs="Times New Roman"/>
        </w:rPr>
        <w:t>)</w:t>
      </w:r>
      <w:r w:rsidRPr="00FA376A">
        <w:rPr>
          <w:rFonts w:ascii="Times New Roman" w:hAnsi="Times New Roman" w:cs="Times New Roman"/>
        </w:rPr>
        <w:t>;</w:t>
      </w:r>
    </w:p>
    <w:p w14:paraId="07413075" w14:textId="40432D2C" w:rsidR="00FA376A" w:rsidRPr="00FA376A" w:rsidRDefault="00FA376A" w:rsidP="00FA376A">
      <w:pPr>
        <w:widowControl w:val="0"/>
        <w:autoSpaceDE w:val="0"/>
        <w:autoSpaceDN w:val="0"/>
        <w:adjustRightInd w:val="0"/>
        <w:rPr>
          <w:rFonts w:ascii="Times New Roman" w:hAnsi="Times New Roman" w:cs="Times New Roman"/>
        </w:rPr>
      </w:pPr>
      <w:r w:rsidRPr="00FA376A">
        <w:rPr>
          <w:rFonts w:ascii="Times New Roman" w:hAnsi="Times New Roman" w:cs="Times New Roman"/>
        </w:rPr>
        <w:t>- di questioni visuali e intertestuali in K</w:t>
      </w:r>
      <w:r w:rsidR="00C35FA0">
        <w:rPr>
          <w:rFonts w:ascii="Times New Roman" w:hAnsi="Times New Roman" w:cs="Times New Roman"/>
        </w:rPr>
        <w:t>.</w:t>
      </w:r>
      <w:r w:rsidRPr="00FA376A">
        <w:rPr>
          <w:rFonts w:ascii="Times New Roman" w:hAnsi="Times New Roman" w:cs="Times New Roman"/>
        </w:rPr>
        <w:t xml:space="preserve"> </w:t>
      </w:r>
      <w:proofErr w:type="spellStart"/>
      <w:r w:rsidRPr="00FA376A">
        <w:rPr>
          <w:rFonts w:ascii="Times New Roman" w:hAnsi="Times New Roman" w:cs="Times New Roman"/>
        </w:rPr>
        <w:t>Schwitters</w:t>
      </w:r>
      <w:proofErr w:type="spellEnd"/>
      <w:r w:rsidRPr="00FA376A">
        <w:rPr>
          <w:rFonts w:ascii="Times New Roman" w:hAnsi="Times New Roman" w:cs="Times New Roman"/>
        </w:rPr>
        <w:t xml:space="preserve"> e P</w:t>
      </w:r>
      <w:r w:rsidR="00C35FA0">
        <w:rPr>
          <w:rFonts w:ascii="Times New Roman" w:hAnsi="Times New Roman" w:cs="Times New Roman"/>
        </w:rPr>
        <w:t>.</w:t>
      </w:r>
      <w:r w:rsidRPr="00FA376A">
        <w:rPr>
          <w:rFonts w:ascii="Times New Roman" w:hAnsi="Times New Roman" w:cs="Times New Roman"/>
        </w:rPr>
        <w:t xml:space="preserve"> Weiss;</w:t>
      </w:r>
    </w:p>
    <w:p w14:paraId="1684D3AC" w14:textId="4F3FAB14" w:rsidR="00FA376A" w:rsidRPr="00362042" w:rsidRDefault="00FA376A" w:rsidP="00FA376A">
      <w:pPr>
        <w:widowControl w:val="0"/>
        <w:autoSpaceDE w:val="0"/>
        <w:autoSpaceDN w:val="0"/>
        <w:adjustRightInd w:val="0"/>
        <w:rPr>
          <w:rFonts w:ascii="Times New Roman" w:hAnsi="Times New Roman" w:cs="Times New Roman"/>
          <w:lang w:val="en-US"/>
        </w:rPr>
      </w:pPr>
      <w:r w:rsidRPr="00FA376A">
        <w:rPr>
          <w:rFonts w:ascii="Times New Roman" w:hAnsi="Times New Roman" w:cs="Times New Roman"/>
        </w:rPr>
        <w:t>- del diario di viaggio nel confronto tra esperienza diretta e rappresentazion</w:t>
      </w:r>
      <w:r>
        <w:rPr>
          <w:rFonts w:ascii="Times New Roman" w:hAnsi="Times New Roman" w:cs="Times New Roman"/>
        </w:rPr>
        <w:t xml:space="preserve">e iconografica e testuale nelle </w:t>
      </w:r>
      <w:r w:rsidRPr="00FA376A">
        <w:rPr>
          <w:rFonts w:ascii="Times New Roman" w:hAnsi="Times New Roman" w:cs="Times New Roman"/>
        </w:rPr>
        <w:t xml:space="preserve">opere di viaggiatori in Italia, con particolare attenzione alla </w:t>
      </w:r>
      <w:proofErr w:type="spellStart"/>
      <w:r w:rsidRPr="00C35FA0">
        <w:rPr>
          <w:rFonts w:ascii="Times New Roman" w:hAnsi="Times New Roman" w:cs="Times New Roman"/>
          <w:i/>
        </w:rPr>
        <w:t>Kunstbeschreibung</w:t>
      </w:r>
      <w:proofErr w:type="spellEnd"/>
      <w:r w:rsidRPr="00C35FA0">
        <w:rPr>
          <w:rFonts w:ascii="Times New Roman" w:hAnsi="Times New Roman" w:cs="Times New Roman"/>
          <w:i/>
        </w:rPr>
        <w:t xml:space="preserve"> </w:t>
      </w:r>
      <w:r w:rsidRPr="00FA376A">
        <w:rPr>
          <w:rFonts w:ascii="Times New Roman" w:hAnsi="Times New Roman" w:cs="Times New Roman"/>
        </w:rPr>
        <w:t>nei diari di viaggio dedicati</w:t>
      </w:r>
      <w:r>
        <w:rPr>
          <w:rFonts w:ascii="Times New Roman" w:hAnsi="Times New Roman" w:cs="Times New Roman"/>
        </w:rPr>
        <w:t xml:space="preserve"> </w:t>
      </w:r>
      <w:r w:rsidRPr="00FA376A">
        <w:rPr>
          <w:rFonts w:ascii="Times New Roman" w:hAnsi="Times New Roman" w:cs="Times New Roman"/>
        </w:rPr>
        <w:t>a Roma e alla Sicilia (</w:t>
      </w:r>
      <w:r w:rsidR="00C35FA0">
        <w:rPr>
          <w:rFonts w:ascii="Times New Roman" w:hAnsi="Times New Roman" w:cs="Times New Roman"/>
        </w:rPr>
        <w:t xml:space="preserve">K. </w:t>
      </w:r>
      <w:proofErr w:type="spellStart"/>
      <w:r w:rsidR="00C35FA0">
        <w:rPr>
          <w:rFonts w:ascii="Times New Roman" w:hAnsi="Times New Roman" w:cs="Times New Roman"/>
        </w:rPr>
        <w:t>Ph</w:t>
      </w:r>
      <w:proofErr w:type="spellEnd"/>
      <w:r w:rsidR="00C35FA0">
        <w:rPr>
          <w:rFonts w:ascii="Times New Roman" w:hAnsi="Times New Roman" w:cs="Times New Roman"/>
        </w:rPr>
        <w:t xml:space="preserve">. </w:t>
      </w:r>
      <w:r w:rsidRPr="00362042">
        <w:rPr>
          <w:rFonts w:ascii="Times New Roman" w:hAnsi="Times New Roman" w:cs="Times New Roman"/>
          <w:lang w:val="en-US"/>
        </w:rPr>
        <w:t xml:space="preserve">Moritz, </w:t>
      </w:r>
      <w:r w:rsidR="00C35FA0" w:rsidRPr="00362042">
        <w:rPr>
          <w:rFonts w:ascii="Times New Roman" w:hAnsi="Times New Roman" w:cs="Times New Roman"/>
          <w:lang w:val="en-US"/>
        </w:rPr>
        <w:t xml:space="preserve">J. W. </w:t>
      </w:r>
      <w:r w:rsidRPr="00362042">
        <w:rPr>
          <w:rFonts w:ascii="Times New Roman" w:hAnsi="Times New Roman" w:cs="Times New Roman"/>
          <w:lang w:val="en-US"/>
        </w:rPr>
        <w:t>Goethe, C</w:t>
      </w:r>
      <w:r w:rsidR="00C35FA0" w:rsidRPr="00362042">
        <w:rPr>
          <w:rFonts w:ascii="Times New Roman" w:hAnsi="Times New Roman" w:cs="Times New Roman"/>
          <w:lang w:val="en-US"/>
        </w:rPr>
        <w:t>.</w:t>
      </w:r>
      <w:r w:rsidRPr="00362042">
        <w:rPr>
          <w:rFonts w:ascii="Times New Roman" w:hAnsi="Times New Roman" w:cs="Times New Roman"/>
          <w:lang w:val="en-US"/>
        </w:rPr>
        <w:t xml:space="preserve"> Grass, F</w:t>
      </w:r>
      <w:r w:rsidR="00C35FA0" w:rsidRPr="00362042">
        <w:rPr>
          <w:rFonts w:ascii="Times New Roman" w:hAnsi="Times New Roman" w:cs="Times New Roman"/>
          <w:lang w:val="en-US"/>
        </w:rPr>
        <w:t>.</w:t>
      </w:r>
      <w:r w:rsidRPr="00362042">
        <w:rPr>
          <w:rFonts w:ascii="Times New Roman" w:hAnsi="Times New Roman" w:cs="Times New Roman"/>
          <w:lang w:val="en-US"/>
        </w:rPr>
        <w:t xml:space="preserve"> Schinkel, Ph</w:t>
      </w:r>
      <w:r w:rsidR="00C35FA0" w:rsidRPr="00362042">
        <w:rPr>
          <w:rFonts w:ascii="Times New Roman" w:hAnsi="Times New Roman" w:cs="Times New Roman"/>
          <w:lang w:val="en-US"/>
        </w:rPr>
        <w:t xml:space="preserve">. </w:t>
      </w:r>
      <w:r w:rsidRPr="00362042">
        <w:rPr>
          <w:rFonts w:ascii="Times New Roman" w:hAnsi="Times New Roman" w:cs="Times New Roman"/>
          <w:lang w:val="en-US"/>
        </w:rPr>
        <w:t>J</w:t>
      </w:r>
      <w:r w:rsidR="00C35FA0" w:rsidRPr="00362042">
        <w:rPr>
          <w:rFonts w:ascii="Times New Roman" w:hAnsi="Times New Roman" w:cs="Times New Roman"/>
          <w:lang w:val="en-US"/>
        </w:rPr>
        <w:t>.</w:t>
      </w:r>
      <w:r w:rsidRPr="00362042">
        <w:rPr>
          <w:rFonts w:ascii="Times New Roman" w:hAnsi="Times New Roman" w:cs="Times New Roman"/>
          <w:lang w:val="en-US"/>
        </w:rPr>
        <w:t xml:space="preserve"> von </w:t>
      </w:r>
      <w:proofErr w:type="spellStart"/>
      <w:r w:rsidRPr="00362042">
        <w:rPr>
          <w:rFonts w:ascii="Times New Roman" w:hAnsi="Times New Roman" w:cs="Times New Roman"/>
          <w:lang w:val="en-US"/>
        </w:rPr>
        <w:t>Rehfue</w:t>
      </w:r>
      <w:r w:rsidR="00C35FA0" w:rsidRPr="00362042">
        <w:rPr>
          <w:rFonts w:ascii="Times New Roman" w:hAnsi="Times New Roman" w:cs="Times New Roman"/>
          <w:lang w:val="en-US"/>
        </w:rPr>
        <w:t>ß</w:t>
      </w:r>
      <w:proofErr w:type="spellEnd"/>
      <w:r w:rsidRPr="00362042">
        <w:rPr>
          <w:rFonts w:ascii="Times New Roman" w:hAnsi="Times New Roman" w:cs="Times New Roman"/>
          <w:lang w:val="en-US"/>
        </w:rPr>
        <w:t xml:space="preserve">, </w:t>
      </w:r>
      <w:r w:rsidR="00C35FA0" w:rsidRPr="00362042">
        <w:rPr>
          <w:rFonts w:ascii="Times New Roman" w:hAnsi="Times New Roman" w:cs="Times New Roman"/>
          <w:lang w:val="en-US"/>
        </w:rPr>
        <w:t xml:space="preserve">L. </w:t>
      </w:r>
      <w:proofErr w:type="spellStart"/>
      <w:r w:rsidR="00C35FA0" w:rsidRPr="00362042">
        <w:rPr>
          <w:rFonts w:ascii="Times New Roman" w:hAnsi="Times New Roman" w:cs="Times New Roman"/>
          <w:lang w:val="en-US"/>
        </w:rPr>
        <w:t>Klenze</w:t>
      </w:r>
      <w:proofErr w:type="spellEnd"/>
      <w:r w:rsidRPr="00362042">
        <w:rPr>
          <w:rFonts w:ascii="Times New Roman" w:hAnsi="Times New Roman" w:cs="Times New Roman"/>
          <w:lang w:val="en-US"/>
        </w:rPr>
        <w:t>);</w:t>
      </w:r>
    </w:p>
    <w:p w14:paraId="19BAD02E" w14:textId="77777777" w:rsidR="00C35FA0" w:rsidRDefault="00FA376A" w:rsidP="00FA376A">
      <w:pPr>
        <w:widowControl w:val="0"/>
        <w:autoSpaceDE w:val="0"/>
        <w:autoSpaceDN w:val="0"/>
        <w:adjustRightInd w:val="0"/>
        <w:rPr>
          <w:rFonts w:ascii="Times New Roman" w:hAnsi="Times New Roman" w:cs="Times New Roman"/>
        </w:rPr>
      </w:pPr>
      <w:r w:rsidRPr="00FA376A">
        <w:rPr>
          <w:rFonts w:ascii="Times New Roman" w:hAnsi="Times New Roman" w:cs="Times New Roman"/>
        </w:rPr>
        <w:t>- di questioni storico-teoriche della ricerca antropologica in ambito letterario;</w:t>
      </w:r>
    </w:p>
    <w:p w14:paraId="2C5B0471" w14:textId="77777777" w:rsidR="00C35FA0" w:rsidRDefault="00FA376A" w:rsidP="00FA376A">
      <w:pPr>
        <w:widowControl w:val="0"/>
        <w:autoSpaceDE w:val="0"/>
        <w:autoSpaceDN w:val="0"/>
        <w:adjustRightInd w:val="0"/>
        <w:rPr>
          <w:rFonts w:ascii="Times New Roman" w:hAnsi="Times New Roman" w:cs="Times New Roman"/>
        </w:rPr>
      </w:pPr>
      <w:r w:rsidRPr="00FA376A">
        <w:rPr>
          <w:rFonts w:ascii="Times New Roman" w:hAnsi="Times New Roman" w:cs="Times New Roman"/>
        </w:rPr>
        <w:t xml:space="preserve">- dei dispositivi ottici nella letteratura e nella cultura fra Sette e Ottocento; </w:t>
      </w:r>
    </w:p>
    <w:p w14:paraId="704E5D7D" w14:textId="2FCE415A" w:rsidR="00FA376A" w:rsidRPr="00FA376A" w:rsidRDefault="00C35FA0" w:rsidP="00FA376A">
      <w:pPr>
        <w:widowControl w:val="0"/>
        <w:autoSpaceDE w:val="0"/>
        <w:autoSpaceDN w:val="0"/>
        <w:adjustRightInd w:val="0"/>
        <w:rPr>
          <w:rFonts w:ascii="Times New Roman" w:hAnsi="Times New Roman" w:cs="Times New Roman"/>
        </w:rPr>
      </w:pPr>
      <w:r>
        <w:rPr>
          <w:rFonts w:ascii="Times New Roman" w:hAnsi="Times New Roman" w:cs="Times New Roman"/>
        </w:rPr>
        <w:t xml:space="preserve">- </w:t>
      </w:r>
      <w:r w:rsidR="00FA376A" w:rsidRPr="00FA376A">
        <w:rPr>
          <w:rFonts w:ascii="Times New Roman" w:hAnsi="Times New Roman" w:cs="Times New Roman"/>
        </w:rPr>
        <w:t>delle interrelazioni fra</w:t>
      </w:r>
      <w:r>
        <w:rPr>
          <w:rFonts w:ascii="Times New Roman" w:hAnsi="Times New Roman" w:cs="Times New Roman"/>
        </w:rPr>
        <w:t xml:space="preserve"> </w:t>
      </w:r>
      <w:r w:rsidR="00FA376A" w:rsidRPr="00FA376A">
        <w:rPr>
          <w:rFonts w:ascii="Times New Roman" w:hAnsi="Times New Roman" w:cs="Times New Roman"/>
        </w:rPr>
        <w:t>prospettiva pittorica e rappresentazione testuale (</w:t>
      </w:r>
      <w:proofErr w:type="spellStart"/>
      <w:r w:rsidR="00FA376A" w:rsidRPr="00FA376A">
        <w:rPr>
          <w:rFonts w:ascii="Times New Roman" w:hAnsi="Times New Roman" w:cs="Times New Roman"/>
        </w:rPr>
        <w:t>Piranesi</w:t>
      </w:r>
      <w:proofErr w:type="spellEnd"/>
      <w:r w:rsidR="00FA376A">
        <w:rPr>
          <w:rFonts w:ascii="Times New Roman" w:hAnsi="Times New Roman" w:cs="Times New Roman"/>
        </w:rPr>
        <w:t>, Galli Bibbiena, Kleist, Turner</w:t>
      </w:r>
      <w:r w:rsidR="00FA376A" w:rsidRPr="00FA376A">
        <w:rPr>
          <w:rFonts w:ascii="Times New Roman" w:hAnsi="Times New Roman" w:cs="Times New Roman"/>
        </w:rPr>
        <w:t>);</w:t>
      </w:r>
    </w:p>
    <w:p w14:paraId="10089733" w14:textId="376C84E6" w:rsidR="00CE62D1" w:rsidRDefault="00FA376A" w:rsidP="00FA376A">
      <w:pPr>
        <w:widowControl w:val="0"/>
        <w:autoSpaceDE w:val="0"/>
        <w:autoSpaceDN w:val="0"/>
        <w:adjustRightInd w:val="0"/>
        <w:rPr>
          <w:rFonts w:ascii="Times New Roman" w:hAnsi="Times New Roman" w:cs="Times New Roman"/>
        </w:rPr>
      </w:pPr>
      <w:r>
        <w:rPr>
          <w:rFonts w:ascii="Times New Roman" w:hAnsi="Times New Roman" w:cs="Times New Roman"/>
        </w:rPr>
        <w:t xml:space="preserve">- </w:t>
      </w:r>
      <w:r w:rsidRPr="00FA376A">
        <w:rPr>
          <w:rFonts w:ascii="Times New Roman" w:hAnsi="Times New Roman" w:cs="Times New Roman"/>
        </w:rPr>
        <w:t xml:space="preserve">della applicazione </w:t>
      </w:r>
      <w:r w:rsidR="006506BC">
        <w:rPr>
          <w:rFonts w:ascii="Times New Roman" w:hAnsi="Times New Roman" w:cs="Times New Roman"/>
        </w:rPr>
        <w:t>delle teorie neuro-estetiche (</w:t>
      </w:r>
      <w:proofErr w:type="spellStart"/>
      <w:r w:rsidR="006506BC">
        <w:rPr>
          <w:rFonts w:ascii="Times New Roman" w:hAnsi="Times New Roman" w:cs="Times New Roman"/>
        </w:rPr>
        <w:t>Semir</w:t>
      </w:r>
      <w:proofErr w:type="spellEnd"/>
      <w:r w:rsidR="006506BC">
        <w:rPr>
          <w:rFonts w:ascii="Times New Roman" w:hAnsi="Times New Roman" w:cs="Times New Roman"/>
        </w:rPr>
        <w:t xml:space="preserve"> Zeki) alla critica</w:t>
      </w:r>
      <w:r w:rsidRPr="00FA376A">
        <w:rPr>
          <w:rFonts w:ascii="Times New Roman" w:hAnsi="Times New Roman" w:cs="Times New Roman"/>
        </w:rPr>
        <w:t xml:space="preserve"> letteraria (Kleist, Goethe, </w:t>
      </w:r>
      <w:proofErr w:type="spellStart"/>
      <w:r w:rsidRPr="00FA376A">
        <w:rPr>
          <w:rFonts w:ascii="Times New Roman" w:hAnsi="Times New Roman" w:cs="Times New Roman"/>
        </w:rPr>
        <w:t>Chamisso</w:t>
      </w:r>
      <w:proofErr w:type="spellEnd"/>
      <w:r w:rsidRPr="00FA376A">
        <w:rPr>
          <w:rFonts w:ascii="Times New Roman" w:hAnsi="Times New Roman" w:cs="Times New Roman"/>
        </w:rPr>
        <w:t>).</w:t>
      </w:r>
    </w:p>
    <w:p w14:paraId="04E52C2B" w14:textId="7BAAFDA0" w:rsidR="003F0842" w:rsidRDefault="003F0842" w:rsidP="00FA376A">
      <w:pPr>
        <w:widowControl w:val="0"/>
        <w:autoSpaceDE w:val="0"/>
        <w:autoSpaceDN w:val="0"/>
        <w:adjustRightInd w:val="0"/>
        <w:rPr>
          <w:rFonts w:ascii="Times New Roman" w:hAnsi="Times New Roman" w:cs="Times New Roman"/>
        </w:rPr>
      </w:pPr>
      <w:r>
        <w:rPr>
          <w:rFonts w:ascii="Times New Roman" w:hAnsi="Times New Roman" w:cs="Times New Roman"/>
        </w:rPr>
        <w:t>-</w:t>
      </w:r>
      <w:r w:rsidR="00FC5CC5">
        <w:rPr>
          <w:rFonts w:ascii="Times New Roman" w:hAnsi="Times New Roman" w:cs="Times New Roman"/>
        </w:rPr>
        <w:t xml:space="preserve"> </w:t>
      </w:r>
      <w:r>
        <w:rPr>
          <w:rFonts w:ascii="Times New Roman" w:hAnsi="Times New Roman" w:cs="Times New Roman"/>
        </w:rPr>
        <w:t>dello studio empirico e teorico dei processi della lettura (partecipazione al progetto E-READ e gruppo di ricerca diretto dal Prof. Arthur Jacobs della FU di Berlino).</w:t>
      </w:r>
    </w:p>
    <w:p w14:paraId="69D0D71D" w14:textId="5FAB2024" w:rsidR="006506BC" w:rsidRDefault="006506BC" w:rsidP="00FA376A">
      <w:pPr>
        <w:widowControl w:val="0"/>
        <w:autoSpaceDE w:val="0"/>
        <w:autoSpaceDN w:val="0"/>
        <w:adjustRightInd w:val="0"/>
        <w:rPr>
          <w:rFonts w:ascii="Times New Roman" w:hAnsi="Times New Roman" w:cs="Times New Roman"/>
        </w:rPr>
      </w:pPr>
      <w:r>
        <w:rPr>
          <w:rFonts w:ascii="Times New Roman" w:hAnsi="Times New Roman" w:cs="Times New Roman"/>
        </w:rPr>
        <w:t xml:space="preserve">- dello sviluppo di un approccio critico al testo artistico basato sull’incontro tra studi neuro-cognitivi e umanistici (approccio </w:t>
      </w:r>
      <w:proofErr w:type="spellStart"/>
      <w:r>
        <w:rPr>
          <w:rFonts w:ascii="Times New Roman" w:hAnsi="Times New Roman" w:cs="Times New Roman"/>
        </w:rPr>
        <w:t>Neuroermeneutico</w:t>
      </w:r>
      <w:proofErr w:type="spellEnd"/>
      <w:r>
        <w:rPr>
          <w:rFonts w:ascii="Times New Roman" w:hAnsi="Times New Roman" w:cs="Times New Roman"/>
        </w:rPr>
        <w:t xml:space="preserve"> alla letteratura) (Kleist, sonetti di </w:t>
      </w:r>
      <w:proofErr w:type="spellStart"/>
      <w:r>
        <w:rPr>
          <w:rFonts w:ascii="Times New Roman" w:hAnsi="Times New Roman" w:cs="Times New Roman"/>
        </w:rPr>
        <w:t>Shakesperare</w:t>
      </w:r>
      <w:proofErr w:type="spellEnd"/>
      <w:r>
        <w:rPr>
          <w:rFonts w:ascii="Times New Roman" w:hAnsi="Times New Roman" w:cs="Times New Roman"/>
        </w:rPr>
        <w:t>).</w:t>
      </w:r>
    </w:p>
    <w:p w14:paraId="451753DE" w14:textId="77777777" w:rsidR="006506BC" w:rsidRDefault="006506BC" w:rsidP="00FA376A">
      <w:pPr>
        <w:widowControl w:val="0"/>
        <w:autoSpaceDE w:val="0"/>
        <w:autoSpaceDN w:val="0"/>
        <w:adjustRightInd w:val="0"/>
        <w:rPr>
          <w:rFonts w:ascii="Times New Roman" w:hAnsi="Times New Roman" w:cs="Times New Roman"/>
        </w:rPr>
      </w:pPr>
    </w:p>
    <w:p w14:paraId="65C4A1A4" w14:textId="77777777" w:rsidR="000C2238" w:rsidRPr="00FA376A" w:rsidRDefault="000C2238" w:rsidP="00FA376A">
      <w:pPr>
        <w:widowControl w:val="0"/>
        <w:autoSpaceDE w:val="0"/>
        <w:autoSpaceDN w:val="0"/>
        <w:adjustRightInd w:val="0"/>
        <w:rPr>
          <w:rFonts w:ascii="Times New Roman" w:hAnsi="Times New Roman" w:cs="Times New Roman"/>
        </w:rPr>
      </w:pPr>
    </w:p>
    <w:p w14:paraId="28B4C081" w14:textId="77777777" w:rsidR="00FA376A" w:rsidRPr="00FA376A" w:rsidRDefault="00FA376A" w:rsidP="00FA376A">
      <w:pPr>
        <w:widowControl w:val="0"/>
        <w:autoSpaceDE w:val="0"/>
        <w:autoSpaceDN w:val="0"/>
        <w:adjustRightInd w:val="0"/>
        <w:ind w:left="360"/>
        <w:rPr>
          <w:rFonts w:ascii="Times New Roman" w:hAnsi="Times New Roman" w:cs="Times New Roman"/>
        </w:rPr>
      </w:pPr>
    </w:p>
    <w:p w14:paraId="6C7F0E36" w14:textId="26BAD9D2" w:rsidR="00DE5EAD" w:rsidRDefault="00DE5EAD" w:rsidP="00CE62D1">
      <w:pPr>
        <w:rPr>
          <w:rFonts w:ascii="Times New Roman" w:hAnsi="Times New Roman" w:cs="Times New Roman"/>
          <w:b/>
        </w:rPr>
      </w:pPr>
      <w:r w:rsidRPr="006740D4">
        <w:rPr>
          <w:rFonts w:ascii="Times New Roman" w:hAnsi="Times New Roman" w:cs="Times New Roman"/>
          <w:b/>
        </w:rPr>
        <w:t>ELENCO DEI TITOLI E DELLE ATTIVITÀ SVOLTE</w:t>
      </w:r>
    </w:p>
    <w:p w14:paraId="69430EC6" w14:textId="77777777" w:rsidR="004014B9" w:rsidRDefault="004014B9" w:rsidP="00CE62D1">
      <w:pPr>
        <w:rPr>
          <w:rFonts w:ascii="Times New Roman" w:hAnsi="Times New Roman" w:cs="Times New Roman"/>
          <w:b/>
        </w:rPr>
      </w:pPr>
    </w:p>
    <w:p w14:paraId="28153582" w14:textId="41D7897A" w:rsidR="0033492B" w:rsidRPr="003F0842" w:rsidRDefault="003F0842" w:rsidP="00CE62D1">
      <w:pPr>
        <w:rPr>
          <w:rFonts w:ascii="Times New Roman" w:hAnsi="Times New Roman" w:cs="Times New Roman"/>
        </w:rPr>
      </w:pPr>
      <w:r w:rsidRPr="004014B9">
        <w:rPr>
          <w:rFonts w:ascii="Times New Roman" w:hAnsi="Times New Roman" w:cs="Times New Roman"/>
        </w:rPr>
        <w:t>- Nomina a Presidente del Corso di Studi triennale in Lingue e Culture Europee e Extraeuropee e Orientali settore L-11 UNICT, Luglio 2017.</w:t>
      </w:r>
    </w:p>
    <w:p w14:paraId="6B0F1B9D" w14:textId="42D89DBA" w:rsidR="0033492B" w:rsidRPr="0033492B" w:rsidRDefault="0033492B" w:rsidP="00CE62D1">
      <w:pPr>
        <w:rPr>
          <w:rFonts w:ascii="Times New Roman" w:hAnsi="Times New Roman" w:cs="Times New Roman"/>
        </w:rPr>
      </w:pPr>
      <w:r>
        <w:rPr>
          <w:rFonts w:ascii="Times New Roman" w:hAnsi="Times New Roman" w:cs="Times New Roman"/>
        </w:rPr>
        <w:t xml:space="preserve">- </w:t>
      </w:r>
      <w:r w:rsidRPr="0033492B">
        <w:rPr>
          <w:rFonts w:ascii="Times New Roman" w:hAnsi="Times New Roman" w:cs="Times New Roman"/>
        </w:rPr>
        <w:t>Nomina a professore associato nel settore concorsuale 10/M1-lingue, letterature e culture germaniche, settore scientifico disciplinare L-LIN/13-letteratura tedesca presso il Dipartimento di</w:t>
      </w:r>
      <w:r w:rsidRPr="0033492B">
        <w:rPr>
          <w:rFonts w:ascii="Times New Roman" w:hAnsi="Times New Roman" w:cs="Times New Roman"/>
        </w:rPr>
        <w:br/>
        <w:t xml:space="preserve">Scienze umanistiche dell'Ateneo di Catania, con decorrenza giuridica dal </w:t>
      </w:r>
      <w:proofErr w:type="gramStart"/>
      <w:r w:rsidRPr="0033492B">
        <w:rPr>
          <w:rFonts w:ascii="Times New Roman" w:hAnsi="Times New Roman" w:cs="Times New Roman"/>
        </w:rPr>
        <w:t>1 novembre</w:t>
      </w:r>
      <w:proofErr w:type="gramEnd"/>
      <w:r w:rsidRPr="0033492B">
        <w:rPr>
          <w:rFonts w:ascii="Times New Roman" w:hAnsi="Times New Roman" w:cs="Times New Roman"/>
        </w:rPr>
        <w:t xml:space="preserve"> 2014. Decreto rettorale del 31.10.2014</w:t>
      </w:r>
      <w:r>
        <w:rPr>
          <w:rFonts w:ascii="Times New Roman" w:hAnsi="Times New Roman" w:cs="Times New Roman"/>
        </w:rPr>
        <w:t>.</w:t>
      </w:r>
    </w:p>
    <w:p w14:paraId="1A28BA95" w14:textId="2B8F91C2" w:rsidR="00F64AB2" w:rsidRDefault="00FD738D" w:rsidP="00CE62D1">
      <w:pPr>
        <w:rPr>
          <w:rFonts w:ascii="Times New Roman" w:hAnsi="Times New Roman" w:cs="Times New Roman"/>
          <w:bCs/>
        </w:rPr>
      </w:pPr>
      <w:r w:rsidRPr="006740D4">
        <w:rPr>
          <w:rFonts w:ascii="Times New Roman" w:hAnsi="Times New Roman" w:cs="Times New Roman"/>
        </w:rPr>
        <w:t xml:space="preserve">- </w:t>
      </w:r>
      <w:r w:rsidR="00CE62D1" w:rsidRPr="006740D4">
        <w:rPr>
          <w:rFonts w:ascii="Times New Roman" w:hAnsi="Times New Roman" w:cs="Times New Roman"/>
        </w:rPr>
        <w:t xml:space="preserve">Conseguimento dell’Abilitazione Nazionale (tornata 2012) a professore di II fascia </w:t>
      </w:r>
      <w:r w:rsidR="00CE62D1" w:rsidRPr="006740D4">
        <w:rPr>
          <w:rFonts w:ascii="Times New Roman" w:hAnsi="Times New Roman" w:cs="Times New Roman"/>
          <w:bCs/>
        </w:rPr>
        <w:t>10/M1 - II Fascia</w:t>
      </w:r>
      <w:r w:rsidR="001A291B" w:rsidRPr="006740D4">
        <w:rPr>
          <w:rFonts w:ascii="Times New Roman" w:hAnsi="Times New Roman" w:cs="Times New Roman"/>
          <w:bCs/>
        </w:rPr>
        <w:t xml:space="preserve"> </w:t>
      </w:r>
      <w:r w:rsidR="00CE62D1" w:rsidRPr="006740D4">
        <w:rPr>
          <w:rFonts w:ascii="Times New Roman" w:hAnsi="Times New Roman" w:cs="Times New Roman"/>
          <w:bCs/>
        </w:rPr>
        <w:t>(</w:t>
      </w:r>
      <w:hyperlink r:id="rId11" w:history="1">
        <w:r w:rsidR="00CE62D1" w:rsidRPr="00C35FA0">
          <w:rPr>
            <w:rStyle w:val="Collegamentoipertestuale"/>
            <w:rFonts w:ascii="Times New Roman" w:hAnsi="Times New Roman" w:cs="Times New Roman"/>
            <w:bCs/>
            <w:color w:val="auto"/>
            <w:u w:val="none"/>
          </w:rPr>
          <w:t>Decreto Direttoriale 222 del 20 luglio 2012</w:t>
        </w:r>
      </w:hyperlink>
      <w:r w:rsidR="00CE62D1" w:rsidRPr="00C35FA0">
        <w:rPr>
          <w:rFonts w:ascii="Times New Roman" w:hAnsi="Times New Roman" w:cs="Times New Roman"/>
          <w:bCs/>
        </w:rPr>
        <w:t xml:space="preserve">, </w:t>
      </w:r>
      <w:r w:rsidR="00CE62D1" w:rsidRPr="006740D4">
        <w:rPr>
          <w:rFonts w:ascii="Times New Roman" w:hAnsi="Times New Roman" w:cs="Times New Roman"/>
          <w:bCs/>
        </w:rPr>
        <w:t>pubblicato sulla Gazzetta Ufficiale il 27 luglio 2012).</w:t>
      </w:r>
    </w:p>
    <w:p w14:paraId="5635D5B0" w14:textId="77777777" w:rsidR="004C5B79" w:rsidRPr="004014B9" w:rsidRDefault="004C5B79" w:rsidP="004C5B79">
      <w:pPr>
        <w:rPr>
          <w:rFonts w:ascii="Times New Roman" w:hAnsi="Times New Roman" w:cs="Times New Roman"/>
        </w:rPr>
      </w:pPr>
      <w:r w:rsidRPr="004014B9">
        <w:rPr>
          <w:rFonts w:ascii="Times New Roman" w:hAnsi="Times New Roman" w:cs="Times New Roman"/>
        </w:rPr>
        <w:t xml:space="preserve">- </w:t>
      </w:r>
      <w:r w:rsidRPr="004014B9">
        <w:rPr>
          <w:rFonts w:ascii="Times New Roman" w:hAnsi="Times New Roman" w:cs="Times New Roman"/>
          <w:b/>
        </w:rPr>
        <w:t>Conferma nel ruolo di ricercatore</w:t>
      </w:r>
      <w:r w:rsidRPr="004014B9">
        <w:rPr>
          <w:rFonts w:ascii="Times New Roman" w:hAnsi="Times New Roman" w:cs="Times New Roman"/>
        </w:rPr>
        <w:t xml:space="preserve"> a tempo indeterminato D.R. 2459 del 15/05/2006 n. 39457.</w:t>
      </w:r>
    </w:p>
    <w:p w14:paraId="17C99E91" w14:textId="26E20A47" w:rsidR="00CE62D1" w:rsidRPr="004014B9" w:rsidRDefault="004C5B79" w:rsidP="004C5B79">
      <w:pPr>
        <w:rPr>
          <w:rFonts w:ascii="Times New Roman" w:hAnsi="Times New Roman" w:cs="Times New Roman"/>
        </w:rPr>
      </w:pPr>
      <w:r w:rsidRPr="004014B9">
        <w:rPr>
          <w:rFonts w:ascii="Times New Roman" w:hAnsi="Times New Roman" w:cs="Times New Roman"/>
          <w:bCs/>
        </w:rPr>
        <w:t>- Vincitore della valutazio</w:t>
      </w:r>
      <w:r w:rsidR="00F64AB2" w:rsidRPr="004014B9">
        <w:rPr>
          <w:rFonts w:ascii="Times New Roman" w:hAnsi="Times New Roman" w:cs="Times New Roman"/>
          <w:bCs/>
        </w:rPr>
        <w:t xml:space="preserve">ne comparativa </w:t>
      </w:r>
      <w:r w:rsidR="00DA203D" w:rsidRPr="004014B9">
        <w:rPr>
          <w:rFonts w:ascii="Times New Roman" w:hAnsi="Times New Roman" w:cs="Times New Roman"/>
          <w:bCs/>
        </w:rPr>
        <w:t xml:space="preserve">(Bando </w:t>
      </w:r>
      <w:r w:rsidR="00DA203D" w:rsidRPr="004014B9">
        <w:rPr>
          <w:rFonts w:ascii="Times New Roman" w:hAnsi="Times New Roman" w:cs="Times New Roman"/>
        </w:rPr>
        <w:t>n. 253/07/R pubblicato nella G. U. del 27/07/2007) per un posto di ricercatore L-LIN13 a</w:t>
      </w:r>
      <w:r w:rsidR="00F64AB2" w:rsidRPr="004014B9">
        <w:rPr>
          <w:rFonts w:ascii="Times New Roman" w:hAnsi="Times New Roman" w:cs="Times New Roman"/>
        </w:rPr>
        <w:t xml:space="preserve"> trasferimento </w:t>
      </w:r>
      <w:r w:rsidR="00DA203D" w:rsidRPr="004014B9">
        <w:rPr>
          <w:rFonts w:ascii="Times New Roman" w:hAnsi="Times New Roman" w:cs="Times New Roman"/>
        </w:rPr>
        <w:t xml:space="preserve">presso l’Università degli Studi di Catania. </w:t>
      </w:r>
    </w:p>
    <w:p w14:paraId="32DA72DA" w14:textId="10082DCB" w:rsidR="00F64AB2" w:rsidRPr="004014B9" w:rsidRDefault="00E00321" w:rsidP="00CE62D1">
      <w:pPr>
        <w:rPr>
          <w:rFonts w:ascii="Times New Roman" w:hAnsi="Times New Roman" w:cs="Times New Roman"/>
        </w:rPr>
      </w:pPr>
      <w:r w:rsidRPr="004014B9">
        <w:rPr>
          <w:rFonts w:ascii="Times New Roman" w:hAnsi="Times New Roman" w:cs="Times New Roman"/>
        </w:rPr>
        <w:t>-</w:t>
      </w:r>
      <w:r w:rsidR="00931BAE" w:rsidRPr="004014B9">
        <w:rPr>
          <w:rFonts w:ascii="Times New Roman" w:hAnsi="Times New Roman" w:cs="Times New Roman"/>
        </w:rPr>
        <w:t xml:space="preserve"> Vincitore del </w:t>
      </w:r>
      <w:r w:rsidRPr="004014B9">
        <w:rPr>
          <w:rFonts w:ascii="Times New Roman" w:hAnsi="Times New Roman" w:cs="Times New Roman"/>
        </w:rPr>
        <w:t>Concorso per ricercatore</w:t>
      </w:r>
      <w:r w:rsidR="00F64AB2" w:rsidRPr="004014B9">
        <w:rPr>
          <w:rFonts w:ascii="Times New Roman" w:hAnsi="Times New Roman" w:cs="Times New Roman"/>
        </w:rPr>
        <w:t xml:space="preserve"> universitario per il settore scientifico disciplinare L-LIN 13 (nomina D.D. 30.10.2001 n. 1613) presso la Facoltà di Scienze della formazione dell’Università d</w:t>
      </w:r>
      <w:r w:rsidR="001A291B" w:rsidRPr="004014B9">
        <w:rPr>
          <w:rFonts w:ascii="Times New Roman" w:hAnsi="Times New Roman" w:cs="Times New Roman"/>
        </w:rPr>
        <w:t>egli</w:t>
      </w:r>
      <w:r w:rsidR="00F64AB2" w:rsidRPr="004014B9">
        <w:rPr>
          <w:rFonts w:ascii="Times New Roman" w:hAnsi="Times New Roman" w:cs="Times New Roman"/>
        </w:rPr>
        <w:t xml:space="preserve"> Studi di Palermo con decorrenza dall’1.11.2001.</w:t>
      </w:r>
    </w:p>
    <w:p w14:paraId="2CD4D1AE" w14:textId="64CBE105" w:rsidR="00CE62D1" w:rsidRPr="004014B9" w:rsidRDefault="006E18FF" w:rsidP="00CE62D1">
      <w:pPr>
        <w:rPr>
          <w:rFonts w:ascii="Times New Roman" w:hAnsi="Times New Roman" w:cs="Times New Roman"/>
        </w:rPr>
      </w:pPr>
      <w:r w:rsidRPr="004014B9">
        <w:rPr>
          <w:rFonts w:ascii="Times New Roman" w:hAnsi="Times New Roman" w:cs="Times New Roman"/>
        </w:rPr>
        <w:t xml:space="preserve">- </w:t>
      </w:r>
      <w:r w:rsidR="00CE62D1" w:rsidRPr="004014B9">
        <w:rPr>
          <w:rFonts w:ascii="Times New Roman" w:hAnsi="Times New Roman" w:cs="Times New Roman"/>
        </w:rPr>
        <w:t xml:space="preserve">Conseguimento dell'Abilitazione all’insegnamento della lingua e letteratura tedesca nelle scuole medie e superiori, maggio 2000 (concorso a cattedra, gruppo disciplinare K05D). </w:t>
      </w:r>
    </w:p>
    <w:p w14:paraId="7B7CD21B" w14:textId="01585F05" w:rsidR="00CE62D1" w:rsidRPr="004014B9" w:rsidRDefault="006E18FF" w:rsidP="00CE62D1">
      <w:pPr>
        <w:rPr>
          <w:rFonts w:ascii="Times New Roman" w:hAnsi="Times New Roman" w:cs="Times New Roman"/>
        </w:rPr>
      </w:pPr>
      <w:r w:rsidRPr="004014B9">
        <w:rPr>
          <w:rFonts w:ascii="Times New Roman" w:hAnsi="Times New Roman" w:cs="Times New Roman"/>
        </w:rPr>
        <w:t xml:space="preserve">- </w:t>
      </w:r>
      <w:r w:rsidR="00CE62D1" w:rsidRPr="004014B9">
        <w:rPr>
          <w:rFonts w:ascii="Times New Roman" w:hAnsi="Times New Roman" w:cs="Times New Roman"/>
          <w:b/>
        </w:rPr>
        <w:t>Titolo di dottore di ricerca in Lingua</w:t>
      </w:r>
      <w:r w:rsidR="00CE62D1" w:rsidRPr="004014B9">
        <w:rPr>
          <w:rFonts w:ascii="Times New Roman" w:hAnsi="Times New Roman" w:cs="Times New Roman"/>
        </w:rPr>
        <w:t xml:space="preserve"> e letteratura tedesca conseguito all’Università di Pavia il 25/06/99 (IX ciclo, durata quadriennale, con borsa). Titolo della tesi di dottorato: </w:t>
      </w:r>
      <w:proofErr w:type="spellStart"/>
      <w:r w:rsidR="00CE62D1" w:rsidRPr="004014B9">
        <w:rPr>
          <w:rFonts w:ascii="Times New Roman" w:hAnsi="Times New Roman" w:cs="Times New Roman"/>
          <w:i/>
        </w:rPr>
        <w:t>Romam</w:t>
      </w:r>
      <w:proofErr w:type="spellEnd"/>
      <w:r w:rsidR="00CE62D1" w:rsidRPr="004014B9">
        <w:rPr>
          <w:rFonts w:ascii="Times New Roman" w:hAnsi="Times New Roman" w:cs="Times New Roman"/>
          <w:i/>
        </w:rPr>
        <w:t xml:space="preserve"> </w:t>
      </w:r>
      <w:proofErr w:type="spellStart"/>
      <w:r w:rsidR="00CE62D1" w:rsidRPr="004014B9">
        <w:rPr>
          <w:rFonts w:ascii="Times New Roman" w:hAnsi="Times New Roman" w:cs="Times New Roman"/>
          <w:i/>
        </w:rPr>
        <w:t>quaero</w:t>
      </w:r>
      <w:proofErr w:type="spellEnd"/>
      <w:r w:rsidR="00CE62D1" w:rsidRPr="004014B9">
        <w:rPr>
          <w:rFonts w:ascii="Times New Roman" w:hAnsi="Times New Roman" w:cs="Times New Roman"/>
          <w:i/>
        </w:rPr>
        <w:t>!</w:t>
      </w:r>
      <w:r w:rsidR="00646BFB" w:rsidRPr="004014B9">
        <w:rPr>
          <w:rFonts w:ascii="Times New Roman" w:hAnsi="Times New Roman" w:cs="Times New Roman"/>
          <w:i/>
        </w:rPr>
        <w:t xml:space="preserve"> </w:t>
      </w:r>
      <w:r w:rsidR="00CE62D1" w:rsidRPr="004014B9">
        <w:rPr>
          <w:rFonts w:ascii="Times New Roman" w:hAnsi="Times New Roman" w:cs="Times New Roman"/>
          <w:i/>
        </w:rPr>
        <w:t xml:space="preserve">La questione greco-romana nelle </w:t>
      </w:r>
      <w:r w:rsidR="00CE62D1" w:rsidRPr="004014B9">
        <w:rPr>
          <w:rFonts w:ascii="Times New Roman" w:hAnsi="Times New Roman" w:cs="Times New Roman"/>
        </w:rPr>
        <w:t>“</w:t>
      </w:r>
      <w:proofErr w:type="spellStart"/>
      <w:r w:rsidR="00CE62D1" w:rsidRPr="004014B9">
        <w:rPr>
          <w:rFonts w:ascii="Times New Roman" w:hAnsi="Times New Roman" w:cs="Times New Roman"/>
          <w:i/>
        </w:rPr>
        <w:t>Reisen</w:t>
      </w:r>
      <w:proofErr w:type="spellEnd"/>
      <w:r w:rsidR="00CE62D1" w:rsidRPr="004014B9">
        <w:rPr>
          <w:rFonts w:ascii="Times New Roman" w:hAnsi="Times New Roman" w:cs="Times New Roman"/>
          <w:i/>
        </w:rPr>
        <w:t xml:space="preserve"> </w:t>
      </w:r>
      <w:proofErr w:type="spellStart"/>
      <w:r w:rsidR="00CE62D1" w:rsidRPr="004014B9">
        <w:rPr>
          <w:rFonts w:ascii="Times New Roman" w:hAnsi="Times New Roman" w:cs="Times New Roman"/>
          <w:i/>
        </w:rPr>
        <w:t>eines</w:t>
      </w:r>
      <w:proofErr w:type="spellEnd"/>
      <w:r w:rsidR="00CE62D1" w:rsidRPr="004014B9">
        <w:rPr>
          <w:rFonts w:ascii="Times New Roman" w:hAnsi="Times New Roman" w:cs="Times New Roman"/>
          <w:i/>
        </w:rPr>
        <w:t xml:space="preserve"> </w:t>
      </w:r>
      <w:proofErr w:type="spellStart"/>
      <w:r w:rsidR="00CE62D1" w:rsidRPr="004014B9">
        <w:rPr>
          <w:rFonts w:ascii="Times New Roman" w:hAnsi="Times New Roman" w:cs="Times New Roman"/>
          <w:i/>
        </w:rPr>
        <w:t>Deutschen</w:t>
      </w:r>
      <w:proofErr w:type="spellEnd"/>
      <w:r w:rsidR="00CE62D1" w:rsidRPr="004014B9">
        <w:rPr>
          <w:rFonts w:ascii="Times New Roman" w:hAnsi="Times New Roman" w:cs="Times New Roman"/>
          <w:i/>
        </w:rPr>
        <w:t xml:space="preserve"> in </w:t>
      </w:r>
      <w:proofErr w:type="spellStart"/>
      <w:r w:rsidR="00CE62D1" w:rsidRPr="004014B9">
        <w:rPr>
          <w:rFonts w:ascii="Times New Roman" w:hAnsi="Times New Roman" w:cs="Times New Roman"/>
          <w:i/>
        </w:rPr>
        <w:t>Italien</w:t>
      </w:r>
      <w:proofErr w:type="spellEnd"/>
      <w:r w:rsidR="00CE62D1" w:rsidRPr="004014B9">
        <w:rPr>
          <w:rFonts w:ascii="Times New Roman" w:hAnsi="Times New Roman" w:cs="Times New Roman"/>
          <w:i/>
        </w:rPr>
        <w:t xml:space="preserve">” di Karl </w:t>
      </w:r>
      <w:proofErr w:type="spellStart"/>
      <w:r w:rsidR="00CE62D1" w:rsidRPr="004014B9">
        <w:rPr>
          <w:rFonts w:ascii="Times New Roman" w:hAnsi="Times New Roman" w:cs="Times New Roman"/>
          <w:i/>
        </w:rPr>
        <w:t>Philipp</w:t>
      </w:r>
      <w:proofErr w:type="spellEnd"/>
      <w:r w:rsidR="00CE62D1" w:rsidRPr="004014B9">
        <w:rPr>
          <w:rFonts w:ascii="Times New Roman" w:hAnsi="Times New Roman" w:cs="Times New Roman"/>
          <w:i/>
        </w:rPr>
        <w:t xml:space="preserve"> Moritz</w:t>
      </w:r>
      <w:r w:rsidR="00CE62D1" w:rsidRPr="004014B9">
        <w:rPr>
          <w:rFonts w:ascii="Times New Roman" w:hAnsi="Times New Roman" w:cs="Times New Roman"/>
        </w:rPr>
        <w:t xml:space="preserve">. Relatori: Prof. M. Cometa, Prof. G. </w:t>
      </w:r>
      <w:proofErr w:type="spellStart"/>
      <w:r w:rsidR="00CE62D1" w:rsidRPr="004014B9">
        <w:rPr>
          <w:rFonts w:ascii="Times New Roman" w:hAnsi="Times New Roman" w:cs="Times New Roman"/>
        </w:rPr>
        <w:t>Cusatelli</w:t>
      </w:r>
      <w:proofErr w:type="spellEnd"/>
      <w:r w:rsidR="00CE62D1" w:rsidRPr="004014B9">
        <w:rPr>
          <w:rFonts w:ascii="Times New Roman" w:hAnsi="Times New Roman" w:cs="Times New Roman"/>
        </w:rPr>
        <w:t>.</w:t>
      </w:r>
    </w:p>
    <w:p w14:paraId="06B22252" w14:textId="77777777" w:rsidR="007927F4" w:rsidRPr="004014B9" w:rsidRDefault="006E18FF" w:rsidP="00CE62D1">
      <w:pPr>
        <w:rPr>
          <w:rFonts w:ascii="Times New Roman" w:hAnsi="Times New Roman" w:cs="Times New Roman"/>
        </w:rPr>
      </w:pPr>
      <w:r w:rsidRPr="004014B9">
        <w:rPr>
          <w:rFonts w:ascii="Times New Roman" w:hAnsi="Times New Roman" w:cs="Times New Roman"/>
        </w:rPr>
        <w:t xml:space="preserve">- </w:t>
      </w:r>
      <w:r w:rsidR="00CE62D1" w:rsidRPr="004014B9">
        <w:rPr>
          <w:rFonts w:ascii="Times New Roman" w:hAnsi="Times New Roman" w:cs="Times New Roman"/>
        </w:rPr>
        <w:t>Periodo di ricerca (settembre 1998 - maggio 1999</w:t>
      </w:r>
      <w:proofErr w:type="gramStart"/>
      <w:r w:rsidR="00CE62D1" w:rsidRPr="004014B9">
        <w:rPr>
          <w:rFonts w:ascii="Times New Roman" w:hAnsi="Times New Roman" w:cs="Times New Roman"/>
        </w:rPr>
        <w:t>)  presso</w:t>
      </w:r>
      <w:proofErr w:type="gramEnd"/>
      <w:r w:rsidR="00CE62D1" w:rsidRPr="004014B9">
        <w:rPr>
          <w:rFonts w:ascii="Times New Roman" w:hAnsi="Times New Roman" w:cs="Times New Roman"/>
          <w:b/>
        </w:rPr>
        <w:t xml:space="preserve"> </w:t>
      </w:r>
      <w:r w:rsidR="00CE62D1" w:rsidRPr="004014B9">
        <w:rPr>
          <w:rFonts w:ascii="Times New Roman" w:hAnsi="Times New Roman" w:cs="Times New Roman"/>
        </w:rPr>
        <w:t xml:space="preserve">la </w:t>
      </w:r>
      <w:proofErr w:type="spellStart"/>
      <w:r w:rsidR="00CE62D1" w:rsidRPr="004014B9">
        <w:rPr>
          <w:rFonts w:ascii="Times New Roman" w:hAnsi="Times New Roman" w:cs="Times New Roman"/>
        </w:rPr>
        <w:t>Forschungsstelle</w:t>
      </w:r>
      <w:proofErr w:type="spellEnd"/>
      <w:r w:rsidR="00CE62D1" w:rsidRPr="004014B9">
        <w:rPr>
          <w:rFonts w:ascii="Times New Roman" w:hAnsi="Times New Roman" w:cs="Times New Roman"/>
        </w:rPr>
        <w:t xml:space="preserve"> della </w:t>
      </w:r>
      <w:proofErr w:type="spellStart"/>
      <w:r w:rsidR="00CE62D1" w:rsidRPr="004014B9">
        <w:rPr>
          <w:rFonts w:ascii="Times New Roman" w:hAnsi="Times New Roman" w:cs="Times New Roman"/>
        </w:rPr>
        <w:t>Berlin-Brandenburgische</w:t>
      </w:r>
      <w:proofErr w:type="spellEnd"/>
      <w:r w:rsidR="00CE62D1" w:rsidRPr="004014B9">
        <w:rPr>
          <w:rFonts w:ascii="Times New Roman" w:hAnsi="Times New Roman" w:cs="Times New Roman"/>
        </w:rPr>
        <w:t xml:space="preserve"> Akademie der </w:t>
      </w:r>
      <w:proofErr w:type="spellStart"/>
      <w:r w:rsidR="00CE62D1" w:rsidRPr="004014B9">
        <w:rPr>
          <w:rFonts w:ascii="Times New Roman" w:hAnsi="Times New Roman" w:cs="Times New Roman"/>
        </w:rPr>
        <w:t>Wissenschaften</w:t>
      </w:r>
      <w:proofErr w:type="spellEnd"/>
      <w:r w:rsidR="00CE62D1" w:rsidRPr="004014B9">
        <w:rPr>
          <w:rFonts w:ascii="Times New Roman" w:hAnsi="Times New Roman" w:cs="Times New Roman"/>
        </w:rPr>
        <w:t xml:space="preserve">, all’interno del progetto nazionale tedesco dedicato all’edizione critica delle opere di Karl </w:t>
      </w:r>
      <w:proofErr w:type="spellStart"/>
      <w:r w:rsidR="00CE62D1" w:rsidRPr="004014B9">
        <w:rPr>
          <w:rFonts w:ascii="Times New Roman" w:hAnsi="Times New Roman" w:cs="Times New Roman"/>
        </w:rPr>
        <w:t>Philipp</w:t>
      </w:r>
      <w:proofErr w:type="spellEnd"/>
      <w:r w:rsidR="00CE62D1" w:rsidRPr="004014B9">
        <w:rPr>
          <w:rFonts w:ascii="Times New Roman" w:hAnsi="Times New Roman" w:cs="Times New Roman"/>
        </w:rPr>
        <w:t xml:space="preserve"> Moritz</w:t>
      </w:r>
      <w:r w:rsidR="001A291B" w:rsidRPr="004014B9">
        <w:rPr>
          <w:rFonts w:ascii="Times New Roman" w:hAnsi="Times New Roman" w:cs="Times New Roman"/>
        </w:rPr>
        <w:t>.</w:t>
      </w:r>
      <w:r w:rsidR="00CE62D1" w:rsidRPr="004014B9">
        <w:rPr>
          <w:rFonts w:ascii="Times New Roman" w:hAnsi="Times New Roman" w:cs="Times New Roman"/>
        </w:rPr>
        <w:t xml:space="preserve"> </w:t>
      </w:r>
    </w:p>
    <w:p w14:paraId="074FFB7C" w14:textId="6396B012" w:rsidR="008550E5" w:rsidRPr="006740D4" w:rsidRDefault="006E18FF" w:rsidP="008550E5">
      <w:pPr>
        <w:rPr>
          <w:rFonts w:ascii="Times New Roman" w:hAnsi="Times New Roman" w:cs="Times New Roman"/>
        </w:rPr>
      </w:pPr>
      <w:r w:rsidRPr="004014B9">
        <w:rPr>
          <w:rFonts w:ascii="Times New Roman" w:hAnsi="Times New Roman" w:cs="Times New Roman"/>
        </w:rPr>
        <w:lastRenderedPageBreak/>
        <w:t xml:space="preserve">- </w:t>
      </w:r>
      <w:r w:rsidR="00CE62D1" w:rsidRPr="004014B9">
        <w:rPr>
          <w:rFonts w:ascii="Times New Roman" w:hAnsi="Times New Roman" w:cs="Times New Roman"/>
        </w:rPr>
        <w:t>Titolare di una borsa di studio, ottenuta nell’ambito del “Progetto Erasmus”, per un soggiorno-studio della durata di sei mesi (10/10/1989 – 10/04/1990) presso L’Università degli Studi di Duisburg in Germania.</w:t>
      </w:r>
    </w:p>
    <w:p w14:paraId="41157070" w14:textId="40C08770" w:rsidR="00736B98" w:rsidRPr="006740D4" w:rsidRDefault="006E18FF" w:rsidP="008550E5">
      <w:pPr>
        <w:jc w:val="both"/>
        <w:rPr>
          <w:rFonts w:ascii="Times New Roman" w:hAnsi="Times New Roman" w:cs="Times New Roman"/>
        </w:rPr>
      </w:pPr>
      <w:r>
        <w:rPr>
          <w:rFonts w:ascii="Times New Roman" w:hAnsi="Times New Roman" w:cs="Times New Roman"/>
        </w:rPr>
        <w:t xml:space="preserve">- </w:t>
      </w:r>
      <w:r w:rsidR="008550E5" w:rsidRPr="006740D4">
        <w:rPr>
          <w:rFonts w:ascii="Times New Roman" w:hAnsi="Times New Roman" w:cs="Times New Roman"/>
        </w:rPr>
        <w:t xml:space="preserve">Laurea in Lingue e Letterature Straniere conseguita in data 14/12/1992 presso la Facoltà di Magistero dell’Università degli Studi di Catania con votazione 110/110 e lode. Materia di specializzazione: lingua e letteratura tedesca. Titolo della tesi di laurea: </w:t>
      </w:r>
      <w:r w:rsidR="008550E5" w:rsidRPr="006740D4">
        <w:rPr>
          <w:rFonts w:ascii="Times New Roman" w:hAnsi="Times New Roman" w:cs="Times New Roman"/>
          <w:i/>
        </w:rPr>
        <w:t xml:space="preserve">Il viaggio in Sicilia di </w:t>
      </w:r>
      <w:proofErr w:type="spellStart"/>
      <w:r w:rsidR="008550E5" w:rsidRPr="006740D4">
        <w:rPr>
          <w:rFonts w:ascii="Times New Roman" w:hAnsi="Times New Roman" w:cs="Times New Roman"/>
          <w:i/>
        </w:rPr>
        <w:t>Philipp</w:t>
      </w:r>
      <w:proofErr w:type="spellEnd"/>
      <w:r w:rsidR="008550E5" w:rsidRPr="006740D4">
        <w:rPr>
          <w:rFonts w:ascii="Times New Roman" w:hAnsi="Times New Roman" w:cs="Times New Roman"/>
          <w:i/>
        </w:rPr>
        <w:t xml:space="preserve"> Joseph von </w:t>
      </w:r>
      <w:proofErr w:type="spellStart"/>
      <w:r w:rsidR="008550E5" w:rsidRPr="006740D4">
        <w:rPr>
          <w:rFonts w:ascii="Times New Roman" w:hAnsi="Times New Roman" w:cs="Times New Roman"/>
          <w:i/>
        </w:rPr>
        <w:t>Rehfues</w:t>
      </w:r>
      <w:proofErr w:type="spellEnd"/>
      <w:r w:rsidR="008550E5" w:rsidRPr="006740D4">
        <w:rPr>
          <w:rFonts w:ascii="Times New Roman" w:hAnsi="Times New Roman" w:cs="Times New Roman"/>
          <w:i/>
        </w:rPr>
        <w:t xml:space="preserve">: un poligrafo dell’età di Goethe. </w:t>
      </w:r>
      <w:r w:rsidR="008550E5" w:rsidRPr="006740D4">
        <w:rPr>
          <w:rFonts w:ascii="Times New Roman" w:hAnsi="Times New Roman" w:cs="Times New Roman"/>
        </w:rPr>
        <w:t>Relatori: prof. M. Cometa, prof. A. De Francesco, dott. A. Rota.</w:t>
      </w:r>
    </w:p>
    <w:p w14:paraId="6E874111" w14:textId="77777777" w:rsidR="00736B98" w:rsidRPr="006740D4" w:rsidRDefault="00736B98" w:rsidP="00CE62D1">
      <w:pPr>
        <w:rPr>
          <w:rFonts w:ascii="Times New Roman" w:eastAsia="Times New Roman" w:hAnsi="Times New Roman" w:cs="Times New Roman"/>
        </w:rPr>
      </w:pPr>
    </w:p>
    <w:p w14:paraId="07AC41FC" w14:textId="534A5807" w:rsidR="00180EE1" w:rsidRDefault="00736B98" w:rsidP="00180EE1">
      <w:pPr>
        <w:rPr>
          <w:rFonts w:ascii="Times New Roman" w:eastAsia="Times New Roman" w:hAnsi="Times New Roman" w:cs="Times New Roman"/>
          <w:b/>
        </w:rPr>
      </w:pPr>
      <w:r w:rsidRPr="006740D4">
        <w:rPr>
          <w:rFonts w:ascii="Times New Roman" w:eastAsia="Times New Roman" w:hAnsi="Times New Roman" w:cs="Times New Roman"/>
          <w:b/>
        </w:rPr>
        <w:t>D</w:t>
      </w:r>
      <w:r w:rsidR="00646BFB" w:rsidRPr="006740D4">
        <w:rPr>
          <w:rFonts w:ascii="Times New Roman" w:eastAsia="Times New Roman" w:hAnsi="Times New Roman" w:cs="Times New Roman"/>
          <w:b/>
        </w:rPr>
        <w:t>IREZIONI E COLLABORAZIONI SCIEN</w:t>
      </w:r>
      <w:r w:rsidR="00E00321" w:rsidRPr="006740D4">
        <w:rPr>
          <w:rFonts w:ascii="Times New Roman" w:eastAsia="Times New Roman" w:hAnsi="Times New Roman" w:cs="Times New Roman"/>
          <w:b/>
        </w:rPr>
        <w:t>T</w:t>
      </w:r>
      <w:r w:rsidR="00646BFB" w:rsidRPr="006740D4">
        <w:rPr>
          <w:rFonts w:ascii="Times New Roman" w:eastAsia="Times New Roman" w:hAnsi="Times New Roman" w:cs="Times New Roman"/>
          <w:b/>
        </w:rPr>
        <w:t xml:space="preserve">IFICHE </w:t>
      </w:r>
    </w:p>
    <w:p w14:paraId="661FE8B8" w14:textId="712FD56C" w:rsidR="006374A9" w:rsidRDefault="006374A9" w:rsidP="00180EE1">
      <w:pPr>
        <w:rPr>
          <w:rFonts w:ascii="Times New Roman" w:eastAsia="Times New Roman" w:hAnsi="Times New Roman" w:cs="Times New Roman"/>
          <w:b/>
        </w:rPr>
      </w:pPr>
    </w:p>
    <w:p w14:paraId="531B96BB" w14:textId="5B6A149C" w:rsidR="006374A9" w:rsidRPr="006374A9" w:rsidRDefault="006374A9" w:rsidP="006374A9">
      <w:pPr>
        <w:pStyle w:val="Paragrafoelenco"/>
        <w:numPr>
          <w:ilvl w:val="0"/>
          <w:numId w:val="27"/>
        </w:numPr>
        <w:rPr>
          <w:rFonts w:ascii="Times New Roman" w:eastAsia="Times New Roman" w:hAnsi="Times New Roman" w:cs="Times New Roman"/>
        </w:rPr>
      </w:pPr>
      <w:r w:rsidRPr="006374A9">
        <w:rPr>
          <w:rFonts w:ascii="Times New Roman" w:eastAsia="Times New Roman" w:hAnsi="Times New Roman" w:cs="Times New Roman"/>
          <w:color w:val="000000"/>
        </w:rPr>
        <w:t xml:space="preserve">Dicembre 2020 membro del comitato scientifico del “2nd International </w:t>
      </w:r>
      <w:proofErr w:type="spellStart"/>
      <w:r w:rsidRPr="006374A9">
        <w:rPr>
          <w:rFonts w:ascii="Times New Roman" w:eastAsia="Times New Roman" w:hAnsi="Times New Roman" w:cs="Times New Roman"/>
          <w:color w:val="000000"/>
        </w:rPr>
        <w:t>Colloquium</w:t>
      </w:r>
      <w:proofErr w:type="spellEnd"/>
      <w:r w:rsidRPr="006374A9">
        <w:rPr>
          <w:rFonts w:ascii="Times New Roman" w:eastAsia="Times New Roman" w:hAnsi="Times New Roman" w:cs="Times New Roman"/>
          <w:color w:val="000000"/>
        </w:rPr>
        <w:t xml:space="preserve"> of ILICIA” </w:t>
      </w:r>
      <w:proofErr w:type="spellStart"/>
      <w:r w:rsidRPr="006374A9">
        <w:rPr>
          <w:rFonts w:ascii="Times New Roman" w:eastAsia="Times New Roman" w:hAnsi="Times New Roman" w:cs="Times New Roman"/>
        </w:rPr>
        <w:t>Facultad</w:t>
      </w:r>
      <w:proofErr w:type="spellEnd"/>
      <w:r w:rsidRPr="006374A9">
        <w:rPr>
          <w:rFonts w:ascii="Times New Roman" w:eastAsia="Times New Roman" w:hAnsi="Times New Roman" w:cs="Times New Roman"/>
        </w:rPr>
        <w:t xml:space="preserve"> de </w:t>
      </w:r>
      <w:proofErr w:type="spellStart"/>
      <w:r w:rsidRPr="006374A9">
        <w:rPr>
          <w:rFonts w:ascii="Times New Roman" w:eastAsia="Times New Roman" w:hAnsi="Times New Roman" w:cs="Times New Roman"/>
        </w:rPr>
        <w:t>Filología</w:t>
      </w:r>
      <w:proofErr w:type="spellEnd"/>
      <w:r>
        <w:rPr>
          <w:rFonts w:ascii="Times New Roman" w:eastAsia="Times New Roman" w:hAnsi="Times New Roman" w:cs="Times New Roman"/>
        </w:rPr>
        <w:t>,</w:t>
      </w:r>
      <w:r w:rsidRPr="006374A9">
        <w:rPr>
          <w:rFonts w:ascii="Times New Roman" w:eastAsia="Times New Roman" w:hAnsi="Times New Roman" w:cs="Times New Roman"/>
        </w:rPr>
        <w:t xml:space="preserve"> </w:t>
      </w:r>
      <w:proofErr w:type="spellStart"/>
      <w:r w:rsidRPr="006374A9">
        <w:rPr>
          <w:rFonts w:ascii="Times New Roman" w:eastAsia="Times New Roman" w:hAnsi="Times New Roman" w:cs="Times New Roman"/>
        </w:rPr>
        <w:t>Universidad</w:t>
      </w:r>
      <w:proofErr w:type="spellEnd"/>
      <w:r w:rsidRPr="006374A9">
        <w:rPr>
          <w:rFonts w:ascii="Times New Roman" w:eastAsia="Times New Roman" w:hAnsi="Times New Roman" w:cs="Times New Roman"/>
        </w:rPr>
        <w:t xml:space="preserve"> de Salamanca- Spagna.</w:t>
      </w:r>
    </w:p>
    <w:p w14:paraId="56301461" w14:textId="77777777" w:rsidR="00180EE1" w:rsidRPr="006374A9" w:rsidRDefault="00180EE1" w:rsidP="00180EE1">
      <w:pPr>
        <w:rPr>
          <w:rFonts w:ascii="Times New Roman" w:eastAsia="Times New Roman" w:hAnsi="Times New Roman" w:cs="Times New Roman"/>
          <w:b/>
        </w:rPr>
      </w:pPr>
    </w:p>
    <w:p w14:paraId="31E91750" w14:textId="77777777" w:rsidR="00180EE1" w:rsidRPr="004014B9" w:rsidRDefault="00180EE1" w:rsidP="00180EE1">
      <w:pPr>
        <w:pStyle w:val="Paragrafoelenco"/>
        <w:numPr>
          <w:ilvl w:val="0"/>
          <w:numId w:val="27"/>
        </w:numPr>
        <w:rPr>
          <w:rFonts w:ascii="Times New Roman" w:eastAsia="Times New Roman" w:hAnsi="Times New Roman" w:cs="Times New Roman"/>
          <w:b/>
        </w:rPr>
      </w:pPr>
      <w:r w:rsidRPr="004014B9">
        <w:rPr>
          <w:rFonts w:ascii="Times New Roman" w:eastAsia="Times New Roman" w:hAnsi="Times New Roman" w:cs="Times New Roman"/>
        </w:rPr>
        <w:t xml:space="preserve">Dal gennaio 2018, membro del comitato scientifico della Fondazione Lamberto Puggelli (Catania) </w:t>
      </w:r>
      <w:hyperlink r:id="rId12" w:history="1">
        <w:r w:rsidRPr="004014B9">
          <w:rPr>
            <w:rStyle w:val="Collegamentoipertestuale"/>
            <w:rFonts w:ascii="Times New Roman" w:eastAsia="Times New Roman" w:hAnsi="Times New Roman" w:cs="Times New Roman"/>
          </w:rPr>
          <w:t>http://fondazionelambertopuggelli.org/?q=node/3</w:t>
        </w:r>
      </w:hyperlink>
    </w:p>
    <w:p w14:paraId="1253EB1D" w14:textId="77777777" w:rsidR="00180EE1" w:rsidRPr="004014B9" w:rsidRDefault="00180EE1" w:rsidP="00180EE1">
      <w:pPr>
        <w:rPr>
          <w:rFonts w:ascii="Times New Roman" w:eastAsia="Times New Roman" w:hAnsi="Times New Roman" w:cs="Times New Roman"/>
          <w:b/>
        </w:rPr>
      </w:pPr>
    </w:p>
    <w:p w14:paraId="28CD53B6" w14:textId="78442B54" w:rsidR="00180EE1" w:rsidRPr="004014B9" w:rsidRDefault="00180EE1" w:rsidP="00180EE1">
      <w:pPr>
        <w:pStyle w:val="Paragrafoelenco"/>
        <w:numPr>
          <w:ilvl w:val="0"/>
          <w:numId w:val="22"/>
        </w:numPr>
        <w:rPr>
          <w:rFonts w:ascii="Times New Roman" w:hAnsi="Times New Roman" w:cs="Times New Roman"/>
        </w:rPr>
      </w:pPr>
      <w:r w:rsidRPr="004014B9">
        <w:rPr>
          <w:rFonts w:ascii="Times New Roman" w:eastAsia="Times New Roman" w:hAnsi="Times New Roman" w:cs="Times New Roman"/>
        </w:rPr>
        <w:t xml:space="preserve">Dal 2017 dicembre, membro del gruppo di ricerca </w:t>
      </w:r>
      <w:r w:rsidRPr="004014B9">
        <w:rPr>
          <w:rFonts w:ascii="Times New Roman" w:hAnsi="Times New Roman" w:cs="Times New Roman"/>
        </w:rPr>
        <w:t>"</w:t>
      </w:r>
      <w:proofErr w:type="spellStart"/>
      <w:r w:rsidRPr="004014B9">
        <w:rPr>
          <w:rFonts w:ascii="Times New Roman" w:hAnsi="Times New Roman" w:cs="Times New Roman"/>
        </w:rPr>
        <w:t>Literature</w:t>
      </w:r>
      <w:proofErr w:type="spellEnd"/>
      <w:r w:rsidRPr="004014B9">
        <w:rPr>
          <w:rFonts w:ascii="Times New Roman" w:hAnsi="Times New Roman" w:cs="Times New Roman"/>
        </w:rPr>
        <w:t xml:space="preserve">, Cognition and </w:t>
      </w:r>
      <w:proofErr w:type="spellStart"/>
      <w:r w:rsidRPr="004014B9">
        <w:rPr>
          <w:rFonts w:ascii="Times New Roman" w:hAnsi="Times New Roman" w:cs="Times New Roman"/>
        </w:rPr>
        <w:t>Emotions</w:t>
      </w:r>
      <w:proofErr w:type="spellEnd"/>
      <w:r w:rsidRPr="004014B9">
        <w:rPr>
          <w:rFonts w:ascii="Times New Roman" w:hAnsi="Times New Roman" w:cs="Times New Roman"/>
        </w:rPr>
        <w:t xml:space="preserve">" </w:t>
      </w:r>
      <w:proofErr w:type="spellStart"/>
      <w:r w:rsidRPr="004014B9">
        <w:rPr>
          <w:rFonts w:ascii="Times New Roman" w:hAnsi="Times New Roman" w:cs="Times New Roman"/>
        </w:rPr>
        <w:t>University</w:t>
      </w:r>
      <w:proofErr w:type="spellEnd"/>
      <w:r w:rsidRPr="004014B9">
        <w:rPr>
          <w:rFonts w:ascii="Times New Roman" w:hAnsi="Times New Roman" w:cs="Times New Roman"/>
        </w:rPr>
        <w:t xml:space="preserve"> of Oslo, diretto dalla prof. Karin </w:t>
      </w:r>
      <w:proofErr w:type="spellStart"/>
      <w:r w:rsidRPr="004014B9">
        <w:rPr>
          <w:rFonts w:ascii="Times New Roman" w:hAnsi="Times New Roman" w:cs="Times New Roman"/>
        </w:rPr>
        <w:t>Kukkonen</w:t>
      </w:r>
      <w:proofErr w:type="spellEnd"/>
      <w:r w:rsidRPr="004014B9">
        <w:rPr>
          <w:rFonts w:ascii="Times New Roman" w:hAnsi="Times New Roman" w:cs="Times New Roman"/>
        </w:rPr>
        <w:t xml:space="preserve"> (</w:t>
      </w:r>
      <w:hyperlink r:id="rId13" w:history="1">
        <w:r w:rsidRPr="004014B9">
          <w:rPr>
            <w:rStyle w:val="Collegamentoipertestuale"/>
            <w:rFonts w:ascii="Times New Roman" w:hAnsi="Times New Roman" w:cs="Times New Roman"/>
          </w:rPr>
          <w:t>http://www.hf.uio.no/ilos/english/research/groups/literature-cognition-and-emotions/</w:t>
        </w:r>
      </w:hyperlink>
      <w:r w:rsidRPr="004014B9">
        <w:rPr>
          <w:rFonts w:ascii="Times New Roman" w:hAnsi="Times New Roman" w:cs="Times New Roman"/>
        </w:rPr>
        <w:t>)</w:t>
      </w:r>
    </w:p>
    <w:p w14:paraId="386F81A4" w14:textId="77777777" w:rsidR="00180EE1" w:rsidRPr="004014B9" w:rsidRDefault="00180EE1" w:rsidP="00180EE1">
      <w:pPr>
        <w:rPr>
          <w:rFonts w:ascii="Times New Roman" w:eastAsia="Times New Roman" w:hAnsi="Times New Roman" w:cs="Times New Roman"/>
          <w:b/>
        </w:rPr>
      </w:pPr>
    </w:p>
    <w:p w14:paraId="77FD1382" w14:textId="77777777" w:rsidR="00180EE1" w:rsidRPr="004014B9" w:rsidRDefault="00180EE1" w:rsidP="00180EE1">
      <w:pPr>
        <w:pStyle w:val="Paragrafoelenco"/>
        <w:numPr>
          <w:ilvl w:val="0"/>
          <w:numId w:val="27"/>
        </w:numPr>
        <w:rPr>
          <w:rFonts w:ascii="Times New Roman" w:eastAsia="Times New Roman" w:hAnsi="Times New Roman" w:cs="Times New Roman"/>
          <w:b/>
        </w:rPr>
      </w:pPr>
      <w:r w:rsidRPr="004014B9">
        <w:rPr>
          <w:rFonts w:ascii="Times New Roman" w:eastAsia="Times New Roman" w:hAnsi="Times New Roman" w:cs="Times New Roman"/>
        </w:rPr>
        <w:t xml:space="preserve">Dal maggio 2017 partner esclusivo per l’Italia del </w:t>
      </w:r>
      <w:r w:rsidRPr="004014B9">
        <w:rPr>
          <w:rFonts w:eastAsia="Times New Roman" w:cs="Times New Roman"/>
        </w:rPr>
        <w:t xml:space="preserve">Distributed Little </w:t>
      </w:r>
      <w:proofErr w:type="spellStart"/>
      <w:r w:rsidRPr="004014B9">
        <w:rPr>
          <w:rFonts w:eastAsia="Times New Roman" w:cs="Times New Roman"/>
        </w:rPr>
        <w:t>Red</w:t>
      </w:r>
      <w:proofErr w:type="spellEnd"/>
      <w:r w:rsidRPr="004014B9">
        <w:rPr>
          <w:rFonts w:eastAsia="Times New Roman" w:cs="Times New Roman"/>
        </w:rPr>
        <w:t xml:space="preserve"> </w:t>
      </w:r>
      <w:proofErr w:type="spellStart"/>
      <w:r w:rsidRPr="004014B9">
        <w:rPr>
          <w:rFonts w:eastAsia="Times New Roman" w:cs="Times New Roman"/>
        </w:rPr>
        <w:t>Hen</w:t>
      </w:r>
      <w:proofErr w:type="spellEnd"/>
      <w:r w:rsidRPr="004014B9">
        <w:rPr>
          <w:rFonts w:eastAsia="Times New Roman" w:cs="Times New Roman"/>
        </w:rPr>
        <w:t xml:space="preserve"> Lab</w:t>
      </w:r>
      <w:proofErr w:type="gramStart"/>
      <w:r w:rsidRPr="004014B9">
        <w:rPr>
          <w:rFonts w:eastAsia="Times New Roman" w:cs="Times New Roman"/>
        </w:rPr>
        <w:t>™ ,</w:t>
      </w:r>
      <w:proofErr w:type="gramEnd"/>
      <w:r w:rsidRPr="004014B9">
        <w:rPr>
          <w:rFonts w:eastAsia="Times New Roman" w:cs="Times New Roman"/>
        </w:rPr>
        <w:t xml:space="preserve"> un laboratorio e consorzio globale per la ricerca nell’ambito della comunicazione multimodale, ideato e diretto dal Prof. Mark Turner (</w:t>
      </w:r>
      <w:hyperlink r:id="rId14" w:history="1">
        <w:r w:rsidRPr="004014B9">
          <w:rPr>
            <w:rStyle w:val="Collegamentoipertestuale"/>
            <w:rFonts w:eastAsia="Times New Roman" w:cs="Times New Roman"/>
          </w:rPr>
          <w:t>http://www.redhenlab.org/</w:t>
        </w:r>
      </w:hyperlink>
      <w:r w:rsidRPr="004014B9">
        <w:rPr>
          <w:rFonts w:eastAsia="Times New Roman" w:cs="Times New Roman"/>
        </w:rPr>
        <w:t>)</w:t>
      </w:r>
    </w:p>
    <w:p w14:paraId="766C26C0" w14:textId="77777777" w:rsidR="00180EE1" w:rsidRPr="004014B9" w:rsidRDefault="00180EE1" w:rsidP="0021194C">
      <w:pPr>
        <w:rPr>
          <w:rFonts w:ascii="Times New Roman" w:hAnsi="Times New Roman" w:cs="Times New Roman"/>
        </w:rPr>
      </w:pPr>
    </w:p>
    <w:p w14:paraId="2E179B85" w14:textId="77777777" w:rsidR="00180EE1" w:rsidRPr="004014B9" w:rsidRDefault="00180EE1" w:rsidP="004908F3">
      <w:pPr>
        <w:pStyle w:val="Paragrafoelenco"/>
        <w:numPr>
          <w:ilvl w:val="0"/>
          <w:numId w:val="27"/>
        </w:numPr>
        <w:rPr>
          <w:rFonts w:ascii="Times New Roman" w:eastAsia="Times New Roman" w:hAnsi="Times New Roman" w:cs="Times New Roman"/>
          <w:b/>
        </w:rPr>
      </w:pPr>
      <w:r w:rsidRPr="004014B9">
        <w:rPr>
          <w:rFonts w:ascii="Times New Roman" w:eastAsia="Times New Roman" w:hAnsi="Times New Roman" w:cs="Times New Roman"/>
        </w:rPr>
        <w:t>Da gennaio 2017 co-direzione della Collana di Germanistica «</w:t>
      </w:r>
      <w:proofErr w:type="spellStart"/>
      <w:r w:rsidRPr="004014B9">
        <w:rPr>
          <w:rFonts w:ascii="Times New Roman" w:eastAsia="Times New Roman" w:hAnsi="Times New Roman" w:cs="Times New Roman"/>
        </w:rPr>
        <w:t>Wunderkammer</w:t>
      </w:r>
      <w:proofErr w:type="spellEnd"/>
      <w:r w:rsidRPr="004014B9">
        <w:rPr>
          <w:rFonts w:ascii="Times New Roman" w:eastAsia="Times New Roman" w:hAnsi="Times New Roman" w:cs="Times New Roman"/>
        </w:rPr>
        <w:t xml:space="preserve">» editore </w:t>
      </w:r>
      <w:proofErr w:type="spellStart"/>
      <w:r w:rsidRPr="004014B9">
        <w:rPr>
          <w:rFonts w:ascii="Times New Roman" w:eastAsia="Times New Roman" w:hAnsi="Times New Roman" w:cs="Times New Roman"/>
        </w:rPr>
        <w:t>Mimesis</w:t>
      </w:r>
      <w:proofErr w:type="spellEnd"/>
      <w:r w:rsidRPr="004014B9">
        <w:rPr>
          <w:rFonts w:ascii="Times New Roman" w:eastAsia="Times New Roman" w:hAnsi="Times New Roman" w:cs="Times New Roman"/>
        </w:rPr>
        <w:t xml:space="preserve"> (</w:t>
      </w:r>
      <w:hyperlink r:id="rId15" w:history="1">
        <w:r w:rsidRPr="004014B9">
          <w:rPr>
            <w:rStyle w:val="Collegamentoipertestuale"/>
            <w:rFonts w:ascii="Times New Roman" w:eastAsia="Times New Roman" w:hAnsi="Times New Roman" w:cs="Times New Roman"/>
          </w:rPr>
          <w:t>http://mimesisedizioni.it/libri/narrativa-linguistica-studi-letterari/wunderkammer.html</w:t>
        </w:r>
      </w:hyperlink>
      <w:r w:rsidRPr="004014B9">
        <w:rPr>
          <w:rFonts w:ascii="Times New Roman" w:eastAsia="Times New Roman" w:hAnsi="Times New Roman" w:cs="Times New Roman"/>
        </w:rPr>
        <w:t>)</w:t>
      </w:r>
    </w:p>
    <w:p w14:paraId="7654170E" w14:textId="77777777" w:rsidR="00180EE1" w:rsidRPr="004014B9" w:rsidRDefault="00180EE1" w:rsidP="00180EE1">
      <w:pPr>
        <w:rPr>
          <w:rFonts w:ascii="Times New Roman" w:eastAsia="Times New Roman" w:hAnsi="Times New Roman" w:cs="Times New Roman"/>
          <w:b/>
        </w:rPr>
      </w:pPr>
    </w:p>
    <w:p w14:paraId="568E2B48" w14:textId="77777777" w:rsidR="00180EE1" w:rsidRPr="004014B9" w:rsidRDefault="00180EE1" w:rsidP="00180EE1">
      <w:pPr>
        <w:pStyle w:val="Paragrafoelenco"/>
        <w:numPr>
          <w:ilvl w:val="0"/>
          <w:numId w:val="27"/>
        </w:numPr>
        <w:rPr>
          <w:rFonts w:ascii="Times New Roman" w:eastAsia="Times New Roman" w:hAnsi="Times New Roman" w:cs="Times New Roman"/>
        </w:rPr>
      </w:pPr>
      <w:r w:rsidRPr="004014B9">
        <w:rPr>
          <w:rFonts w:ascii="Times New Roman" w:eastAsia="Times New Roman" w:hAnsi="Times New Roman" w:cs="Times New Roman"/>
        </w:rPr>
        <w:t>Dal 2016 Membro dell’</w:t>
      </w:r>
      <w:proofErr w:type="spellStart"/>
      <w:r w:rsidRPr="004014B9">
        <w:rPr>
          <w:rFonts w:ascii="Times New Roman" w:eastAsia="Times New Roman" w:hAnsi="Times New Roman" w:cs="Times New Roman"/>
        </w:rPr>
        <w:t>Advisory</w:t>
      </w:r>
      <w:proofErr w:type="spellEnd"/>
      <w:r w:rsidRPr="004014B9">
        <w:rPr>
          <w:rFonts w:ascii="Times New Roman" w:eastAsia="Times New Roman" w:hAnsi="Times New Roman" w:cs="Times New Roman"/>
        </w:rPr>
        <w:t xml:space="preserve"> Board della rivista «Cognitive </w:t>
      </w:r>
      <w:proofErr w:type="spellStart"/>
      <w:r w:rsidRPr="004014B9">
        <w:rPr>
          <w:rFonts w:ascii="Times New Roman" w:eastAsia="Times New Roman" w:hAnsi="Times New Roman" w:cs="Times New Roman"/>
        </w:rPr>
        <w:t>Philology</w:t>
      </w:r>
      <w:proofErr w:type="spellEnd"/>
      <w:r w:rsidRPr="004014B9">
        <w:rPr>
          <w:rFonts w:ascii="Times New Roman" w:eastAsia="Times New Roman" w:hAnsi="Times New Roman" w:cs="Times New Roman"/>
        </w:rPr>
        <w:t>» (</w:t>
      </w:r>
      <w:hyperlink r:id="rId16" w:history="1">
        <w:r w:rsidRPr="004014B9">
          <w:rPr>
            <w:rStyle w:val="Collegamentoipertestuale"/>
            <w:rFonts w:ascii="Times New Roman" w:eastAsia="Times New Roman" w:hAnsi="Times New Roman" w:cs="Times New Roman"/>
          </w:rPr>
          <w:t>http://ojs.uniroma1.it/index.php/cogphil/about/editorialTeam</w:t>
        </w:r>
      </w:hyperlink>
      <w:r w:rsidRPr="004014B9">
        <w:rPr>
          <w:rFonts w:ascii="Times New Roman" w:eastAsia="Times New Roman" w:hAnsi="Times New Roman" w:cs="Times New Roman"/>
        </w:rPr>
        <w:t>)</w:t>
      </w:r>
    </w:p>
    <w:p w14:paraId="30C19A83" w14:textId="77777777" w:rsidR="00180EE1" w:rsidRPr="004014B9" w:rsidRDefault="00180EE1" w:rsidP="00180EE1">
      <w:pPr>
        <w:rPr>
          <w:rFonts w:ascii="Times New Roman" w:eastAsia="Times New Roman" w:hAnsi="Times New Roman" w:cs="Times New Roman"/>
          <w:b/>
        </w:rPr>
      </w:pPr>
    </w:p>
    <w:p w14:paraId="5AB61C40" w14:textId="77777777" w:rsidR="00180EE1" w:rsidRPr="004014B9" w:rsidRDefault="00180EE1" w:rsidP="004908F3">
      <w:pPr>
        <w:pStyle w:val="Paragrafoelenco"/>
        <w:numPr>
          <w:ilvl w:val="0"/>
          <w:numId w:val="27"/>
        </w:numPr>
        <w:rPr>
          <w:rFonts w:ascii="Times New Roman" w:eastAsia="Times New Roman" w:hAnsi="Times New Roman" w:cs="Times New Roman"/>
        </w:rPr>
      </w:pPr>
      <w:r w:rsidRPr="004014B9">
        <w:rPr>
          <w:rFonts w:ascii="Times New Roman" w:eastAsia="Times New Roman" w:hAnsi="Times New Roman" w:cs="Times New Roman"/>
        </w:rPr>
        <w:t xml:space="preserve">Da maggio 2015 membro del Centro di ricerca interdipartimentale e transdisciplinare </w:t>
      </w:r>
      <w:proofErr w:type="spellStart"/>
      <w:r w:rsidRPr="004014B9">
        <w:rPr>
          <w:rFonts w:ascii="Times New Roman" w:eastAsia="Times New Roman" w:hAnsi="Times New Roman" w:cs="Times New Roman"/>
        </w:rPr>
        <w:t>NewHums</w:t>
      </w:r>
      <w:proofErr w:type="spellEnd"/>
      <w:r w:rsidRPr="004014B9">
        <w:rPr>
          <w:rFonts w:ascii="Times New Roman" w:eastAsia="Times New Roman" w:hAnsi="Times New Roman" w:cs="Times New Roman"/>
        </w:rPr>
        <w:t xml:space="preserve"> dell’Ateneo di Catania (</w:t>
      </w:r>
      <w:hyperlink r:id="rId17" w:history="1">
        <w:r w:rsidRPr="004014B9">
          <w:rPr>
            <w:rStyle w:val="Collegamentoipertestuale"/>
            <w:rFonts w:ascii="Times New Roman" w:eastAsia="Times New Roman" w:hAnsi="Times New Roman" w:cs="Times New Roman"/>
          </w:rPr>
          <w:t>http://www.neurohumanitiestudies.eu/newhums-research-center/</w:t>
        </w:r>
      </w:hyperlink>
      <w:r w:rsidRPr="004014B9">
        <w:rPr>
          <w:rFonts w:ascii="Times New Roman" w:eastAsia="Times New Roman" w:hAnsi="Times New Roman" w:cs="Times New Roman"/>
        </w:rPr>
        <w:t>)</w:t>
      </w:r>
    </w:p>
    <w:p w14:paraId="4C8C976A" w14:textId="77777777" w:rsidR="00180EE1" w:rsidRPr="004014B9" w:rsidRDefault="00180EE1" w:rsidP="00180EE1">
      <w:pPr>
        <w:rPr>
          <w:rFonts w:ascii="Times New Roman" w:eastAsia="Times New Roman" w:hAnsi="Times New Roman" w:cs="Times New Roman"/>
        </w:rPr>
      </w:pPr>
    </w:p>
    <w:p w14:paraId="314A8AAD" w14:textId="77777777" w:rsidR="00180EE1" w:rsidRPr="004014B9" w:rsidRDefault="00180EE1" w:rsidP="00672B9C">
      <w:pPr>
        <w:pStyle w:val="Paragrafoelenco"/>
        <w:numPr>
          <w:ilvl w:val="0"/>
          <w:numId w:val="22"/>
        </w:numPr>
        <w:rPr>
          <w:rFonts w:ascii="Times New Roman" w:eastAsia="Times New Roman" w:hAnsi="Times New Roman" w:cs="Times New Roman"/>
        </w:rPr>
      </w:pPr>
      <w:r w:rsidRPr="004014B9">
        <w:rPr>
          <w:rFonts w:ascii="Times New Roman" w:eastAsia="Times New Roman" w:hAnsi="Times New Roman" w:cs="Times New Roman"/>
        </w:rPr>
        <w:t xml:space="preserve">Dal 2015 collabora con D.I.N.E - </w:t>
      </w:r>
      <w:proofErr w:type="spellStart"/>
      <w:r w:rsidRPr="004014B9">
        <w:rPr>
          <w:rFonts w:ascii="Times New Roman" w:hAnsi="Times New Roman"/>
          <w:bCs/>
        </w:rPr>
        <w:t>Dahlem</w:t>
      </w:r>
      <w:proofErr w:type="spellEnd"/>
      <w:r w:rsidRPr="004014B9">
        <w:rPr>
          <w:rFonts w:ascii="Times New Roman" w:hAnsi="Times New Roman"/>
          <w:bCs/>
        </w:rPr>
        <w:t xml:space="preserve"> </w:t>
      </w:r>
      <w:proofErr w:type="spellStart"/>
      <w:r w:rsidRPr="004014B9">
        <w:rPr>
          <w:rFonts w:ascii="Times New Roman" w:hAnsi="Times New Roman"/>
          <w:bCs/>
        </w:rPr>
        <w:t>Institute</w:t>
      </w:r>
      <w:proofErr w:type="spellEnd"/>
      <w:r w:rsidRPr="004014B9">
        <w:rPr>
          <w:rFonts w:ascii="Times New Roman" w:hAnsi="Times New Roman"/>
          <w:bCs/>
        </w:rPr>
        <w:t xml:space="preserve"> for </w:t>
      </w:r>
      <w:proofErr w:type="spellStart"/>
      <w:r w:rsidRPr="004014B9">
        <w:rPr>
          <w:rFonts w:ascii="Times New Roman" w:hAnsi="Times New Roman"/>
          <w:bCs/>
        </w:rPr>
        <w:t>Neuroimaging</w:t>
      </w:r>
      <w:proofErr w:type="spellEnd"/>
      <w:r w:rsidRPr="004014B9">
        <w:rPr>
          <w:rFonts w:ascii="Times New Roman" w:hAnsi="Times New Roman"/>
          <w:bCs/>
        </w:rPr>
        <w:t xml:space="preserve"> of </w:t>
      </w:r>
      <w:proofErr w:type="spellStart"/>
      <w:r w:rsidRPr="004014B9">
        <w:rPr>
          <w:rFonts w:ascii="Times New Roman" w:hAnsi="Times New Roman"/>
          <w:bCs/>
        </w:rPr>
        <w:t>Emotion</w:t>
      </w:r>
      <w:proofErr w:type="spellEnd"/>
      <w:r w:rsidRPr="004014B9">
        <w:rPr>
          <w:rFonts w:ascii="Times New Roman" w:hAnsi="Times New Roman"/>
          <w:bCs/>
        </w:rPr>
        <w:t xml:space="preserve"> (FU </w:t>
      </w:r>
      <w:proofErr w:type="spellStart"/>
      <w:r w:rsidRPr="004014B9">
        <w:rPr>
          <w:rFonts w:ascii="Times New Roman" w:hAnsi="Times New Roman"/>
          <w:bCs/>
        </w:rPr>
        <w:t>Berlin</w:t>
      </w:r>
      <w:proofErr w:type="spellEnd"/>
      <w:r w:rsidRPr="004014B9">
        <w:rPr>
          <w:rFonts w:ascii="Times New Roman" w:hAnsi="Times New Roman"/>
          <w:bCs/>
        </w:rPr>
        <w:t>) (</w:t>
      </w:r>
      <w:hyperlink r:id="rId18" w:history="1">
        <w:r w:rsidRPr="004014B9">
          <w:rPr>
            <w:rStyle w:val="Collegamentoipertestuale"/>
            <w:rFonts w:ascii="Times New Roman" w:hAnsi="Times New Roman"/>
            <w:bCs/>
          </w:rPr>
          <w:t>http://www.loe.fu-berlin.de/en/dine/index.html</w:t>
        </w:r>
      </w:hyperlink>
      <w:r w:rsidRPr="004014B9">
        <w:rPr>
          <w:rFonts w:ascii="Times New Roman" w:hAnsi="Times New Roman"/>
          <w:bCs/>
        </w:rPr>
        <w:t>)</w:t>
      </w:r>
    </w:p>
    <w:p w14:paraId="6A5EA06F" w14:textId="77777777" w:rsidR="00180EE1" w:rsidRPr="004014B9" w:rsidRDefault="00180EE1" w:rsidP="00180EE1">
      <w:pPr>
        <w:ind w:left="360"/>
        <w:rPr>
          <w:rFonts w:ascii="Times New Roman" w:eastAsia="Times New Roman" w:hAnsi="Times New Roman" w:cs="Times New Roman"/>
        </w:rPr>
      </w:pPr>
    </w:p>
    <w:p w14:paraId="13B6D5CF" w14:textId="77777777" w:rsidR="00180EE1" w:rsidRPr="004014B9" w:rsidRDefault="00180EE1" w:rsidP="00672B9C">
      <w:pPr>
        <w:pStyle w:val="Paragrafoelenco"/>
        <w:numPr>
          <w:ilvl w:val="0"/>
          <w:numId w:val="22"/>
        </w:numPr>
        <w:rPr>
          <w:rFonts w:ascii="Times New Roman" w:hAnsi="Times New Roman" w:cs="Times New Roman"/>
        </w:rPr>
      </w:pPr>
      <w:r w:rsidRPr="004014B9">
        <w:rPr>
          <w:rFonts w:eastAsia="Times New Roman" w:cs="Times New Roman"/>
        </w:rPr>
        <w:t>Dal 2015 partner del gruppo di ricerca “</w:t>
      </w:r>
      <w:proofErr w:type="spellStart"/>
      <w:r w:rsidRPr="004014B9">
        <w:rPr>
          <w:rFonts w:eastAsia="Times New Roman" w:cs="Times New Roman"/>
        </w:rPr>
        <w:t>Multimodal</w:t>
      </w:r>
      <w:proofErr w:type="spellEnd"/>
      <w:r w:rsidRPr="004014B9">
        <w:rPr>
          <w:rFonts w:eastAsia="Times New Roman" w:cs="Times New Roman"/>
        </w:rPr>
        <w:t xml:space="preserve"> and Computer-</w:t>
      </w:r>
      <w:proofErr w:type="spellStart"/>
      <w:r w:rsidRPr="004014B9">
        <w:rPr>
          <w:rFonts w:eastAsia="Times New Roman" w:cs="Times New Roman"/>
        </w:rPr>
        <w:t>Mediated</w:t>
      </w:r>
      <w:proofErr w:type="spellEnd"/>
      <w:r w:rsidRPr="004014B9">
        <w:rPr>
          <w:rFonts w:eastAsia="Times New Roman" w:cs="Times New Roman"/>
        </w:rPr>
        <w:t xml:space="preserve"> </w:t>
      </w:r>
      <w:proofErr w:type="spellStart"/>
      <w:r w:rsidRPr="004014B9">
        <w:rPr>
          <w:rFonts w:eastAsia="Times New Roman" w:cs="Times New Roman"/>
        </w:rPr>
        <w:t>Communication</w:t>
      </w:r>
      <w:proofErr w:type="spellEnd"/>
      <w:r w:rsidRPr="004014B9">
        <w:rPr>
          <w:rFonts w:eastAsia="Times New Roman" w:cs="Times New Roman"/>
        </w:rPr>
        <w:t xml:space="preserve">: Digital </w:t>
      </w:r>
      <w:proofErr w:type="spellStart"/>
      <w:r w:rsidRPr="004014B9">
        <w:rPr>
          <w:rFonts w:eastAsia="Times New Roman" w:cs="Times New Roman"/>
        </w:rPr>
        <w:t>Culturogical</w:t>
      </w:r>
      <w:proofErr w:type="spellEnd"/>
      <w:r w:rsidRPr="004014B9">
        <w:rPr>
          <w:rFonts w:eastAsia="Times New Roman" w:cs="Times New Roman"/>
        </w:rPr>
        <w:t xml:space="preserve"> Analysis” del progetto </w:t>
      </w:r>
      <w:proofErr w:type="spellStart"/>
      <w:r w:rsidRPr="004014B9">
        <w:rPr>
          <w:rFonts w:eastAsia="Times New Roman" w:cs="Times New Roman"/>
          <w:i/>
        </w:rPr>
        <w:t>Dialtras</w:t>
      </w:r>
      <w:proofErr w:type="spellEnd"/>
      <w:r w:rsidRPr="004014B9">
        <w:rPr>
          <w:rFonts w:eastAsia="Times New Roman" w:cs="Times New Roman"/>
        </w:rPr>
        <w:t xml:space="preserve"> (Digital </w:t>
      </w:r>
      <w:proofErr w:type="spellStart"/>
      <w:r w:rsidRPr="004014B9">
        <w:rPr>
          <w:rFonts w:eastAsia="Times New Roman" w:cs="Times New Roman"/>
        </w:rPr>
        <w:t>Applied</w:t>
      </w:r>
      <w:proofErr w:type="spellEnd"/>
      <w:r w:rsidRPr="004014B9">
        <w:rPr>
          <w:rFonts w:eastAsia="Times New Roman" w:cs="Times New Roman"/>
        </w:rPr>
        <w:t xml:space="preserve"> </w:t>
      </w:r>
      <w:proofErr w:type="spellStart"/>
      <w:r w:rsidRPr="004014B9">
        <w:rPr>
          <w:rFonts w:eastAsia="Times New Roman" w:cs="Times New Roman"/>
        </w:rPr>
        <w:t>Linguistics</w:t>
      </w:r>
      <w:proofErr w:type="spellEnd"/>
      <w:r w:rsidRPr="004014B9">
        <w:rPr>
          <w:rFonts w:eastAsia="Times New Roman" w:cs="Times New Roman"/>
        </w:rPr>
        <w:t xml:space="preserve"> and </w:t>
      </w:r>
      <w:proofErr w:type="spellStart"/>
      <w:r w:rsidRPr="004014B9">
        <w:rPr>
          <w:rFonts w:eastAsia="Times New Roman" w:cs="Times New Roman"/>
        </w:rPr>
        <w:t>Translation</w:t>
      </w:r>
      <w:proofErr w:type="spellEnd"/>
      <w:r w:rsidRPr="004014B9">
        <w:rPr>
          <w:rFonts w:eastAsia="Times New Roman" w:cs="Times New Roman"/>
        </w:rPr>
        <w:t xml:space="preserve"> </w:t>
      </w:r>
      <w:proofErr w:type="spellStart"/>
      <w:r w:rsidRPr="004014B9">
        <w:rPr>
          <w:rFonts w:eastAsia="Times New Roman" w:cs="Times New Roman"/>
        </w:rPr>
        <w:t>Studies</w:t>
      </w:r>
      <w:proofErr w:type="spellEnd"/>
      <w:r w:rsidRPr="004014B9">
        <w:rPr>
          <w:rFonts w:eastAsia="Times New Roman" w:cs="Times New Roman"/>
        </w:rPr>
        <w:t xml:space="preserve">) del cluster </w:t>
      </w:r>
      <w:hyperlink r:id="rId19" w:tgtFrame="_blank" w:history="1">
        <w:r w:rsidRPr="004014B9">
          <w:rPr>
            <w:rStyle w:val="Collegamentoipertestuale"/>
            <w:rFonts w:eastAsia="Times New Roman" w:cs="Times New Roman"/>
          </w:rPr>
          <w:t>Dariah.pl</w:t>
        </w:r>
      </w:hyperlink>
      <w:r w:rsidRPr="004014B9">
        <w:rPr>
          <w:rFonts w:eastAsia="Times New Roman" w:cs="Times New Roman"/>
        </w:rPr>
        <w:t xml:space="preserve"> (</w:t>
      </w:r>
      <w:hyperlink r:id="rId20" w:tgtFrame="_blank" w:history="1">
        <w:r w:rsidRPr="004014B9">
          <w:rPr>
            <w:rStyle w:val="Collegamentoipertestuale"/>
            <w:rFonts w:eastAsia="Times New Roman" w:cs="Times New Roman"/>
          </w:rPr>
          <w:t>http://dariah.pl/en/lingwistyka/</w:t>
        </w:r>
      </w:hyperlink>
      <w:r w:rsidRPr="004014B9">
        <w:rPr>
          <w:rFonts w:eastAsia="Times New Roman" w:cs="Times New Roman"/>
        </w:rPr>
        <w:t>).</w:t>
      </w:r>
    </w:p>
    <w:p w14:paraId="11F26DC1" w14:textId="77777777" w:rsidR="00180EE1" w:rsidRPr="004014B9" w:rsidRDefault="00180EE1" w:rsidP="00180EE1">
      <w:pPr>
        <w:rPr>
          <w:rFonts w:ascii="Times New Roman" w:hAnsi="Times New Roman" w:cs="Times New Roman"/>
        </w:rPr>
      </w:pPr>
    </w:p>
    <w:p w14:paraId="7C5641AC" w14:textId="77777777" w:rsidR="00180EE1" w:rsidRPr="004014B9" w:rsidRDefault="00180EE1" w:rsidP="00180EE1">
      <w:pPr>
        <w:pStyle w:val="Paragrafoelenco"/>
        <w:numPr>
          <w:ilvl w:val="0"/>
          <w:numId w:val="27"/>
        </w:numPr>
        <w:rPr>
          <w:rFonts w:ascii="Times New Roman" w:eastAsia="Times New Roman" w:hAnsi="Times New Roman" w:cs="Times New Roman"/>
        </w:rPr>
      </w:pPr>
      <w:r w:rsidRPr="00362042">
        <w:rPr>
          <w:rFonts w:ascii="Times New Roman" w:eastAsia="Times New Roman" w:hAnsi="Times New Roman" w:cs="Times New Roman"/>
          <w:lang w:val="en-US"/>
        </w:rPr>
        <w:t xml:space="preserve">Da </w:t>
      </w:r>
      <w:proofErr w:type="spellStart"/>
      <w:r w:rsidRPr="00362042">
        <w:rPr>
          <w:rFonts w:ascii="Times New Roman" w:eastAsia="Times New Roman" w:hAnsi="Times New Roman" w:cs="Times New Roman"/>
          <w:lang w:val="en-US"/>
        </w:rPr>
        <w:t>novembre</w:t>
      </w:r>
      <w:proofErr w:type="spellEnd"/>
      <w:r w:rsidRPr="00362042">
        <w:rPr>
          <w:rFonts w:ascii="Times New Roman" w:eastAsia="Times New Roman" w:hAnsi="Times New Roman" w:cs="Times New Roman"/>
          <w:lang w:val="en-US"/>
        </w:rPr>
        <w:t xml:space="preserve"> 2014 </w:t>
      </w:r>
      <w:r w:rsidRPr="00362042">
        <w:rPr>
          <w:lang w:val="en-US"/>
        </w:rPr>
        <w:t xml:space="preserve">MC Member for Italy of the Cost Action E-READ IS1404. </w:t>
      </w:r>
      <w:r w:rsidRPr="004014B9">
        <w:t>(</w:t>
      </w:r>
      <w:hyperlink r:id="rId21" w:history="1">
        <w:r w:rsidRPr="004014B9">
          <w:rPr>
            <w:rStyle w:val="Collegamentoipertestuale"/>
          </w:rPr>
          <w:t>http://ereadcost.eu/users/list/</w:t>
        </w:r>
      </w:hyperlink>
      <w:r w:rsidRPr="004014B9">
        <w:t>)</w:t>
      </w:r>
      <w:r w:rsidRPr="004014B9">
        <w:rPr>
          <w:rFonts w:ascii="Times New Roman" w:eastAsia="Times New Roman" w:hAnsi="Times New Roman" w:cs="Times New Roman"/>
        </w:rPr>
        <w:t xml:space="preserve">. </w:t>
      </w:r>
      <w:r w:rsidRPr="004014B9">
        <w:t>Rappresentante per l’Italia nel progetto di networking europeo riguardante i processi della lettura tra digitale e cartaceo, finanziato dalla UE tramite la linea di intervento COST.</w:t>
      </w:r>
    </w:p>
    <w:p w14:paraId="59865832" w14:textId="77777777" w:rsidR="00180EE1" w:rsidRPr="004014B9" w:rsidRDefault="00180EE1" w:rsidP="00180EE1">
      <w:pPr>
        <w:ind w:left="360"/>
        <w:rPr>
          <w:rFonts w:ascii="Times New Roman" w:hAnsi="Times New Roman" w:cs="Times New Roman"/>
        </w:rPr>
      </w:pPr>
    </w:p>
    <w:p w14:paraId="3633555D" w14:textId="77777777" w:rsidR="00180EE1" w:rsidRPr="00362042" w:rsidRDefault="00180EE1" w:rsidP="00180EE1">
      <w:pPr>
        <w:pStyle w:val="Paragrafoelenco"/>
        <w:numPr>
          <w:ilvl w:val="0"/>
          <w:numId w:val="22"/>
        </w:numPr>
        <w:rPr>
          <w:b/>
          <w:bCs/>
          <w:lang w:val="en-US"/>
        </w:rPr>
      </w:pPr>
      <w:r w:rsidRPr="00362042">
        <w:rPr>
          <w:rFonts w:ascii="Times New Roman" w:hAnsi="Times New Roman" w:cs="Times New Roman"/>
          <w:lang w:val="en-US"/>
        </w:rPr>
        <w:t xml:space="preserve">Dal 2014 </w:t>
      </w:r>
      <w:proofErr w:type="spellStart"/>
      <w:r w:rsidRPr="00362042">
        <w:rPr>
          <w:rFonts w:ascii="Times New Roman" w:hAnsi="Times New Roman" w:cs="Times New Roman"/>
          <w:lang w:val="en-US"/>
        </w:rPr>
        <w:t>membro</w:t>
      </w:r>
      <w:proofErr w:type="spellEnd"/>
      <w:r w:rsidRPr="00362042">
        <w:rPr>
          <w:rFonts w:ascii="Times New Roman" w:hAnsi="Times New Roman" w:cs="Times New Roman"/>
          <w:lang w:val="en-US"/>
        </w:rPr>
        <w:t xml:space="preserve"> </w:t>
      </w:r>
      <w:proofErr w:type="spellStart"/>
      <w:r w:rsidRPr="00362042">
        <w:rPr>
          <w:rFonts w:ascii="Times New Roman" w:hAnsi="Times New Roman" w:cs="Times New Roman"/>
          <w:lang w:val="en-US"/>
        </w:rPr>
        <w:t>attivo</w:t>
      </w:r>
      <w:proofErr w:type="spellEnd"/>
      <w:r w:rsidRPr="00362042">
        <w:rPr>
          <w:rFonts w:ascii="Times New Roman" w:hAnsi="Times New Roman" w:cs="Times New Roman"/>
          <w:lang w:val="en-US"/>
        </w:rPr>
        <w:t xml:space="preserve"> del E-READ WG3</w:t>
      </w:r>
      <w:r w:rsidRPr="00362042">
        <w:rPr>
          <w:rFonts w:eastAsia="Times New Roman" w:cs="Times New Roman"/>
          <w:lang w:val="en-US"/>
        </w:rPr>
        <w:t xml:space="preserve">: </w:t>
      </w:r>
      <w:r w:rsidRPr="00362042">
        <w:rPr>
          <w:rFonts w:eastAsia="Times New Roman" w:cs="Times New Roman"/>
          <w:i/>
          <w:lang w:val="en-US"/>
        </w:rPr>
        <w:t>Experiential and emotional aspects of reading</w:t>
      </w:r>
      <w:r w:rsidRPr="00362042">
        <w:rPr>
          <w:rFonts w:eastAsia="Times New Roman" w:cs="Times New Roman"/>
          <w:lang w:val="en-US"/>
        </w:rPr>
        <w:t xml:space="preserve"> (Prof. Arthur Jacobs) con </w:t>
      </w:r>
      <w:proofErr w:type="spellStart"/>
      <w:r w:rsidRPr="00362042">
        <w:rPr>
          <w:rFonts w:eastAsia="Times New Roman" w:cs="Times New Roman"/>
          <w:lang w:val="en-US"/>
        </w:rPr>
        <w:t>il</w:t>
      </w:r>
      <w:proofErr w:type="spellEnd"/>
      <w:r w:rsidRPr="00362042">
        <w:rPr>
          <w:rFonts w:eastAsia="Times New Roman" w:cs="Times New Roman"/>
          <w:lang w:val="en-US"/>
        </w:rPr>
        <w:t xml:space="preserve"> </w:t>
      </w:r>
      <w:proofErr w:type="spellStart"/>
      <w:r w:rsidRPr="00362042">
        <w:rPr>
          <w:rFonts w:eastAsia="Times New Roman" w:cs="Times New Roman"/>
          <w:lang w:val="en-US"/>
        </w:rPr>
        <w:t>progetto</w:t>
      </w:r>
      <w:proofErr w:type="spellEnd"/>
      <w:r w:rsidRPr="00362042">
        <w:rPr>
          <w:rFonts w:eastAsia="Times New Roman" w:cs="Times New Roman"/>
          <w:lang w:val="en-US"/>
        </w:rPr>
        <w:t xml:space="preserve"> “</w:t>
      </w:r>
      <w:r w:rsidRPr="00362042">
        <w:rPr>
          <w:bCs/>
          <w:lang w:val="en-US"/>
        </w:rPr>
        <w:t xml:space="preserve">An empirical study of Shakespeare </w:t>
      </w:r>
      <w:r w:rsidRPr="00362042">
        <w:rPr>
          <w:bCs/>
          <w:lang w:val="en-US"/>
        </w:rPr>
        <w:lastRenderedPageBreak/>
        <w:t>sonnet reading” (</w:t>
      </w:r>
      <w:hyperlink r:id="rId22" w:history="1">
        <w:r w:rsidRPr="00362042">
          <w:rPr>
            <w:rStyle w:val="Collegamentoipertestuale"/>
            <w:bCs/>
            <w:lang w:val="en-US"/>
          </w:rPr>
          <w:t>http://ereadcost.eu/an-empirical-study-of-shakespeare-sonnet-reading/</w:t>
        </w:r>
      </w:hyperlink>
      <w:r w:rsidRPr="00362042">
        <w:rPr>
          <w:bCs/>
          <w:lang w:val="en-US"/>
        </w:rPr>
        <w:t>)</w:t>
      </w:r>
    </w:p>
    <w:p w14:paraId="0E0121A3" w14:textId="77777777" w:rsidR="00180EE1" w:rsidRPr="00362042" w:rsidRDefault="00180EE1" w:rsidP="00180EE1">
      <w:pPr>
        <w:ind w:left="360"/>
        <w:rPr>
          <w:rFonts w:ascii="Times New Roman" w:hAnsi="Times New Roman" w:cs="Times New Roman"/>
          <w:lang w:val="en-US"/>
        </w:rPr>
      </w:pPr>
    </w:p>
    <w:p w14:paraId="6D92FBF0" w14:textId="45FA59C7" w:rsidR="00180EE1" w:rsidRPr="004014B9" w:rsidRDefault="00180EE1" w:rsidP="00180EE1">
      <w:pPr>
        <w:pStyle w:val="Paragrafoelenco"/>
        <w:numPr>
          <w:ilvl w:val="0"/>
          <w:numId w:val="22"/>
        </w:numPr>
        <w:rPr>
          <w:rFonts w:ascii="Times New Roman" w:eastAsia="Times New Roman" w:hAnsi="Times New Roman" w:cs="Times New Roman"/>
        </w:rPr>
      </w:pPr>
      <w:r w:rsidRPr="004014B9">
        <w:rPr>
          <w:rFonts w:ascii="Times New Roman" w:eastAsia="Times New Roman" w:hAnsi="Times New Roman" w:cs="Times New Roman"/>
        </w:rPr>
        <w:t xml:space="preserve">Dal 2011 </w:t>
      </w:r>
      <w:r w:rsidR="004C5B79" w:rsidRPr="004014B9">
        <w:rPr>
          <w:rFonts w:ascii="Times New Roman" w:eastAsia="Times New Roman" w:hAnsi="Times New Roman" w:cs="Times New Roman"/>
        </w:rPr>
        <w:t>Direttore</w:t>
      </w:r>
      <w:r w:rsidRPr="004014B9">
        <w:rPr>
          <w:rFonts w:ascii="Times New Roman" w:eastAsia="Times New Roman" w:hAnsi="Times New Roman" w:cs="Times New Roman"/>
        </w:rPr>
        <w:t xml:space="preserve"> del progetto internazionale </w:t>
      </w:r>
      <w:proofErr w:type="spellStart"/>
      <w:r w:rsidRPr="004014B9">
        <w:rPr>
          <w:rFonts w:ascii="Times New Roman" w:eastAsia="Times New Roman" w:hAnsi="Times New Roman" w:cs="Times New Roman"/>
        </w:rPr>
        <w:t>NeuroHumanitieStudies</w:t>
      </w:r>
      <w:proofErr w:type="spellEnd"/>
      <w:r w:rsidRPr="004014B9">
        <w:rPr>
          <w:rFonts w:ascii="Times New Roman" w:eastAsia="Times New Roman" w:hAnsi="Times New Roman" w:cs="Times New Roman"/>
        </w:rPr>
        <w:t>, piattaforma digitale dedicata agli studi interdisciplinari tra scienze neurocognitive e umanistiche presso il dipartimento di Scienze Umanistiche dell'Ateneo di Catania (</w:t>
      </w:r>
      <w:hyperlink r:id="rId23" w:history="1">
        <w:r w:rsidRPr="004014B9">
          <w:rPr>
            <w:rStyle w:val="Collegamentoipertestuale"/>
            <w:rFonts w:ascii="Times New Roman" w:eastAsia="Times New Roman" w:hAnsi="Times New Roman" w:cs="Times New Roman"/>
          </w:rPr>
          <w:t>http://www.neurohumanitiestudies.eu/members/project-leaders/</w:t>
        </w:r>
      </w:hyperlink>
      <w:r w:rsidRPr="004014B9">
        <w:rPr>
          <w:rFonts w:ascii="Times New Roman" w:eastAsia="Times New Roman" w:hAnsi="Times New Roman" w:cs="Times New Roman"/>
        </w:rPr>
        <w:t>)</w:t>
      </w:r>
    </w:p>
    <w:p w14:paraId="610FFACF" w14:textId="77777777" w:rsidR="00180EE1" w:rsidRPr="004014B9" w:rsidRDefault="00180EE1" w:rsidP="00180EE1">
      <w:pPr>
        <w:ind w:left="360"/>
        <w:rPr>
          <w:b/>
          <w:bCs/>
        </w:rPr>
      </w:pPr>
    </w:p>
    <w:p w14:paraId="4CC750B7" w14:textId="77777777" w:rsidR="00DC5775" w:rsidRPr="004014B9" w:rsidRDefault="00DC5775" w:rsidP="00DC5775">
      <w:pPr>
        <w:rPr>
          <w:rFonts w:ascii="Times New Roman" w:hAnsi="Times New Roman" w:cs="Times New Roman"/>
        </w:rPr>
      </w:pPr>
    </w:p>
    <w:p w14:paraId="189B0A79" w14:textId="77777777" w:rsidR="00DC5775" w:rsidRPr="004014B9" w:rsidRDefault="00A82F41" w:rsidP="00A82F41">
      <w:pPr>
        <w:pStyle w:val="Paragrafoelenco"/>
        <w:numPr>
          <w:ilvl w:val="0"/>
          <w:numId w:val="22"/>
        </w:numPr>
        <w:rPr>
          <w:bCs/>
        </w:rPr>
      </w:pPr>
      <w:r w:rsidRPr="004014B9">
        <w:rPr>
          <w:rFonts w:ascii="Times New Roman" w:hAnsi="Times New Roman" w:cs="Times New Roman"/>
        </w:rPr>
        <w:t xml:space="preserve">Dal 2009 al 2014 Coordinatrice per la Facoltà di Lingue di Catania del Modulo Jean </w:t>
      </w:r>
      <w:proofErr w:type="spellStart"/>
      <w:r w:rsidRPr="004014B9">
        <w:rPr>
          <w:rFonts w:ascii="Times New Roman" w:hAnsi="Times New Roman" w:cs="Times New Roman"/>
        </w:rPr>
        <w:t>Monnet</w:t>
      </w:r>
      <w:proofErr w:type="spellEnd"/>
      <w:r w:rsidRPr="004014B9">
        <w:rPr>
          <w:rFonts w:ascii="Times New Roman" w:hAnsi="Times New Roman" w:cs="Times New Roman"/>
        </w:rPr>
        <w:t xml:space="preserve"> "New </w:t>
      </w:r>
      <w:proofErr w:type="spellStart"/>
      <w:r w:rsidRPr="004014B9">
        <w:rPr>
          <w:rFonts w:ascii="Times New Roman" w:hAnsi="Times New Roman" w:cs="Times New Roman"/>
        </w:rPr>
        <w:t>Skills</w:t>
      </w:r>
      <w:proofErr w:type="spellEnd"/>
      <w:r w:rsidRPr="004014B9">
        <w:rPr>
          <w:rFonts w:ascii="Times New Roman" w:hAnsi="Times New Roman" w:cs="Times New Roman"/>
        </w:rPr>
        <w:t xml:space="preserve"> for new </w:t>
      </w:r>
      <w:proofErr w:type="spellStart"/>
      <w:r w:rsidRPr="004014B9">
        <w:rPr>
          <w:rFonts w:ascii="Times New Roman" w:hAnsi="Times New Roman" w:cs="Times New Roman"/>
        </w:rPr>
        <w:t>Challenges</w:t>
      </w:r>
      <w:proofErr w:type="spellEnd"/>
      <w:r w:rsidRPr="004014B9">
        <w:rPr>
          <w:rFonts w:ascii="Times New Roman" w:hAnsi="Times New Roman" w:cs="Times New Roman"/>
        </w:rPr>
        <w:t>" 2009-14.</w:t>
      </w:r>
    </w:p>
    <w:p w14:paraId="4A4A699F" w14:textId="77777777" w:rsidR="00DC5775" w:rsidRPr="004014B9" w:rsidRDefault="00DC5775" w:rsidP="00DC5775">
      <w:pPr>
        <w:rPr>
          <w:rFonts w:ascii="Times New Roman" w:hAnsi="Times New Roman" w:cs="Times New Roman"/>
        </w:rPr>
      </w:pPr>
    </w:p>
    <w:p w14:paraId="0CF7CCEF" w14:textId="0603B862" w:rsidR="00DC5775" w:rsidRPr="004014B9" w:rsidRDefault="00DC5775" w:rsidP="00A82F41">
      <w:pPr>
        <w:pStyle w:val="Paragrafoelenco"/>
        <w:numPr>
          <w:ilvl w:val="0"/>
          <w:numId w:val="22"/>
        </w:numPr>
        <w:rPr>
          <w:b/>
          <w:bCs/>
        </w:rPr>
      </w:pPr>
      <w:r w:rsidRPr="004014B9">
        <w:rPr>
          <w:rFonts w:ascii="Times New Roman" w:hAnsi="Times New Roman" w:cs="Times New Roman"/>
        </w:rPr>
        <w:t xml:space="preserve">Nel </w:t>
      </w:r>
      <w:r w:rsidR="00A82F41" w:rsidRPr="004014B9">
        <w:rPr>
          <w:rFonts w:ascii="Times New Roman" w:hAnsi="Times New Roman" w:cs="Times New Roman"/>
        </w:rPr>
        <w:t xml:space="preserve">2009 Collaborazione scientifica con la </w:t>
      </w:r>
      <w:proofErr w:type="spellStart"/>
      <w:r w:rsidR="00A82F41" w:rsidRPr="004014B9">
        <w:rPr>
          <w:rFonts w:ascii="Times New Roman" w:hAnsi="Times New Roman" w:cs="Times New Roman"/>
        </w:rPr>
        <w:t>cattedera</w:t>
      </w:r>
      <w:proofErr w:type="spellEnd"/>
      <w:r w:rsidR="00A82F41" w:rsidRPr="004014B9">
        <w:rPr>
          <w:rFonts w:ascii="Times New Roman" w:hAnsi="Times New Roman" w:cs="Times New Roman"/>
        </w:rPr>
        <w:t xml:space="preserve"> del Prof. Dr. Gerhard </w:t>
      </w:r>
      <w:proofErr w:type="spellStart"/>
      <w:r w:rsidR="00A82F41" w:rsidRPr="004014B9">
        <w:rPr>
          <w:rFonts w:ascii="Times New Roman" w:hAnsi="Times New Roman" w:cs="Times New Roman"/>
        </w:rPr>
        <w:t>Rupp</w:t>
      </w:r>
      <w:proofErr w:type="spellEnd"/>
      <w:r w:rsidR="00A82F41" w:rsidRPr="004014B9">
        <w:rPr>
          <w:rFonts w:ascii="Times New Roman" w:hAnsi="Times New Roman" w:cs="Times New Roman"/>
        </w:rPr>
        <w:t xml:space="preserve"> - </w:t>
      </w:r>
      <w:proofErr w:type="spellStart"/>
      <w:r w:rsidR="00A82F41" w:rsidRPr="004014B9">
        <w:rPr>
          <w:rFonts w:ascii="Times New Roman" w:hAnsi="Times New Roman" w:cs="Times New Roman"/>
        </w:rPr>
        <w:t>Lehrstuhl</w:t>
      </w:r>
      <w:proofErr w:type="spellEnd"/>
      <w:r w:rsidR="00A82F41" w:rsidRPr="004014B9">
        <w:rPr>
          <w:rFonts w:ascii="Times New Roman" w:hAnsi="Times New Roman" w:cs="Times New Roman"/>
        </w:rPr>
        <w:t xml:space="preserve"> für </w:t>
      </w:r>
      <w:proofErr w:type="spellStart"/>
      <w:r w:rsidR="00A82F41" w:rsidRPr="004014B9">
        <w:rPr>
          <w:rFonts w:ascii="Times New Roman" w:hAnsi="Times New Roman" w:cs="Times New Roman"/>
        </w:rPr>
        <w:t>Literaturwissenschaft</w:t>
      </w:r>
      <w:proofErr w:type="spellEnd"/>
      <w:r w:rsidR="00A82F41" w:rsidRPr="004014B9">
        <w:rPr>
          <w:rFonts w:ascii="Times New Roman" w:hAnsi="Times New Roman" w:cs="Times New Roman"/>
        </w:rPr>
        <w:t xml:space="preserve"> (</w:t>
      </w:r>
      <w:proofErr w:type="spellStart"/>
      <w:r w:rsidR="00A82F41" w:rsidRPr="004014B9">
        <w:rPr>
          <w:rFonts w:ascii="Times New Roman" w:hAnsi="Times New Roman" w:cs="Times New Roman"/>
        </w:rPr>
        <w:t>Didaktik</w:t>
      </w:r>
      <w:proofErr w:type="spellEnd"/>
      <w:r w:rsidR="00A82F41" w:rsidRPr="004014B9">
        <w:rPr>
          <w:rFonts w:ascii="Times New Roman" w:hAnsi="Times New Roman" w:cs="Times New Roman"/>
        </w:rPr>
        <w:t xml:space="preserve"> der </w:t>
      </w:r>
      <w:proofErr w:type="spellStart"/>
      <w:r w:rsidR="00A82F41" w:rsidRPr="004014B9">
        <w:rPr>
          <w:rFonts w:ascii="Times New Roman" w:hAnsi="Times New Roman" w:cs="Times New Roman"/>
        </w:rPr>
        <w:t>Germanistik</w:t>
      </w:r>
      <w:proofErr w:type="spellEnd"/>
      <w:r w:rsidR="00A82F41" w:rsidRPr="004014B9">
        <w:rPr>
          <w:rFonts w:ascii="Times New Roman" w:hAnsi="Times New Roman" w:cs="Times New Roman"/>
        </w:rPr>
        <w:t xml:space="preserve">) - presso il </w:t>
      </w:r>
      <w:proofErr w:type="spellStart"/>
      <w:r w:rsidR="00A82F41" w:rsidRPr="004014B9">
        <w:rPr>
          <w:rFonts w:ascii="Times New Roman" w:hAnsi="Times New Roman" w:cs="Times New Roman"/>
        </w:rPr>
        <w:t>Germanistisches</w:t>
      </w:r>
      <w:proofErr w:type="spellEnd"/>
      <w:r w:rsidR="00A82F41" w:rsidRPr="004014B9">
        <w:rPr>
          <w:rFonts w:ascii="Times New Roman" w:hAnsi="Times New Roman" w:cs="Times New Roman"/>
        </w:rPr>
        <w:t xml:space="preserve"> </w:t>
      </w:r>
      <w:proofErr w:type="spellStart"/>
      <w:r w:rsidR="00A82F41" w:rsidRPr="004014B9">
        <w:rPr>
          <w:rFonts w:ascii="Times New Roman" w:hAnsi="Times New Roman" w:cs="Times New Roman"/>
        </w:rPr>
        <w:t>Institut</w:t>
      </w:r>
      <w:proofErr w:type="spellEnd"/>
      <w:r w:rsidR="00A82F41" w:rsidRPr="004014B9">
        <w:rPr>
          <w:rFonts w:ascii="Times New Roman" w:hAnsi="Times New Roman" w:cs="Times New Roman"/>
        </w:rPr>
        <w:t xml:space="preserve"> der </w:t>
      </w:r>
      <w:proofErr w:type="spellStart"/>
      <w:r w:rsidR="00A82F41" w:rsidRPr="004014B9">
        <w:rPr>
          <w:rFonts w:ascii="Times New Roman" w:hAnsi="Times New Roman" w:cs="Times New Roman"/>
        </w:rPr>
        <w:t>Fakultät</w:t>
      </w:r>
      <w:proofErr w:type="spellEnd"/>
      <w:r w:rsidR="00A82F41" w:rsidRPr="004014B9">
        <w:rPr>
          <w:rFonts w:ascii="Times New Roman" w:hAnsi="Times New Roman" w:cs="Times New Roman"/>
        </w:rPr>
        <w:t xml:space="preserve"> für </w:t>
      </w:r>
      <w:proofErr w:type="spellStart"/>
      <w:r w:rsidR="00A82F41" w:rsidRPr="004014B9">
        <w:rPr>
          <w:rFonts w:ascii="Times New Roman" w:hAnsi="Times New Roman" w:cs="Times New Roman"/>
        </w:rPr>
        <w:t>Philologie</w:t>
      </w:r>
      <w:proofErr w:type="spellEnd"/>
      <w:r w:rsidR="00A82F41" w:rsidRPr="004014B9">
        <w:rPr>
          <w:rFonts w:ascii="Times New Roman" w:hAnsi="Times New Roman" w:cs="Times New Roman"/>
        </w:rPr>
        <w:t xml:space="preserve">, Ruhr </w:t>
      </w:r>
      <w:proofErr w:type="spellStart"/>
      <w:r w:rsidR="00A82F41" w:rsidRPr="004014B9">
        <w:rPr>
          <w:rFonts w:ascii="Times New Roman" w:hAnsi="Times New Roman" w:cs="Times New Roman"/>
        </w:rPr>
        <w:t>Universität</w:t>
      </w:r>
      <w:proofErr w:type="spellEnd"/>
      <w:r w:rsidR="00A82F41" w:rsidRPr="004014B9">
        <w:rPr>
          <w:rFonts w:ascii="Times New Roman" w:hAnsi="Times New Roman" w:cs="Times New Roman"/>
        </w:rPr>
        <w:t xml:space="preserve"> Bochum. </w:t>
      </w:r>
    </w:p>
    <w:p w14:paraId="063E9BD6" w14:textId="77777777" w:rsidR="00DC5775" w:rsidRPr="004014B9" w:rsidRDefault="00DC5775" w:rsidP="00DC5775">
      <w:pPr>
        <w:rPr>
          <w:rFonts w:ascii="Times New Roman" w:hAnsi="Times New Roman" w:cs="Times New Roman"/>
        </w:rPr>
      </w:pPr>
    </w:p>
    <w:p w14:paraId="1AA143B3" w14:textId="57C54065" w:rsidR="00DC5775" w:rsidRPr="004014B9" w:rsidRDefault="00A82F41" w:rsidP="00A82F41">
      <w:pPr>
        <w:pStyle w:val="Paragrafoelenco"/>
        <w:numPr>
          <w:ilvl w:val="0"/>
          <w:numId w:val="22"/>
        </w:numPr>
        <w:rPr>
          <w:b/>
          <w:bCs/>
        </w:rPr>
      </w:pPr>
      <w:r w:rsidRPr="004014B9">
        <w:rPr>
          <w:rFonts w:ascii="Times New Roman" w:hAnsi="Times New Roman" w:cs="Times New Roman"/>
        </w:rPr>
        <w:t xml:space="preserve"> </w:t>
      </w:r>
      <w:r w:rsidR="00DC5775" w:rsidRPr="004014B9">
        <w:rPr>
          <w:rFonts w:ascii="Times New Roman" w:hAnsi="Times New Roman" w:cs="Times New Roman"/>
        </w:rPr>
        <w:t xml:space="preserve">Nel </w:t>
      </w:r>
      <w:r w:rsidRPr="004014B9">
        <w:rPr>
          <w:rFonts w:ascii="Times New Roman" w:hAnsi="Times New Roman" w:cs="Times New Roman"/>
        </w:rPr>
        <w:t xml:space="preserve">2008 Collaborazione al progetto di ricerca internazionale e interdisciplinare dal titolo "Die Acerra </w:t>
      </w:r>
      <w:proofErr w:type="spellStart"/>
      <w:r w:rsidRPr="004014B9">
        <w:rPr>
          <w:rFonts w:ascii="Times New Roman" w:hAnsi="Times New Roman" w:cs="Times New Roman"/>
        </w:rPr>
        <w:t>Philologica</w:t>
      </w:r>
      <w:proofErr w:type="spellEnd"/>
      <w:r w:rsidRPr="004014B9">
        <w:rPr>
          <w:rFonts w:ascii="Times New Roman" w:hAnsi="Times New Roman" w:cs="Times New Roman"/>
        </w:rPr>
        <w:t xml:space="preserve"> und </w:t>
      </w:r>
      <w:proofErr w:type="spellStart"/>
      <w:r w:rsidRPr="004014B9">
        <w:rPr>
          <w:rFonts w:ascii="Times New Roman" w:hAnsi="Times New Roman" w:cs="Times New Roman"/>
        </w:rPr>
        <w:t>das</w:t>
      </w:r>
      <w:proofErr w:type="spellEnd"/>
      <w:r w:rsidRPr="004014B9">
        <w:rPr>
          <w:rFonts w:ascii="Times New Roman" w:hAnsi="Times New Roman" w:cs="Times New Roman"/>
        </w:rPr>
        <w:t xml:space="preserve"> </w:t>
      </w:r>
      <w:proofErr w:type="spellStart"/>
      <w:r w:rsidRPr="004014B9">
        <w:rPr>
          <w:rFonts w:ascii="Times New Roman" w:hAnsi="Times New Roman" w:cs="Times New Roman"/>
        </w:rPr>
        <w:t>antike</w:t>
      </w:r>
      <w:proofErr w:type="spellEnd"/>
      <w:r w:rsidRPr="004014B9">
        <w:rPr>
          <w:rFonts w:ascii="Times New Roman" w:hAnsi="Times New Roman" w:cs="Times New Roman"/>
        </w:rPr>
        <w:t xml:space="preserve"> Rom in der </w:t>
      </w:r>
      <w:proofErr w:type="spellStart"/>
      <w:r w:rsidRPr="004014B9">
        <w:rPr>
          <w:rFonts w:ascii="Times New Roman" w:hAnsi="Times New Roman" w:cs="Times New Roman"/>
        </w:rPr>
        <w:t>Frühen</w:t>
      </w:r>
      <w:proofErr w:type="spellEnd"/>
      <w:r w:rsidRPr="004014B9">
        <w:rPr>
          <w:rFonts w:ascii="Times New Roman" w:hAnsi="Times New Roman" w:cs="Times New Roman"/>
        </w:rPr>
        <w:t xml:space="preserve"> </w:t>
      </w:r>
      <w:proofErr w:type="spellStart"/>
      <w:r w:rsidRPr="004014B9">
        <w:rPr>
          <w:rFonts w:ascii="Times New Roman" w:hAnsi="Times New Roman" w:cs="Times New Roman"/>
        </w:rPr>
        <w:t>Neuzeit</w:t>
      </w:r>
      <w:proofErr w:type="spellEnd"/>
      <w:proofErr w:type="gramStart"/>
      <w:r w:rsidRPr="004014B9">
        <w:rPr>
          <w:rFonts w:ascii="Times New Roman" w:hAnsi="Times New Roman" w:cs="Times New Roman"/>
        </w:rPr>
        <w:t>",  coordinato</w:t>
      </w:r>
      <w:proofErr w:type="gramEnd"/>
      <w:r w:rsidRPr="004014B9">
        <w:rPr>
          <w:rFonts w:ascii="Times New Roman" w:hAnsi="Times New Roman" w:cs="Times New Roman"/>
        </w:rPr>
        <w:t xml:space="preserve"> dal prof. </w:t>
      </w:r>
      <w:proofErr w:type="spellStart"/>
      <w:r w:rsidRPr="004014B9">
        <w:rPr>
          <w:rFonts w:ascii="Times New Roman" w:hAnsi="Times New Roman" w:cs="Times New Roman"/>
        </w:rPr>
        <w:t>Veit</w:t>
      </w:r>
      <w:proofErr w:type="spellEnd"/>
      <w:r w:rsidRPr="004014B9">
        <w:rPr>
          <w:rFonts w:ascii="Times New Roman" w:hAnsi="Times New Roman" w:cs="Times New Roman"/>
        </w:rPr>
        <w:t xml:space="preserve"> </w:t>
      </w:r>
      <w:proofErr w:type="spellStart"/>
      <w:r w:rsidRPr="004014B9">
        <w:rPr>
          <w:rFonts w:ascii="Times New Roman" w:hAnsi="Times New Roman" w:cs="Times New Roman"/>
        </w:rPr>
        <w:t>Rosenberger</w:t>
      </w:r>
      <w:proofErr w:type="spellEnd"/>
      <w:r w:rsidRPr="004014B9">
        <w:rPr>
          <w:rFonts w:ascii="Times New Roman" w:hAnsi="Times New Roman" w:cs="Times New Roman"/>
        </w:rPr>
        <w:t xml:space="preserve"> del </w:t>
      </w:r>
      <w:proofErr w:type="spellStart"/>
      <w:r w:rsidRPr="004014B9">
        <w:rPr>
          <w:rFonts w:ascii="Times New Roman" w:hAnsi="Times New Roman" w:cs="Times New Roman"/>
        </w:rPr>
        <w:t>Forschungszentrum</w:t>
      </w:r>
      <w:proofErr w:type="spellEnd"/>
      <w:r w:rsidRPr="004014B9">
        <w:rPr>
          <w:rFonts w:ascii="Times New Roman" w:hAnsi="Times New Roman" w:cs="Times New Roman"/>
        </w:rPr>
        <w:t xml:space="preserve"> Gotha für </w:t>
      </w:r>
      <w:proofErr w:type="spellStart"/>
      <w:r w:rsidRPr="004014B9">
        <w:rPr>
          <w:rFonts w:ascii="Times New Roman" w:hAnsi="Times New Roman" w:cs="Times New Roman"/>
        </w:rPr>
        <w:t>Kultur</w:t>
      </w:r>
      <w:proofErr w:type="spellEnd"/>
      <w:r w:rsidRPr="004014B9">
        <w:rPr>
          <w:rFonts w:ascii="Times New Roman" w:hAnsi="Times New Roman" w:cs="Times New Roman"/>
        </w:rPr>
        <w:t xml:space="preserve">- und </w:t>
      </w:r>
      <w:proofErr w:type="spellStart"/>
      <w:r w:rsidRPr="004014B9">
        <w:rPr>
          <w:rFonts w:ascii="Times New Roman" w:hAnsi="Times New Roman" w:cs="Times New Roman"/>
        </w:rPr>
        <w:t>Sozialwissenschaftliche</w:t>
      </w:r>
      <w:proofErr w:type="spellEnd"/>
      <w:r w:rsidRPr="004014B9">
        <w:rPr>
          <w:rFonts w:ascii="Times New Roman" w:hAnsi="Times New Roman" w:cs="Times New Roman"/>
        </w:rPr>
        <w:t xml:space="preserve"> </w:t>
      </w:r>
      <w:proofErr w:type="spellStart"/>
      <w:r w:rsidRPr="004014B9">
        <w:rPr>
          <w:rFonts w:ascii="Times New Roman" w:hAnsi="Times New Roman" w:cs="Times New Roman"/>
        </w:rPr>
        <w:t>Studien</w:t>
      </w:r>
      <w:proofErr w:type="spellEnd"/>
      <w:r w:rsidRPr="004014B9">
        <w:rPr>
          <w:rFonts w:ascii="Times New Roman" w:hAnsi="Times New Roman" w:cs="Times New Roman"/>
        </w:rPr>
        <w:t xml:space="preserve"> der </w:t>
      </w:r>
      <w:proofErr w:type="spellStart"/>
      <w:r w:rsidRPr="004014B9">
        <w:rPr>
          <w:rFonts w:ascii="Times New Roman" w:hAnsi="Times New Roman" w:cs="Times New Roman"/>
        </w:rPr>
        <w:t>Universitàt</w:t>
      </w:r>
      <w:proofErr w:type="spellEnd"/>
      <w:r w:rsidRPr="004014B9">
        <w:rPr>
          <w:rFonts w:ascii="Times New Roman" w:hAnsi="Times New Roman" w:cs="Times New Roman"/>
        </w:rPr>
        <w:t xml:space="preserve"> Erfurt.</w:t>
      </w:r>
    </w:p>
    <w:p w14:paraId="4A26D307" w14:textId="77777777" w:rsidR="00DC5775" w:rsidRPr="004014B9" w:rsidRDefault="00DC5775" w:rsidP="00DC5775">
      <w:pPr>
        <w:rPr>
          <w:rFonts w:ascii="Times New Roman" w:hAnsi="Times New Roman" w:cs="Times New Roman"/>
        </w:rPr>
      </w:pPr>
    </w:p>
    <w:p w14:paraId="39D62C79" w14:textId="454456C1" w:rsidR="00DC5775" w:rsidRPr="004014B9" w:rsidRDefault="00A82F41" w:rsidP="00A82F41">
      <w:pPr>
        <w:pStyle w:val="Paragrafoelenco"/>
        <w:numPr>
          <w:ilvl w:val="0"/>
          <w:numId w:val="22"/>
        </w:numPr>
        <w:rPr>
          <w:b/>
          <w:bCs/>
        </w:rPr>
      </w:pPr>
      <w:r w:rsidRPr="004014B9">
        <w:rPr>
          <w:rFonts w:ascii="Times New Roman" w:hAnsi="Times New Roman" w:cs="Times New Roman"/>
        </w:rPr>
        <w:t xml:space="preserve"> </w:t>
      </w:r>
      <w:r w:rsidR="00DC5775" w:rsidRPr="004014B9">
        <w:rPr>
          <w:rFonts w:ascii="Times New Roman" w:hAnsi="Times New Roman" w:cs="Times New Roman"/>
        </w:rPr>
        <w:t xml:space="preserve">Nel </w:t>
      </w:r>
      <w:r w:rsidRPr="004014B9">
        <w:rPr>
          <w:rFonts w:ascii="Times New Roman" w:hAnsi="Times New Roman" w:cs="Times New Roman"/>
        </w:rPr>
        <w:t>2006</w:t>
      </w:r>
      <w:r w:rsidR="00DC5775" w:rsidRPr="004014B9">
        <w:rPr>
          <w:rFonts w:ascii="Times New Roman" w:hAnsi="Times New Roman" w:cs="Times New Roman"/>
        </w:rPr>
        <w:t xml:space="preserve"> </w:t>
      </w:r>
      <w:r w:rsidRPr="004014B9">
        <w:rPr>
          <w:rFonts w:ascii="Times New Roman" w:hAnsi="Times New Roman" w:cs="Times New Roman"/>
        </w:rPr>
        <w:t xml:space="preserve">Elaborazione di un programma di autoapprendimento online (lingua tedesca A2) per la piattaforma didattica </w:t>
      </w:r>
      <w:proofErr w:type="spellStart"/>
      <w:r w:rsidRPr="004014B9">
        <w:rPr>
          <w:rFonts w:ascii="Times New Roman" w:hAnsi="Times New Roman" w:cs="Times New Roman"/>
          <w:i/>
        </w:rPr>
        <w:t>Tutorfad</w:t>
      </w:r>
      <w:proofErr w:type="spellEnd"/>
      <w:r w:rsidRPr="004014B9">
        <w:rPr>
          <w:rFonts w:ascii="Times New Roman" w:hAnsi="Times New Roman" w:cs="Times New Roman"/>
        </w:rPr>
        <w:t>, dell’Università degli Studi di Palermo, finanziata dallo stesso Ateneo.</w:t>
      </w:r>
    </w:p>
    <w:p w14:paraId="7E3BBE15" w14:textId="77777777" w:rsidR="00180EE1" w:rsidRPr="004014B9" w:rsidRDefault="00180EE1" w:rsidP="00180EE1">
      <w:pPr>
        <w:ind w:left="360"/>
        <w:rPr>
          <w:b/>
          <w:bCs/>
        </w:rPr>
      </w:pPr>
    </w:p>
    <w:p w14:paraId="5076F256" w14:textId="77777777" w:rsidR="00180EE1" w:rsidRPr="004014B9" w:rsidRDefault="00180EE1" w:rsidP="00180EE1">
      <w:pPr>
        <w:pStyle w:val="Paragrafoelenco"/>
        <w:numPr>
          <w:ilvl w:val="0"/>
          <w:numId w:val="22"/>
        </w:numPr>
        <w:rPr>
          <w:rFonts w:ascii="Times New Roman" w:eastAsia="Times New Roman" w:hAnsi="Times New Roman" w:cs="Times New Roman"/>
        </w:rPr>
      </w:pPr>
      <w:r w:rsidRPr="004014B9">
        <w:rPr>
          <w:rFonts w:ascii="Times New Roman" w:eastAsia="Times New Roman" w:hAnsi="Times New Roman" w:cs="Times New Roman"/>
        </w:rPr>
        <w:t>Dal 2005 al 2013 Co-direzione della Collana «</w:t>
      </w:r>
      <w:proofErr w:type="spellStart"/>
      <w:r w:rsidRPr="004014B9">
        <w:rPr>
          <w:rFonts w:ascii="Times New Roman" w:eastAsia="Times New Roman" w:hAnsi="Times New Roman" w:cs="Times New Roman"/>
        </w:rPr>
        <w:t>Wunderkamer</w:t>
      </w:r>
      <w:proofErr w:type="spellEnd"/>
      <w:r w:rsidRPr="004014B9">
        <w:rPr>
          <w:rFonts w:ascii="Times New Roman" w:eastAsia="Times New Roman" w:hAnsi="Times New Roman" w:cs="Times New Roman"/>
        </w:rPr>
        <w:t xml:space="preserve">» (Comitato scientifico: Claudio Magris, Michele Cometa, Giuseppe </w:t>
      </w:r>
      <w:proofErr w:type="spellStart"/>
      <w:r w:rsidRPr="004014B9">
        <w:rPr>
          <w:rFonts w:ascii="Times New Roman" w:eastAsia="Times New Roman" w:hAnsi="Times New Roman" w:cs="Times New Roman"/>
        </w:rPr>
        <w:t>Farese</w:t>
      </w:r>
      <w:proofErr w:type="spellEnd"/>
      <w:r w:rsidRPr="004014B9">
        <w:rPr>
          <w:rFonts w:ascii="Times New Roman" w:eastAsia="Times New Roman" w:hAnsi="Times New Roman" w:cs="Times New Roman"/>
        </w:rPr>
        <w:t xml:space="preserve">) per l’editore Bonanno (Roma-Catania). </w:t>
      </w:r>
    </w:p>
    <w:p w14:paraId="6BFF6B82" w14:textId="77777777" w:rsidR="00DC5775" w:rsidRPr="004014B9" w:rsidRDefault="00DC5775" w:rsidP="00DC5775">
      <w:pPr>
        <w:rPr>
          <w:rFonts w:ascii="Times New Roman" w:hAnsi="Times New Roman" w:cs="Times New Roman"/>
        </w:rPr>
      </w:pPr>
    </w:p>
    <w:p w14:paraId="58E5BE85" w14:textId="2ED54163" w:rsidR="00DC5775" w:rsidRPr="004014B9" w:rsidRDefault="00DC5775" w:rsidP="00A82F41">
      <w:pPr>
        <w:pStyle w:val="Paragrafoelenco"/>
        <w:numPr>
          <w:ilvl w:val="0"/>
          <w:numId w:val="22"/>
        </w:numPr>
        <w:rPr>
          <w:b/>
          <w:bCs/>
        </w:rPr>
      </w:pPr>
      <w:r w:rsidRPr="004014B9">
        <w:rPr>
          <w:rFonts w:ascii="Times New Roman" w:hAnsi="Times New Roman" w:cs="Times New Roman"/>
        </w:rPr>
        <w:t xml:space="preserve">Dal </w:t>
      </w:r>
      <w:r w:rsidR="00A82F41" w:rsidRPr="004014B9">
        <w:rPr>
          <w:rFonts w:ascii="Times New Roman" w:hAnsi="Times New Roman" w:cs="Times New Roman"/>
        </w:rPr>
        <w:t>2005</w:t>
      </w:r>
      <w:r w:rsidRPr="004014B9">
        <w:rPr>
          <w:rFonts w:ascii="Times New Roman" w:hAnsi="Times New Roman" w:cs="Times New Roman"/>
        </w:rPr>
        <w:t xml:space="preserve"> </w:t>
      </w:r>
      <w:r w:rsidR="00A82F41" w:rsidRPr="004014B9">
        <w:rPr>
          <w:rFonts w:ascii="Times New Roman" w:hAnsi="Times New Roman" w:cs="Times New Roman"/>
        </w:rPr>
        <w:t>Collaborazione al Laboratorio di Cultura Visuale (LCV) del Dipartimento di Arti e Comunicazioni dell’Università degli Studi di Palermo, cofinanziato dal Ministero dell’Istruzione, dell’Università e della Ricerca nel quadro delle ricerche di rilevante interesse nazionale (PRIN 2005), Coordinatore Prof. Michele Cometa.</w:t>
      </w:r>
    </w:p>
    <w:p w14:paraId="008A183D" w14:textId="77777777" w:rsidR="00DC5775" w:rsidRPr="004014B9" w:rsidRDefault="00DC5775" w:rsidP="00DC5775">
      <w:pPr>
        <w:rPr>
          <w:rFonts w:ascii="Times New Roman" w:hAnsi="Times New Roman" w:cs="Times New Roman"/>
        </w:rPr>
      </w:pPr>
    </w:p>
    <w:p w14:paraId="59AAFF26" w14:textId="00CAD640" w:rsidR="00A82F41" w:rsidRPr="004014B9" w:rsidRDefault="00A82F41" w:rsidP="00A82F41">
      <w:pPr>
        <w:pStyle w:val="Paragrafoelenco"/>
        <w:numPr>
          <w:ilvl w:val="0"/>
          <w:numId w:val="22"/>
        </w:numPr>
        <w:rPr>
          <w:b/>
          <w:bCs/>
        </w:rPr>
      </w:pPr>
      <w:r w:rsidRPr="004014B9">
        <w:rPr>
          <w:rFonts w:ascii="Times New Roman" w:hAnsi="Times New Roman" w:cs="Times New Roman"/>
        </w:rPr>
        <w:t>2004</w:t>
      </w:r>
      <w:r w:rsidR="00DC5775" w:rsidRPr="004014B9">
        <w:rPr>
          <w:rFonts w:ascii="Times New Roman" w:hAnsi="Times New Roman" w:cs="Times New Roman"/>
        </w:rPr>
        <w:t xml:space="preserve"> </w:t>
      </w:r>
      <w:r w:rsidRPr="004014B9">
        <w:rPr>
          <w:rFonts w:ascii="Times New Roman" w:hAnsi="Times New Roman" w:cs="Times New Roman"/>
        </w:rPr>
        <w:t xml:space="preserve">Collaborazione con il Prof. Michele Cometa alla creazione di un CD-ROM scientifico-didattico sul Tempio di Giove di Agrigento, </w:t>
      </w:r>
      <w:r w:rsidRPr="004014B9">
        <w:rPr>
          <w:rFonts w:ascii="Times New Roman" w:hAnsi="Times New Roman" w:cs="Times New Roman"/>
          <w:i/>
        </w:rPr>
        <w:t>Il tempio che non c’è</w:t>
      </w:r>
      <w:r w:rsidRPr="004014B9">
        <w:rPr>
          <w:rFonts w:ascii="Times New Roman" w:hAnsi="Times New Roman" w:cs="Times New Roman"/>
        </w:rPr>
        <w:t>, Palermo 2004.</w:t>
      </w:r>
    </w:p>
    <w:p w14:paraId="2717DE69" w14:textId="77777777" w:rsidR="00DC5775" w:rsidRPr="004014B9" w:rsidRDefault="00DC5775" w:rsidP="00CE62D1"/>
    <w:p w14:paraId="473388AD" w14:textId="790DF25D" w:rsidR="00672B9C" w:rsidRPr="004014B9" w:rsidRDefault="00672B9C" w:rsidP="00CE62D1">
      <w:pPr>
        <w:rPr>
          <w:rFonts w:ascii="Times New Roman" w:eastAsia="Times New Roman" w:hAnsi="Times New Roman" w:cs="Times New Roman"/>
        </w:rPr>
      </w:pPr>
      <w:r w:rsidRPr="004014B9">
        <w:rPr>
          <w:rFonts w:ascii="Times New Roman" w:eastAsia="Times New Roman" w:hAnsi="Times New Roman" w:cs="Times New Roman"/>
          <w:b/>
        </w:rPr>
        <w:t>Affiliazioni:</w:t>
      </w:r>
    </w:p>
    <w:p w14:paraId="69DE653A" w14:textId="76EE23E6" w:rsidR="003D24C5" w:rsidRPr="004014B9" w:rsidRDefault="003D24C5" w:rsidP="00CE62D1">
      <w:pPr>
        <w:rPr>
          <w:rFonts w:ascii="Times New Roman" w:hAnsi="Times New Roman"/>
          <w:b/>
          <w:bCs/>
        </w:rPr>
      </w:pPr>
      <w:r w:rsidRPr="004014B9">
        <w:rPr>
          <w:rFonts w:ascii="Times New Roman" w:eastAsia="Times New Roman" w:hAnsi="Times New Roman" w:cs="Times New Roman"/>
        </w:rPr>
        <w:br/>
        <w:t xml:space="preserve">- </w:t>
      </w:r>
      <w:proofErr w:type="spellStart"/>
      <w:r w:rsidRPr="004014B9">
        <w:rPr>
          <w:rFonts w:ascii="Times New Roman" w:eastAsia="Times New Roman" w:hAnsi="Times New Roman" w:cs="Times New Roman"/>
        </w:rPr>
        <w:t>Forschungszentrum</w:t>
      </w:r>
      <w:proofErr w:type="spellEnd"/>
      <w:r w:rsidRPr="004014B9">
        <w:rPr>
          <w:rFonts w:ascii="Times New Roman" w:eastAsia="Times New Roman" w:hAnsi="Times New Roman" w:cs="Times New Roman"/>
        </w:rPr>
        <w:t xml:space="preserve"> Gotha für </w:t>
      </w:r>
      <w:proofErr w:type="spellStart"/>
      <w:r w:rsidRPr="004014B9">
        <w:rPr>
          <w:rFonts w:ascii="Times New Roman" w:eastAsia="Times New Roman" w:hAnsi="Times New Roman" w:cs="Times New Roman"/>
        </w:rPr>
        <w:t>Kultur</w:t>
      </w:r>
      <w:proofErr w:type="spellEnd"/>
      <w:r w:rsidRPr="004014B9">
        <w:rPr>
          <w:rFonts w:ascii="Times New Roman" w:eastAsia="Times New Roman" w:hAnsi="Times New Roman" w:cs="Times New Roman"/>
        </w:rPr>
        <w:t xml:space="preserve"> - und </w:t>
      </w:r>
      <w:proofErr w:type="spellStart"/>
      <w:r w:rsidRPr="004014B9">
        <w:rPr>
          <w:rFonts w:ascii="Times New Roman" w:eastAsia="Times New Roman" w:hAnsi="Times New Roman" w:cs="Times New Roman"/>
        </w:rPr>
        <w:t>Sozialwissenschaftliche</w:t>
      </w:r>
      <w:proofErr w:type="spellEnd"/>
      <w:r w:rsidRPr="004014B9">
        <w:rPr>
          <w:rFonts w:ascii="Times New Roman" w:eastAsia="Times New Roman" w:hAnsi="Times New Roman" w:cs="Times New Roman"/>
        </w:rPr>
        <w:t xml:space="preserve"> </w:t>
      </w:r>
      <w:proofErr w:type="spellStart"/>
      <w:r w:rsidRPr="004014B9">
        <w:rPr>
          <w:rFonts w:ascii="Times New Roman" w:eastAsia="Times New Roman" w:hAnsi="Times New Roman" w:cs="Times New Roman"/>
        </w:rPr>
        <w:t>Studien</w:t>
      </w:r>
      <w:proofErr w:type="spellEnd"/>
      <w:r w:rsidRPr="004014B9">
        <w:rPr>
          <w:rFonts w:ascii="Times New Roman" w:eastAsia="Times New Roman" w:hAnsi="Times New Roman" w:cs="Times New Roman"/>
        </w:rPr>
        <w:t xml:space="preserve"> der </w:t>
      </w:r>
      <w:proofErr w:type="spellStart"/>
      <w:r w:rsidRPr="004014B9">
        <w:rPr>
          <w:rFonts w:ascii="Times New Roman" w:eastAsia="Times New Roman" w:hAnsi="Times New Roman" w:cs="Times New Roman"/>
        </w:rPr>
        <w:t>Universit</w:t>
      </w:r>
      <w:r w:rsidR="001A291B" w:rsidRPr="004014B9">
        <w:rPr>
          <w:rFonts w:ascii="Times New Roman" w:eastAsia="Times New Roman" w:hAnsi="Times New Roman" w:cs="Times New Roman"/>
        </w:rPr>
        <w:t>ä</w:t>
      </w:r>
      <w:r w:rsidRPr="004014B9">
        <w:rPr>
          <w:rFonts w:ascii="Times New Roman" w:eastAsia="Times New Roman" w:hAnsi="Times New Roman" w:cs="Times New Roman"/>
        </w:rPr>
        <w:t>t</w:t>
      </w:r>
      <w:proofErr w:type="spellEnd"/>
      <w:r w:rsidRPr="004014B9">
        <w:rPr>
          <w:rFonts w:ascii="Times New Roman" w:eastAsia="Times New Roman" w:hAnsi="Times New Roman" w:cs="Times New Roman"/>
        </w:rPr>
        <w:t xml:space="preserve"> Erfurt</w:t>
      </w:r>
      <w:r w:rsidR="001A291B" w:rsidRPr="004014B9">
        <w:rPr>
          <w:rFonts w:ascii="Times New Roman" w:eastAsia="Times New Roman" w:hAnsi="Times New Roman" w:cs="Times New Roman"/>
        </w:rPr>
        <w:t>.</w:t>
      </w:r>
      <w:r w:rsidR="004908F3" w:rsidRPr="004014B9">
        <w:rPr>
          <w:rFonts w:ascii="Times New Roman" w:eastAsia="Times New Roman" w:hAnsi="Times New Roman" w:cs="Times New Roman"/>
        </w:rPr>
        <w:t xml:space="preserve"> </w:t>
      </w:r>
    </w:p>
    <w:p w14:paraId="7C2EE988" w14:textId="7DA06C60" w:rsidR="00F74892" w:rsidRPr="00362042" w:rsidRDefault="00F74892" w:rsidP="00F049A1">
      <w:pPr>
        <w:widowControl w:val="0"/>
        <w:autoSpaceDE w:val="0"/>
        <w:autoSpaceDN w:val="0"/>
        <w:adjustRightInd w:val="0"/>
        <w:rPr>
          <w:rFonts w:ascii="Times New Roman" w:hAnsi="Times New Roman" w:cs="Times New Roman"/>
          <w:lang w:val="en-US"/>
        </w:rPr>
      </w:pPr>
      <w:r w:rsidRPr="00362042">
        <w:rPr>
          <w:rFonts w:ascii="Times New Roman" w:hAnsi="Times New Roman" w:cs="Times New Roman"/>
          <w:lang w:val="en-US"/>
        </w:rPr>
        <w:t xml:space="preserve">- </w:t>
      </w:r>
      <w:proofErr w:type="spellStart"/>
      <w:r w:rsidR="00F049A1" w:rsidRPr="00362042">
        <w:rPr>
          <w:rFonts w:ascii="Times New Roman" w:hAnsi="Times New Roman" w:cs="Times New Roman"/>
          <w:lang w:val="en-US"/>
        </w:rPr>
        <w:t>Cog</w:t>
      </w:r>
      <w:r w:rsidR="00386F4E" w:rsidRPr="00362042">
        <w:rPr>
          <w:rFonts w:ascii="Times New Roman" w:hAnsi="Times New Roman" w:cs="Times New Roman"/>
          <w:lang w:val="en-US"/>
        </w:rPr>
        <w:t>Humanities</w:t>
      </w:r>
      <w:proofErr w:type="spellEnd"/>
      <w:r w:rsidR="00F049A1" w:rsidRPr="00362042">
        <w:rPr>
          <w:rFonts w:ascii="Times New Roman" w:hAnsi="Times New Roman" w:cs="Times New Roman"/>
          <w:lang w:val="en-US"/>
        </w:rPr>
        <w:t xml:space="preserve"> (Cognitive Futures in the Humanities) </w:t>
      </w:r>
      <w:proofErr w:type="spellStart"/>
      <w:r w:rsidRPr="00362042">
        <w:rPr>
          <w:rFonts w:ascii="Times New Roman" w:hAnsi="Times New Roman" w:cs="Times New Roman"/>
          <w:lang w:val="en-US"/>
        </w:rPr>
        <w:t>finanziato</w:t>
      </w:r>
      <w:proofErr w:type="spellEnd"/>
      <w:r w:rsidRPr="00362042">
        <w:rPr>
          <w:rFonts w:ascii="Times New Roman" w:hAnsi="Times New Roman" w:cs="Times New Roman"/>
          <w:lang w:val="en-US"/>
        </w:rPr>
        <w:t xml:space="preserve"> da AHRC Arts and Humanities Research Council (United Kingdom)</w:t>
      </w:r>
      <w:r w:rsidR="00F049A1" w:rsidRPr="00362042">
        <w:rPr>
          <w:rFonts w:ascii="Times New Roman" w:hAnsi="Times New Roman" w:cs="Times New Roman"/>
          <w:lang w:val="en-US"/>
        </w:rPr>
        <w:t xml:space="preserve">, </w:t>
      </w:r>
      <w:hyperlink r:id="rId24" w:history="1">
        <w:r w:rsidR="00F049A1" w:rsidRPr="00362042">
          <w:rPr>
            <w:rStyle w:val="Collegamentoipertestuale"/>
            <w:rFonts w:ascii="Times New Roman" w:hAnsi="Times New Roman" w:cs="Times New Roman"/>
            <w:lang w:val="en-US"/>
          </w:rPr>
          <w:t>http://coghumanities.com</w:t>
        </w:r>
      </w:hyperlink>
    </w:p>
    <w:p w14:paraId="19B4E21E" w14:textId="15F130F0" w:rsidR="00F049A1" w:rsidRPr="00362042" w:rsidRDefault="00F049A1" w:rsidP="00F049A1">
      <w:pPr>
        <w:widowControl w:val="0"/>
        <w:autoSpaceDE w:val="0"/>
        <w:autoSpaceDN w:val="0"/>
        <w:adjustRightInd w:val="0"/>
        <w:rPr>
          <w:rFonts w:ascii="Times New Roman" w:hAnsi="Times New Roman" w:cs="Times New Roman"/>
          <w:lang w:val="en-US"/>
        </w:rPr>
      </w:pPr>
      <w:r w:rsidRPr="00362042">
        <w:rPr>
          <w:rFonts w:ascii="Times New Roman" w:hAnsi="Times New Roman" w:cs="Times New Roman"/>
          <w:lang w:val="en-US"/>
        </w:rPr>
        <w:t xml:space="preserve">- Cognition and </w:t>
      </w:r>
      <w:proofErr w:type="gramStart"/>
      <w:r w:rsidRPr="00362042">
        <w:rPr>
          <w:rFonts w:ascii="Times New Roman" w:hAnsi="Times New Roman" w:cs="Times New Roman"/>
          <w:lang w:val="en-US"/>
        </w:rPr>
        <w:t>Poetics,  UOS</w:t>
      </w:r>
      <w:proofErr w:type="gramEnd"/>
      <w:r w:rsidRPr="00362042">
        <w:rPr>
          <w:rFonts w:ascii="Times New Roman" w:hAnsi="Times New Roman" w:cs="Times New Roman"/>
          <w:lang w:val="en-US"/>
        </w:rPr>
        <w:t xml:space="preserve"> Research Cluster on Cognition and Poetics</w:t>
      </w:r>
    </w:p>
    <w:p w14:paraId="6E820876" w14:textId="77777777" w:rsidR="006506BC" w:rsidRPr="00362042" w:rsidRDefault="00F049A1" w:rsidP="006506BC">
      <w:pPr>
        <w:widowControl w:val="0"/>
        <w:autoSpaceDE w:val="0"/>
        <w:autoSpaceDN w:val="0"/>
        <w:adjustRightInd w:val="0"/>
        <w:rPr>
          <w:rFonts w:ascii="Times New Roman" w:hAnsi="Times New Roman" w:cs="Times New Roman"/>
          <w:lang w:val="en-US"/>
        </w:rPr>
      </w:pPr>
      <w:r w:rsidRPr="00362042">
        <w:rPr>
          <w:rFonts w:ascii="Times New Roman" w:hAnsi="Times New Roman" w:cs="Times New Roman"/>
          <w:lang w:val="en-US"/>
        </w:rPr>
        <w:t xml:space="preserve">(Universität </w:t>
      </w:r>
      <w:proofErr w:type="spellStart"/>
      <w:r w:rsidRPr="00362042">
        <w:rPr>
          <w:rFonts w:ascii="Times New Roman" w:hAnsi="Times New Roman" w:cs="Times New Roman"/>
          <w:lang w:val="en-US"/>
        </w:rPr>
        <w:t>Osnabrüeck</w:t>
      </w:r>
      <w:proofErr w:type="spellEnd"/>
      <w:r w:rsidRPr="00362042">
        <w:rPr>
          <w:rFonts w:ascii="Times New Roman" w:hAnsi="Times New Roman" w:cs="Times New Roman"/>
          <w:lang w:val="en-US"/>
        </w:rPr>
        <w:t xml:space="preserve"> - Germany) </w:t>
      </w:r>
      <w:hyperlink r:id="rId25" w:history="1">
        <w:r w:rsidR="006506BC" w:rsidRPr="00362042">
          <w:rPr>
            <w:rStyle w:val="Collegamentoipertestuale"/>
            <w:rFonts w:ascii="Times New Roman" w:hAnsi="Times New Roman" w:cs="Times New Roman"/>
            <w:lang w:val="en-US"/>
          </w:rPr>
          <w:t>http://www.cap.uniosnabrueck.de</w:t>
        </w:r>
      </w:hyperlink>
    </w:p>
    <w:p w14:paraId="7BCF7A38" w14:textId="612471F4" w:rsidR="006506BC" w:rsidRPr="006506BC" w:rsidRDefault="006506BC" w:rsidP="006506BC">
      <w:pPr>
        <w:pStyle w:val="Paragrafoelenco"/>
        <w:widowControl w:val="0"/>
        <w:numPr>
          <w:ilvl w:val="0"/>
          <w:numId w:val="22"/>
        </w:numPr>
        <w:autoSpaceDE w:val="0"/>
        <w:autoSpaceDN w:val="0"/>
        <w:adjustRightInd w:val="0"/>
        <w:rPr>
          <w:rFonts w:ascii="Times New Roman" w:hAnsi="Times New Roman" w:cs="Times New Roman"/>
        </w:rPr>
      </w:pPr>
      <w:r w:rsidRPr="006506BC">
        <w:rPr>
          <w:rFonts w:ascii="Times New Roman" w:hAnsi="Times New Roman" w:cs="Times New Roman"/>
        </w:rPr>
        <w:t xml:space="preserve">D.I.N.E. Lab presso FU </w:t>
      </w:r>
      <w:proofErr w:type="spellStart"/>
      <w:r w:rsidRPr="006506BC">
        <w:rPr>
          <w:rFonts w:ascii="Times New Roman" w:hAnsi="Times New Roman" w:cs="Times New Roman"/>
        </w:rPr>
        <w:t>Berlin</w:t>
      </w:r>
      <w:proofErr w:type="spellEnd"/>
      <w:r>
        <w:rPr>
          <w:rFonts w:ascii="Times New Roman" w:hAnsi="Times New Roman" w:cs="Times New Roman"/>
        </w:rPr>
        <w:t xml:space="preserve"> (prof. A. Jacobs).</w:t>
      </w:r>
      <w:r w:rsidRPr="006506BC">
        <w:rPr>
          <w:rFonts w:ascii="Times New Roman" w:hAnsi="Times New Roman" w:cs="Times New Roman"/>
        </w:rPr>
        <w:t xml:space="preserve"> </w:t>
      </w:r>
    </w:p>
    <w:p w14:paraId="2C0BAE38" w14:textId="77777777" w:rsidR="00F74892" w:rsidRPr="004014B9" w:rsidRDefault="00F74892" w:rsidP="00CE62D1">
      <w:pPr>
        <w:rPr>
          <w:rFonts w:ascii="Times New Roman" w:eastAsia="Times New Roman" w:hAnsi="Times New Roman" w:cs="Times New Roman"/>
          <w:b/>
        </w:rPr>
      </w:pPr>
    </w:p>
    <w:p w14:paraId="13DE41C2" w14:textId="77777777" w:rsidR="00736B98" w:rsidRPr="004014B9" w:rsidRDefault="00736B98" w:rsidP="00CE62D1">
      <w:pPr>
        <w:rPr>
          <w:rFonts w:ascii="Times New Roman" w:eastAsia="Times New Roman" w:hAnsi="Times New Roman" w:cs="Times New Roman"/>
          <w:b/>
        </w:rPr>
      </w:pPr>
    </w:p>
    <w:p w14:paraId="508D613A" w14:textId="77777777" w:rsidR="00646BFB" w:rsidRPr="00362042" w:rsidRDefault="00646BFB" w:rsidP="00CE62D1">
      <w:pPr>
        <w:rPr>
          <w:rFonts w:ascii="Times New Roman" w:eastAsia="Times New Roman" w:hAnsi="Times New Roman" w:cs="Times New Roman"/>
          <w:b/>
          <w:lang w:val="en-US"/>
        </w:rPr>
      </w:pPr>
      <w:r w:rsidRPr="00362042">
        <w:rPr>
          <w:rFonts w:ascii="Times New Roman" w:eastAsia="Times New Roman" w:hAnsi="Times New Roman" w:cs="Times New Roman"/>
          <w:b/>
          <w:lang w:val="en-US"/>
        </w:rPr>
        <w:t>MEMBRO DELLE ASSOCIAZIONI</w:t>
      </w:r>
    </w:p>
    <w:p w14:paraId="11E47637" w14:textId="0AED9B2F" w:rsidR="003F0842" w:rsidRPr="00362042" w:rsidRDefault="003F0842" w:rsidP="00CE62D1">
      <w:pPr>
        <w:rPr>
          <w:rFonts w:ascii="Times New Roman" w:eastAsia="Times New Roman" w:hAnsi="Times New Roman" w:cs="Times New Roman"/>
          <w:lang w:val="en-US"/>
        </w:rPr>
      </w:pPr>
      <w:r w:rsidRPr="00362042">
        <w:rPr>
          <w:rFonts w:ascii="Times New Roman" w:eastAsia="Times New Roman" w:hAnsi="Times New Roman" w:cs="Times New Roman"/>
          <w:lang w:val="en-US"/>
        </w:rPr>
        <w:t>IGEL International Society for the Empirical Study of Literature (https://www.igel.uni-goettingen.de)</w:t>
      </w:r>
    </w:p>
    <w:p w14:paraId="7850934B" w14:textId="77777777" w:rsidR="00931BAE" w:rsidRPr="004014B9" w:rsidRDefault="00931BAE" w:rsidP="00F049A1">
      <w:pPr>
        <w:widowControl w:val="0"/>
        <w:autoSpaceDE w:val="0"/>
        <w:autoSpaceDN w:val="0"/>
        <w:adjustRightInd w:val="0"/>
        <w:rPr>
          <w:rFonts w:ascii="Times New Roman" w:eastAsia="Times New Roman" w:hAnsi="Times New Roman" w:cs="Times New Roman"/>
        </w:rPr>
      </w:pPr>
      <w:r w:rsidRPr="004014B9">
        <w:rPr>
          <w:rFonts w:ascii="Times New Roman" w:eastAsia="Times New Roman" w:hAnsi="Times New Roman" w:cs="Times New Roman"/>
        </w:rPr>
        <w:t xml:space="preserve">AIG Associazione Italiana Germanisti </w:t>
      </w:r>
    </w:p>
    <w:p w14:paraId="57E47251" w14:textId="77777777" w:rsidR="00D67905" w:rsidRPr="004014B9" w:rsidRDefault="00931BAE" w:rsidP="00F049A1">
      <w:pPr>
        <w:widowControl w:val="0"/>
        <w:autoSpaceDE w:val="0"/>
        <w:autoSpaceDN w:val="0"/>
        <w:adjustRightInd w:val="0"/>
        <w:rPr>
          <w:rFonts w:ascii="Times New Roman" w:eastAsia="Times New Roman" w:hAnsi="Times New Roman" w:cs="Times New Roman"/>
        </w:rPr>
      </w:pPr>
      <w:proofErr w:type="spellStart"/>
      <w:r w:rsidRPr="004014B9">
        <w:rPr>
          <w:rFonts w:ascii="Times New Roman" w:eastAsia="Times New Roman" w:hAnsi="Times New Roman" w:cs="Times New Roman"/>
        </w:rPr>
        <w:t>Chamisso-Gesellschaft</w:t>
      </w:r>
      <w:proofErr w:type="spellEnd"/>
      <w:r w:rsidRPr="004014B9">
        <w:rPr>
          <w:rFonts w:ascii="Times New Roman" w:eastAsia="Times New Roman" w:hAnsi="Times New Roman" w:cs="Times New Roman"/>
        </w:rPr>
        <w:t xml:space="preserve"> </w:t>
      </w:r>
      <w:proofErr w:type="spellStart"/>
      <w:r w:rsidRPr="004014B9">
        <w:rPr>
          <w:rFonts w:ascii="Times New Roman" w:eastAsia="Times New Roman" w:hAnsi="Times New Roman" w:cs="Times New Roman"/>
        </w:rPr>
        <w:t>e.V.</w:t>
      </w:r>
      <w:proofErr w:type="spellEnd"/>
      <w:r w:rsidRPr="004014B9">
        <w:rPr>
          <w:rFonts w:ascii="Times New Roman" w:eastAsia="Times New Roman" w:hAnsi="Times New Roman" w:cs="Times New Roman"/>
        </w:rPr>
        <w:t xml:space="preserve"> (</w:t>
      </w:r>
      <w:proofErr w:type="spellStart"/>
      <w:r w:rsidRPr="004014B9">
        <w:rPr>
          <w:rFonts w:ascii="Times New Roman" w:eastAsia="Times New Roman" w:hAnsi="Times New Roman" w:cs="Times New Roman"/>
        </w:rPr>
        <w:t>Kunersdorf-Berlin</w:t>
      </w:r>
      <w:proofErr w:type="spellEnd"/>
      <w:r w:rsidRPr="004014B9">
        <w:rPr>
          <w:rFonts w:ascii="Times New Roman" w:eastAsia="Times New Roman" w:hAnsi="Times New Roman" w:cs="Times New Roman"/>
        </w:rPr>
        <w:t xml:space="preserve">) </w:t>
      </w:r>
      <w:proofErr w:type="spellStart"/>
      <w:r w:rsidRPr="004014B9">
        <w:rPr>
          <w:rFonts w:ascii="Times New Roman" w:eastAsia="Times New Roman" w:hAnsi="Times New Roman" w:cs="Times New Roman"/>
        </w:rPr>
        <w:t>Staatsbibliotek</w:t>
      </w:r>
      <w:proofErr w:type="spellEnd"/>
      <w:r w:rsidRPr="004014B9">
        <w:rPr>
          <w:rFonts w:ascii="Times New Roman" w:eastAsia="Times New Roman" w:hAnsi="Times New Roman" w:cs="Times New Roman"/>
        </w:rPr>
        <w:t xml:space="preserve"> </w:t>
      </w:r>
      <w:proofErr w:type="spellStart"/>
      <w:r w:rsidRPr="004014B9">
        <w:rPr>
          <w:rFonts w:ascii="Times New Roman" w:eastAsia="Times New Roman" w:hAnsi="Times New Roman" w:cs="Times New Roman"/>
        </w:rPr>
        <w:t>zu</w:t>
      </w:r>
      <w:proofErr w:type="spellEnd"/>
      <w:r w:rsidRPr="004014B9">
        <w:rPr>
          <w:rFonts w:ascii="Times New Roman" w:eastAsia="Times New Roman" w:hAnsi="Times New Roman" w:cs="Times New Roman"/>
        </w:rPr>
        <w:t xml:space="preserve"> </w:t>
      </w:r>
      <w:proofErr w:type="spellStart"/>
      <w:r w:rsidRPr="004014B9">
        <w:rPr>
          <w:rFonts w:ascii="Times New Roman" w:eastAsia="Times New Roman" w:hAnsi="Times New Roman" w:cs="Times New Roman"/>
        </w:rPr>
        <w:t>Berlin</w:t>
      </w:r>
      <w:proofErr w:type="spellEnd"/>
      <w:r w:rsidRPr="004014B9">
        <w:rPr>
          <w:rFonts w:ascii="Times New Roman" w:eastAsia="Times New Roman" w:hAnsi="Times New Roman" w:cs="Times New Roman"/>
        </w:rPr>
        <w:t xml:space="preserve"> (http://chamisso-</w:t>
      </w:r>
      <w:r w:rsidRPr="004014B9">
        <w:rPr>
          <w:rFonts w:ascii="Times New Roman" w:eastAsia="Times New Roman" w:hAnsi="Times New Roman" w:cs="Times New Roman"/>
        </w:rPr>
        <w:lastRenderedPageBreak/>
        <w:t>gesellschaft.de/)</w:t>
      </w:r>
      <w:r w:rsidR="00D67905" w:rsidRPr="004014B9">
        <w:rPr>
          <w:rFonts w:ascii="Times New Roman" w:eastAsia="Times New Roman" w:hAnsi="Times New Roman" w:cs="Times New Roman"/>
        </w:rPr>
        <w:t xml:space="preserve"> </w:t>
      </w:r>
    </w:p>
    <w:p w14:paraId="731406B5" w14:textId="77777777" w:rsidR="00D67905" w:rsidRPr="00362042" w:rsidRDefault="00931BAE" w:rsidP="00931BAE">
      <w:pPr>
        <w:widowControl w:val="0"/>
        <w:autoSpaceDE w:val="0"/>
        <w:autoSpaceDN w:val="0"/>
        <w:adjustRightInd w:val="0"/>
        <w:rPr>
          <w:rFonts w:ascii="Times New Roman" w:eastAsia="Times New Roman" w:hAnsi="Times New Roman" w:cs="Times New Roman"/>
          <w:lang w:val="en-US"/>
        </w:rPr>
      </w:pPr>
      <w:r w:rsidRPr="00362042">
        <w:rPr>
          <w:rFonts w:ascii="Times New Roman" w:eastAsia="Times New Roman" w:hAnsi="Times New Roman" w:cs="Times New Roman"/>
          <w:lang w:val="en-US"/>
        </w:rPr>
        <w:t>GSNA Goethe Society of North America</w:t>
      </w:r>
      <w:r w:rsidRPr="00362042">
        <w:rPr>
          <w:rFonts w:ascii="Times New Roman" w:eastAsia="Times New Roman" w:hAnsi="Times New Roman" w:cs="Times New Roman"/>
          <w:lang w:val="en-US"/>
        </w:rPr>
        <w:br/>
        <w:t xml:space="preserve">IVG </w:t>
      </w:r>
      <w:proofErr w:type="spellStart"/>
      <w:r w:rsidRPr="00362042">
        <w:rPr>
          <w:rFonts w:ascii="Times New Roman" w:eastAsia="Times New Roman" w:hAnsi="Times New Roman" w:cs="Times New Roman"/>
          <w:lang w:val="en-US"/>
        </w:rPr>
        <w:t>Internationale</w:t>
      </w:r>
      <w:r w:rsidR="00152EE2" w:rsidRPr="00362042">
        <w:rPr>
          <w:rFonts w:ascii="Times New Roman" w:eastAsia="Times New Roman" w:hAnsi="Times New Roman" w:cs="Times New Roman"/>
          <w:lang w:val="en-US"/>
        </w:rPr>
        <w:t>r</w:t>
      </w:r>
      <w:proofErr w:type="spellEnd"/>
      <w:r w:rsidRPr="00362042">
        <w:rPr>
          <w:rFonts w:ascii="Times New Roman" w:eastAsia="Times New Roman" w:hAnsi="Times New Roman" w:cs="Times New Roman"/>
          <w:lang w:val="en-US"/>
        </w:rPr>
        <w:t xml:space="preserve"> </w:t>
      </w:r>
      <w:proofErr w:type="spellStart"/>
      <w:r w:rsidRPr="00362042">
        <w:rPr>
          <w:rFonts w:ascii="Times New Roman" w:eastAsia="Times New Roman" w:hAnsi="Times New Roman" w:cs="Times New Roman"/>
          <w:lang w:val="en-US"/>
        </w:rPr>
        <w:t>Verein</w:t>
      </w:r>
      <w:proofErr w:type="spellEnd"/>
      <w:r w:rsidRPr="00362042">
        <w:rPr>
          <w:rFonts w:ascii="Times New Roman" w:eastAsia="Times New Roman" w:hAnsi="Times New Roman" w:cs="Times New Roman"/>
          <w:lang w:val="en-US"/>
        </w:rPr>
        <w:t xml:space="preserve"> der </w:t>
      </w:r>
      <w:proofErr w:type="spellStart"/>
      <w:r w:rsidRPr="00362042">
        <w:rPr>
          <w:rFonts w:ascii="Times New Roman" w:eastAsia="Times New Roman" w:hAnsi="Times New Roman" w:cs="Times New Roman"/>
          <w:lang w:val="en-US"/>
        </w:rPr>
        <w:t>Germanisten</w:t>
      </w:r>
      <w:proofErr w:type="spellEnd"/>
    </w:p>
    <w:p w14:paraId="15DD4D66" w14:textId="3AFD0EB9" w:rsidR="00931BAE" w:rsidRPr="004014B9" w:rsidRDefault="00931BAE" w:rsidP="00931BAE">
      <w:pPr>
        <w:widowControl w:val="0"/>
        <w:autoSpaceDE w:val="0"/>
        <w:autoSpaceDN w:val="0"/>
        <w:adjustRightInd w:val="0"/>
        <w:rPr>
          <w:rFonts w:ascii="Times New Roman" w:eastAsia="Times New Roman" w:hAnsi="Times New Roman" w:cs="Times New Roman"/>
        </w:rPr>
      </w:pPr>
      <w:r w:rsidRPr="004014B9">
        <w:rPr>
          <w:rFonts w:ascii="Times New Roman" w:eastAsia="Times New Roman" w:hAnsi="Times New Roman" w:cs="Times New Roman"/>
        </w:rPr>
        <w:t>Membro del direttivo dell'associazione di pro</w:t>
      </w:r>
      <w:r w:rsidR="00D67905" w:rsidRPr="004014B9">
        <w:rPr>
          <w:rFonts w:ascii="Times New Roman" w:eastAsia="Times New Roman" w:hAnsi="Times New Roman" w:cs="Times New Roman"/>
        </w:rPr>
        <w:t xml:space="preserve">mozione sociale INGRESSO LIBERO </w:t>
      </w:r>
      <w:r w:rsidRPr="004014B9">
        <w:rPr>
          <w:rFonts w:ascii="Times New Roman" w:eastAsia="Times New Roman" w:hAnsi="Times New Roman" w:cs="Times New Roman"/>
        </w:rPr>
        <w:t>(</w:t>
      </w:r>
      <w:hyperlink r:id="rId26" w:history="1">
        <w:r w:rsidRPr="004014B9">
          <w:rPr>
            <w:rStyle w:val="Collegamentoipertestuale"/>
            <w:rFonts w:ascii="Times New Roman" w:eastAsia="Times New Roman" w:hAnsi="Times New Roman" w:cs="Times New Roman"/>
          </w:rPr>
          <w:t>www.ingressolibero.eu</w:t>
        </w:r>
      </w:hyperlink>
      <w:r w:rsidRPr="004014B9">
        <w:rPr>
          <w:rFonts w:ascii="Times New Roman" w:eastAsia="Times New Roman" w:hAnsi="Times New Roman" w:cs="Times New Roman"/>
        </w:rPr>
        <w:t>).</w:t>
      </w:r>
    </w:p>
    <w:p w14:paraId="1879758E" w14:textId="65EF081C" w:rsidR="00931BAE" w:rsidRPr="00362042" w:rsidRDefault="00931BAE" w:rsidP="00CE62D1">
      <w:pPr>
        <w:rPr>
          <w:rFonts w:ascii="Times New Roman" w:eastAsia="Times New Roman" w:hAnsi="Times New Roman" w:cs="Times New Roman"/>
          <w:lang w:val="en-US"/>
        </w:rPr>
      </w:pPr>
      <w:r w:rsidRPr="00362042">
        <w:rPr>
          <w:rFonts w:ascii="Times New Roman" w:eastAsia="Times New Roman" w:hAnsi="Times New Roman" w:cs="Times New Roman"/>
          <w:lang w:val="en-US"/>
        </w:rPr>
        <w:t>NEMLA Northeast Modern Language Association</w:t>
      </w:r>
      <w:r w:rsidRPr="00362042">
        <w:rPr>
          <w:rFonts w:ascii="Times New Roman" w:eastAsia="Times New Roman" w:hAnsi="Times New Roman" w:cs="Times New Roman"/>
          <w:lang w:val="en-US"/>
        </w:rPr>
        <w:br/>
        <w:t xml:space="preserve">Italian Society for the 18th Century Studies </w:t>
      </w:r>
    </w:p>
    <w:p w14:paraId="299D5564" w14:textId="63E610C0" w:rsidR="003E51BA" w:rsidRPr="00362042" w:rsidRDefault="00931BAE" w:rsidP="00F049A1">
      <w:pPr>
        <w:widowControl w:val="0"/>
        <w:autoSpaceDE w:val="0"/>
        <w:autoSpaceDN w:val="0"/>
        <w:adjustRightInd w:val="0"/>
        <w:rPr>
          <w:rFonts w:ascii="Times New Roman" w:eastAsia="Times New Roman" w:hAnsi="Times New Roman" w:cs="Times New Roman"/>
          <w:lang w:val="en-US"/>
        </w:rPr>
      </w:pPr>
      <w:r w:rsidRPr="00362042">
        <w:rPr>
          <w:rFonts w:ascii="Times New Roman" w:eastAsia="Times New Roman" w:hAnsi="Times New Roman" w:cs="Times New Roman"/>
          <w:lang w:val="en-US"/>
        </w:rPr>
        <w:t>PALA - Poetic and Linguistics Association (http://www.pala.ac.uk)</w:t>
      </w:r>
      <w:r w:rsidR="00CE62D1" w:rsidRPr="00362042">
        <w:rPr>
          <w:rFonts w:ascii="Times New Roman" w:eastAsia="Times New Roman" w:hAnsi="Times New Roman" w:cs="Times New Roman"/>
          <w:lang w:val="en-US"/>
        </w:rPr>
        <w:br/>
      </w:r>
      <w:r w:rsidR="00D67905" w:rsidRPr="00362042">
        <w:rPr>
          <w:rFonts w:ascii="Times New Roman" w:eastAsia="Times New Roman" w:hAnsi="Times New Roman" w:cs="Times New Roman"/>
          <w:lang w:val="en-US"/>
        </w:rPr>
        <w:t>Heinrich von Kleist Gesellschaft (http://www.heinrich-von-kleist.org/kleist-gesellschaft/)</w:t>
      </w:r>
    </w:p>
    <w:p w14:paraId="20CA3896" w14:textId="3710BF4A" w:rsidR="003E51BA" w:rsidRDefault="003E51BA" w:rsidP="003E51BA">
      <w:pPr>
        <w:rPr>
          <w:rFonts w:ascii="Times New Roman" w:eastAsia="Times New Roman" w:hAnsi="Times New Roman" w:cs="Times New Roman"/>
          <w:b/>
        </w:rPr>
      </w:pPr>
      <w:r w:rsidRPr="00E73B0E">
        <w:rPr>
          <w:rFonts w:ascii="Times New Roman" w:eastAsia="Times New Roman" w:hAnsi="Times New Roman" w:cs="Times New Roman"/>
        </w:rPr>
        <w:br/>
      </w:r>
      <w:r w:rsidRPr="006740D4">
        <w:rPr>
          <w:rFonts w:ascii="Times New Roman" w:eastAsia="Times New Roman" w:hAnsi="Times New Roman" w:cs="Times New Roman"/>
          <w:b/>
        </w:rPr>
        <w:t>ATTIVITA’ IN QUALITA’ DI VALUTATORE</w:t>
      </w:r>
    </w:p>
    <w:p w14:paraId="5474AC18" w14:textId="00116823" w:rsidR="000967F1" w:rsidRPr="004014B9" w:rsidRDefault="000967F1" w:rsidP="003E51BA">
      <w:pPr>
        <w:rPr>
          <w:rFonts w:ascii="Times New Roman" w:eastAsia="Times New Roman" w:hAnsi="Times New Roman" w:cs="Times New Roman"/>
        </w:rPr>
      </w:pPr>
      <w:r w:rsidRPr="004014B9">
        <w:rPr>
          <w:rFonts w:ascii="Times New Roman" w:eastAsia="Times New Roman" w:hAnsi="Times New Roman" w:cs="Times New Roman"/>
        </w:rPr>
        <w:t xml:space="preserve">Dal 2016 iscritto come esperto all’albo </w:t>
      </w:r>
      <w:proofErr w:type="spellStart"/>
      <w:r w:rsidRPr="004014B9">
        <w:rPr>
          <w:rFonts w:ascii="Times New Roman" w:eastAsia="Times New Roman" w:hAnsi="Times New Roman" w:cs="Times New Roman"/>
        </w:rPr>
        <w:t>Reprise</w:t>
      </w:r>
      <w:proofErr w:type="spellEnd"/>
    </w:p>
    <w:p w14:paraId="4B5CE31A" w14:textId="26992164" w:rsidR="00180E21" w:rsidRPr="004014B9" w:rsidRDefault="00180E21" w:rsidP="003E51BA">
      <w:pPr>
        <w:rPr>
          <w:rFonts w:ascii="Times New Roman" w:eastAsia="Times New Roman" w:hAnsi="Times New Roman" w:cs="Times New Roman"/>
        </w:rPr>
      </w:pPr>
      <w:r w:rsidRPr="004014B9">
        <w:rPr>
          <w:rFonts w:ascii="Times New Roman" w:eastAsia="Times New Roman" w:hAnsi="Times New Roman" w:cs="Times New Roman"/>
        </w:rPr>
        <w:t>Dal 2013 membro dell’albo revisori MIUR</w:t>
      </w:r>
    </w:p>
    <w:p w14:paraId="121D2B4D" w14:textId="5BA2CA19" w:rsidR="003E51BA" w:rsidRPr="004014B9" w:rsidRDefault="003E51BA" w:rsidP="003E51BA">
      <w:pPr>
        <w:rPr>
          <w:rFonts w:ascii="Times New Roman" w:eastAsia="Times New Roman" w:hAnsi="Times New Roman" w:cs="Times New Roman"/>
        </w:rPr>
      </w:pPr>
      <w:r w:rsidRPr="004014B9">
        <w:rPr>
          <w:rFonts w:ascii="Times New Roman" w:hAnsi="Times New Roman" w:cs="Times New Roman"/>
        </w:rPr>
        <w:t xml:space="preserve">Dal 2013 </w:t>
      </w:r>
      <w:r w:rsidR="00F74892" w:rsidRPr="004014B9">
        <w:rPr>
          <w:rFonts w:ascii="Times New Roman" w:hAnsi="Times New Roman" w:cs="Times New Roman"/>
        </w:rPr>
        <w:t xml:space="preserve">valutatore per </w:t>
      </w:r>
      <w:r w:rsidRPr="004014B9">
        <w:rPr>
          <w:rFonts w:ascii="Times New Roman" w:hAnsi="Times New Roman" w:cs="Times New Roman"/>
        </w:rPr>
        <w:t xml:space="preserve">COST </w:t>
      </w:r>
      <w:proofErr w:type="spellStart"/>
      <w:r w:rsidRPr="004014B9">
        <w:rPr>
          <w:rFonts w:ascii="Times New Roman" w:hAnsi="Times New Roman" w:cs="Times New Roman"/>
        </w:rPr>
        <w:t>European</w:t>
      </w:r>
      <w:proofErr w:type="spellEnd"/>
      <w:r w:rsidRPr="004014B9">
        <w:rPr>
          <w:rFonts w:ascii="Times New Roman" w:hAnsi="Times New Roman" w:cs="Times New Roman"/>
        </w:rPr>
        <w:t xml:space="preserve"> </w:t>
      </w:r>
      <w:proofErr w:type="spellStart"/>
      <w:r w:rsidR="00152EE2" w:rsidRPr="004014B9">
        <w:rPr>
          <w:rFonts w:ascii="Times New Roman" w:hAnsi="Times New Roman" w:cs="Times New Roman"/>
        </w:rPr>
        <w:t>C</w:t>
      </w:r>
      <w:r w:rsidRPr="004014B9">
        <w:rPr>
          <w:rFonts w:ascii="Times New Roman" w:hAnsi="Times New Roman" w:cs="Times New Roman"/>
        </w:rPr>
        <w:t>ooperation</w:t>
      </w:r>
      <w:proofErr w:type="spellEnd"/>
      <w:r w:rsidRPr="004014B9">
        <w:rPr>
          <w:rFonts w:ascii="Times New Roman" w:hAnsi="Times New Roman" w:cs="Times New Roman"/>
        </w:rPr>
        <w:t xml:space="preserve"> in </w:t>
      </w:r>
      <w:r w:rsidR="00152EE2" w:rsidRPr="004014B9">
        <w:rPr>
          <w:rFonts w:ascii="Times New Roman" w:hAnsi="Times New Roman" w:cs="Times New Roman"/>
        </w:rPr>
        <w:t>S</w:t>
      </w:r>
      <w:r w:rsidRPr="004014B9">
        <w:rPr>
          <w:rFonts w:ascii="Times New Roman" w:hAnsi="Times New Roman" w:cs="Times New Roman"/>
        </w:rPr>
        <w:t xml:space="preserve">cience and </w:t>
      </w:r>
      <w:r w:rsidR="00152EE2" w:rsidRPr="004014B9">
        <w:rPr>
          <w:rFonts w:ascii="Times New Roman" w:hAnsi="Times New Roman" w:cs="Times New Roman"/>
        </w:rPr>
        <w:t>T</w:t>
      </w:r>
      <w:r w:rsidRPr="004014B9">
        <w:rPr>
          <w:rFonts w:ascii="Times New Roman" w:hAnsi="Times New Roman" w:cs="Times New Roman"/>
        </w:rPr>
        <w:t>ec</w:t>
      </w:r>
      <w:r w:rsidR="00152EE2" w:rsidRPr="004014B9">
        <w:rPr>
          <w:rFonts w:ascii="Times New Roman" w:hAnsi="Times New Roman" w:cs="Times New Roman"/>
        </w:rPr>
        <w:t>h</w:t>
      </w:r>
      <w:r w:rsidRPr="004014B9">
        <w:rPr>
          <w:rFonts w:ascii="Times New Roman" w:hAnsi="Times New Roman" w:cs="Times New Roman"/>
        </w:rPr>
        <w:t>nology.</w:t>
      </w:r>
    </w:p>
    <w:p w14:paraId="659F76EB" w14:textId="0F3019F2" w:rsidR="003E51BA" w:rsidRPr="006740D4" w:rsidRDefault="003E51BA" w:rsidP="003E51BA">
      <w:pPr>
        <w:widowControl w:val="0"/>
        <w:autoSpaceDE w:val="0"/>
        <w:autoSpaceDN w:val="0"/>
        <w:adjustRightInd w:val="0"/>
        <w:rPr>
          <w:rFonts w:ascii="Times New Roman" w:hAnsi="Times New Roman" w:cs="Times New Roman"/>
        </w:rPr>
      </w:pPr>
      <w:r w:rsidRPr="004014B9">
        <w:rPr>
          <w:rFonts w:ascii="Times New Roman" w:hAnsi="Times New Roman" w:cs="Times New Roman"/>
        </w:rPr>
        <w:t>Dal</w:t>
      </w:r>
      <w:r w:rsidR="00F74892" w:rsidRPr="004014B9">
        <w:rPr>
          <w:rFonts w:ascii="Times New Roman" w:hAnsi="Times New Roman" w:cs="Times New Roman"/>
        </w:rPr>
        <w:t xml:space="preserve"> 2011 v</w:t>
      </w:r>
      <w:r w:rsidRPr="004014B9">
        <w:rPr>
          <w:rFonts w:ascii="Times New Roman" w:hAnsi="Times New Roman" w:cs="Times New Roman"/>
        </w:rPr>
        <w:t>alutatore nell'ambito dei progetti PRIN del MIUR</w:t>
      </w:r>
      <w:r w:rsidR="00F74892" w:rsidRPr="004014B9">
        <w:rPr>
          <w:rFonts w:ascii="Times New Roman" w:hAnsi="Times New Roman" w:cs="Times New Roman"/>
        </w:rPr>
        <w:t>.</w:t>
      </w:r>
    </w:p>
    <w:p w14:paraId="24DB124A" w14:textId="533C11AF" w:rsidR="00380F3B" w:rsidRDefault="00CE62D1" w:rsidP="003E51BA">
      <w:pPr>
        <w:rPr>
          <w:rFonts w:ascii="Times New Roman" w:eastAsia="Times New Roman" w:hAnsi="Times New Roman" w:cs="Times New Roman"/>
          <w:b/>
        </w:rPr>
      </w:pPr>
      <w:r w:rsidRPr="006740D4">
        <w:rPr>
          <w:rFonts w:ascii="Times New Roman" w:eastAsia="Times New Roman" w:hAnsi="Times New Roman" w:cs="Times New Roman"/>
        </w:rPr>
        <w:br/>
      </w:r>
      <w:r w:rsidR="00646BFB" w:rsidRPr="006740D4">
        <w:rPr>
          <w:rFonts w:ascii="Times New Roman" w:eastAsia="Times New Roman" w:hAnsi="Times New Roman" w:cs="Times New Roman"/>
          <w:b/>
        </w:rPr>
        <w:t>RICERCHE FINANZIATE</w:t>
      </w:r>
    </w:p>
    <w:p w14:paraId="427F473B" w14:textId="27DC886A" w:rsidR="008D26A4" w:rsidRDefault="008D26A4" w:rsidP="003E51BA">
      <w:pPr>
        <w:rPr>
          <w:rFonts w:ascii="Times New Roman" w:eastAsia="Times New Roman" w:hAnsi="Times New Roman" w:cs="Times New Roman"/>
          <w:b/>
        </w:rPr>
      </w:pPr>
    </w:p>
    <w:p w14:paraId="526A0626" w14:textId="370DBCD8" w:rsidR="008D26A4" w:rsidRPr="008D26A4" w:rsidRDefault="008D26A4" w:rsidP="003E51BA">
      <w:pPr>
        <w:rPr>
          <w:rFonts w:ascii="Times New Roman" w:eastAsia="Times New Roman" w:hAnsi="Times New Roman" w:cs="Times New Roman"/>
        </w:rPr>
      </w:pPr>
      <w:r w:rsidRPr="008D26A4">
        <w:rPr>
          <w:rFonts w:ascii="Times New Roman" w:eastAsia="Times New Roman" w:hAnsi="Times New Roman" w:cs="Times New Roman"/>
        </w:rPr>
        <w:t>Membro</w:t>
      </w:r>
      <w:r>
        <w:rPr>
          <w:rFonts w:ascii="Times New Roman" w:eastAsia="Times New Roman" w:hAnsi="Times New Roman" w:cs="Times New Roman"/>
        </w:rPr>
        <w:t xml:space="preserve"> del Progetto Piaceri UNICT, titolo del Progetto ATLAS (PI Prof. F. Vigo), 2020.</w:t>
      </w:r>
    </w:p>
    <w:p w14:paraId="47B1513A" w14:textId="7885F864" w:rsidR="00362042" w:rsidRDefault="00362042" w:rsidP="003E51BA">
      <w:pPr>
        <w:rPr>
          <w:rFonts w:ascii="Times New Roman" w:eastAsia="Times New Roman" w:hAnsi="Times New Roman" w:cs="Times New Roman"/>
          <w:b/>
        </w:rPr>
      </w:pPr>
    </w:p>
    <w:p w14:paraId="46970F83" w14:textId="1461FC68" w:rsidR="00362042" w:rsidRPr="00362042" w:rsidRDefault="00362042" w:rsidP="003E51BA">
      <w:pPr>
        <w:rPr>
          <w:rFonts w:ascii="Times New Roman" w:eastAsia="Times New Roman" w:hAnsi="Times New Roman" w:cs="Times New Roman"/>
        </w:rPr>
      </w:pPr>
      <w:r w:rsidRPr="00362042">
        <w:rPr>
          <w:rFonts w:ascii="Times New Roman" w:eastAsia="Times New Roman" w:hAnsi="Times New Roman" w:cs="Times New Roman"/>
        </w:rPr>
        <w:t xml:space="preserve">Coordinatore per DISUM di UNICT del progetto POT7 </w:t>
      </w:r>
      <w:proofErr w:type="spellStart"/>
      <w:r w:rsidRPr="00362042">
        <w:rPr>
          <w:rFonts w:ascii="Times New Roman" w:eastAsia="Times New Roman" w:hAnsi="Times New Roman" w:cs="Times New Roman"/>
        </w:rPr>
        <w:t>UniSco</w:t>
      </w:r>
      <w:proofErr w:type="spellEnd"/>
      <w:r w:rsidRPr="00362042">
        <w:rPr>
          <w:rFonts w:ascii="Times New Roman" w:eastAsia="Times New Roman" w:hAnsi="Times New Roman" w:cs="Times New Roman"/>
        </w:rPr>
        <w:t xml:space="preserve"> (capofila UNIPD) 2017-2019.</w:t>
      </w:r>
    </w:p>
    <w:p w14:paraId="7BEA7075" w14:textId="77777777" w:rsidR="009F0600" w:rsidRDefault="009F0600" w:rsidP="003E51BA">
      <w:pPr>
        <w:rPr>
          <w:rFonts w:ascii="Times New Roman" w:eastAsia="Times New Roman" w:hAnsi="Times New Roman" w:cs="Times New Roman"/>
          <w:b/>
        </w:rPr>
      </w:pPr>
    </w:p>
    <w:p w14:paraId="7635ABE1" w14:textId="7A951C85" w:rsidR="009F0600" w:rsidRPr="004014B9" w:rsidRDefault="009F0600" w:rsidP="009F0600">
      <w:pPr>
        <w:widowControl w:val="0"/>
        <w:autoSpaceDE w:val="0"/>
        <w:autoSpaceDN w:val="0"/>
        <w:adjustRightInd w:val="0"/>
        <w:spacing w:after="240"/>
        <w:rPr>
          <w:rFonts w:ascii="Times New Roman" w:hAnsi="Times New Roman" w:cs="Times New Roman"/>
        </w:rPr>
      </w:pPr>
      <w:r w:rsidRPr="004014B9">
        <w:rPr>
          <w:rFonts w:ascii="Times New Roman" w:hAnsi="Times New Roman" w:cs="Times New Roman"/>
        </w:rPr>
        <w:t>Membro</w:t>
      </w:r>
      <w:r w:rsidR="0093100E" w:rsidRPr="004014B9">
        <w:rPr>
          <w:rFonts w:ascii="Times New Roman" w:hAnsi="Times New Roman" w:cs="Times New Roman"/>
        </w:rPr>
        <w:t xml:space="preserve"> del gruppo di ricerca</w:t>
      </w:r>
      <w:r w:rsidRPr="004014B9">
        <w:rPr>
          <w:rFonts w:ascii="Times New Roman" w:hAnsi="Times New Roman" w:cs="Times New Roman"/>
        </w:rPr>
        <w:t xml:space="preserve"> del progetto dal titolo “</w:t>
      </w:r>
      <w:proofErr w:type="spellStart"/>
      <w:r w:rsidRPr="004014B9">
        <w:rPr>
          <w:rFonts w:ascii="Times New Roman" w:hAnsi="Times New Roman" w:cs="Times New Roman"/>
        </w:rPr>
        <w:t>P</w:t>
      </w:r>
      <w:r w:rsidR="005D1DEC" w:rsidRPr="004014B9">
        <w:rPr>
          <w:rFonts w:ascii="Times New Roman" w:hAnsi="Times New Roman" w:cs="Times New Roman"/>
        </w:rPr>
        <w:t>hilostratu</w:t>
      </w:r>
      <w:r w:rsidRPr="004014B9">
        <w:rPr>
          <w:rFonts w:ascii="Times New Roman" w:hAnsi="Times New Roman" w:cs="Times New Roman"/>
        </w:rPr>
        <w:t>s</w:t>
      </w:r>
      <w:proofErr w:type="spellEnd"/>
      <w:r w:rsidRPr="004014B9">
        <w:rPr>
          <w:rFonts w:ascii="Times New Roman" w:hAnsi="Times New Roman" w:cs="Times New Roman"/>
        </w:rPr>
        <w:t xml:space="preserve"> per </w:t>
      </w:r>
      <w:proofErr w:type="spellStart"/>
      <w:r w:rsidRPr="004014B9">
        <w:rPr>
          <w:rFonts w:ascii="Times New Roman" w:hAnsi="Times New Roman" w:cs="Times New Roman"/>
        </w:rPr>
        <w:t>Horizon</w:t>
      </w:r>
      <w:proofErr w:type="spellEnd"/>
      <w:r w:rsidRPr="004014B9">
        <w:rPr>
          <w:rFonts w:ascii="Times New Roman" w:hAnsi="Times New Roman" w:cs="Times New Roman"/>
        </w:rPr>
        <w:t xml:space="preserve"> 2020”, </w:t>
      </w:r>
      <w:r w:rsidR="0093100E" w:rsidRPr="004014B9">
        <w:rPr>
          <w:rFonts w:ascii="Times New Roman" w:hAnsi="Times New Roman" w:cs="Times New Roman"/>
        </w:rPr>
        <w:t>(</w:t>
      </w:r>
      <w:r w:rsidR="005D1DEC" w:rsidRPr="004014B9">
        <w:rPr>
          <w:rFonts w:ascii="Times New Roman" w:hAnsi="Times New Roman" w:cs="Times New Roman"/>
        </w:rPr>
        <w:t xml:space="preserve">prof. G. </w:t>
      </w:r>
      <w:proofErr w:type="spellStart"/>
      <w:r w:rsidR="005D1DEC" w:rsidRPr="004014B9">
        <w:rPr>
          <w:rFonts w:ascii="Times New Roman" w:hAnsi="Times New Roman" w:cs="Times New Roman"/>
        </w:rPr>
        <w:t>Pulvirenti</w:t>
      </w:r>
      <w:proofErr w:type="spellEnd"/>
      <w:r w:rsidR="005D1DEC" w:rsidRPr="004014B9">
        <w:rPr>
          <w:rFonts w:ascii="Times New Roman" w:hAnsi="Times New Roman" w:cs="Times New Roman"/>
        </w:rPr>
        <w:t xml:space="preserve">) </w:t>
      </w:r>
      <w:r w:rsidRPr="004014B9">
        <w:rPr>
          <w:rFonts w:ascii="Times New Roman" w:hAnsi="Times New Roman" w:cs="Times New Roman"/>
        </w:rPr>
        <w:t>vincitore del premio “Chance</w:t>
      </w:r>
      <w:r w:rsidR="00FD0D9D" w:rsidRPr="004014B9">
        <w:rPr>
          <w:rFonts w:ascii="Times New Roman" w:hAnsi="Times New Roman" w:cs="Times New Roman"/>
        </w:rPr>
        <w:t xml:space="preserve"> 2016-2018</w:t>
      </w:r>
      <w:r w:rsidRPr="004014B9">
        <w:rPr>
          <w:rFonts w:ascii="Times New Roman" w:hAnsi="Times New Roman" w:cs="Times New Roman"/>
        </w:rPr>
        <w:t>” di UNICT.</w:t>
      </w:r>
    </w:p>
    <w:p w14:paraId="567A3F66" w14:textId="17141DEC" w:rsidR="001B1F6A" w:rsidRPr="004014B9" w:rsidRDefault="001B1F6A" w:rsidP="009F0600">
      <w:pPr>
        <w:widowControl w:val="0"/>
        <w:autoSpaceDE w:val="0"/>
        <w:autoSpaceDN w:val="0"/>
        <w:adjustRightInd w:val="0"/>
        <w:spacing w:after="240"/>
        <w:rPr>
          <w:rFonts w:ascii="Times New Roman" w:hAnsi="Times New Roman" w:cs="Times New Roman"/>
        </w:rPr>
      </w:pPr>
      <w:r w:rsidRPr="004014B9">
        <w:rPr>
          <w:rFonts w:ascii="Times New Roman" w:hAnsi="Times New Roman" w:cs="Times New Roman"/>
        </w:rPr>
        <w:t xml:space="preserve">Titolare del progetto individuale del Piano per la Ricerca PROMETEO - linea </w:t>
      </w:r>
      <w:proofErr w:type="spellStart"/>
      <w:r w:rsidRPr="004014B9">
        <w:rPr>
          <w:rFonts w:ascii="Times New Roman" w:hAnsi="Times New Roman" w:cs="Times New Roman"/>
        </w:rPr>
        <w:t>Unict</w:t>
      </w:r>
      <w:proofErr w:type="spellEnd"/>
      <w:r w:rsidRPr="004014B9">
        <w:rPr>
          <w:rFonts w:ascii="Times New Roman" w:hAnsi="Times New Roman" w:cs="Times New Roman"/>
        </w:rPr>
        <w:t xml:space="preserve"> 2017 “Prometeo linea 1” finanziato dall’Università degli Studi di Catania.</w:t>
      </w:r>
    </w:p>
    <w:p w14:paraId="4A0A7EA0" w14:textId="1A90146D" w:rsidR="005D1DEC" w:rsidRPr="004014B9" w:rsidRDefault="005D1DEC" w:rsidP="005D1DEC">
      <w:pPr>
        <w:widowControl w:val="0"/>
        <w:autoSpaceDE w:val="0"/>
        <w:autoSpaceDN w:val="0"/>
        <w:adjustRightInd w:val="0"/>
        <w:spacing w:after="240"/>
        <w:rPr>
          <w:rFonts w:ascii="Times New Roman" w:hAnsi="Times New Roman" w:cs="Times New Roman"/>
        </w:rPr>
      </w:pPr>
      <w:r w:rsidRPr="004014B9">
        <w:rPr>
          <w:rFonts w:ascii="Times New Roman" w:hAnsi="Times New Roman" w:cs="Times New Roman"/>
        </w:rPr>
        <w:t>Membro</w:t>
      </w:r>
      <w:r w:rsidR="0093100E" w:rsidRPr="004014B9">
        <w:rPr>
          <w:rFonts w:ascii="Times New Roman" w:hAnsi="Times New Roman" w:cs="Times New Roman"/>
        </w:rPr>
        <w:t xml:space="preserve"> gruppo</w:t>
      </w:r>
      <w:r w:rsidR="006C42F1" w:rsidRPr="004014B9">
        <w:rPr>
          <w:rFonts w:ascii="Times New Roman" w:hAnsi="Times New Roman" w:cs="Times New Roman"/>
        </w:rPr>
        <w:t xml:space="preserve"> di ricerca del</w:t>
      </w:r>
      <w:r w:rsidR="0093100E" w:rsidRPr="004014B9">
        <w:rPr>
          <w:rFonts w:ascii="Times New Roman" w:hAnsi="Times New Roman" w:cs="Times New Roman"/>
        </w:rPr>
        <w:t xml:space="preserve"> </w:t>
      </w:r>
      <w:r w:rsidR="006C42F1" w:rsidRPr="004014B9">
        <w:rPr>
          <w:rFonts w:ascii="Times New Roman" w:hAnsi="Times New Roman" w:cs="Times New Roman"/>
        </w:rPr>
        <w:t xml:space="preserve">progetto presentato nell'ambito del Piano per la Ricerca PROMETEO - linea </w:t>
      </w:r>
      <w:proofErr w:type="spellStart"/>
      <w:r w:rsidR="006C42F1" w:rsidRPr="004014B9">
        <w:rPr>
          <w:rFonts w:ascii="Times New Roman" w:hAnsi="Times New Roman" w:cs="Times New Roman"/>
        </w:rPr>
        <w:t>Unict</w:t>
      </w:r>
      <w:proofErr w:type="spellEnd"/>
      <w:r w:rsidR="006C42F1" w:rsidRPr="004014B9">
        <w:rPr>
          <w:rFonts w:ascii="Times New Roman" w:hAnsi="Times New Roman" w:cs="Times New Roman"/>
        </w:rPr>
        <w:t xml:space="preserve"> 2017</w:t>
      </w:r>
      <w:r w:rsidRPr="004014B9">
        <w:rPr>
          <w:rFonts w:ascii="Times New Roman" w:hAnsi="Times New Roman" w:cs="Times New Roman"/>
        </w:rPr>
        <w:t xml:space="preserve"> “Prometeo linea 3” </w:t>
      </w:r>
      <w:r w:rsidR="00C319A3" w:rsidRPr="004014B9">
        <w:rPr>
          <w:rFonts w:ascii="Times New Roman" w:hAnsi="Times New Roman" w:cs="Times New Roman"/>
        </w:rPr>
        <w:t xml:space="preserve">dal titolo: Mediazione e Alterità: Parole 'Primordiali' per Comunicare in Europa. Tradizioni culturali e Retaggio classico per la Costruzione di un’Identità Europea Contemporanea. </w:t>
      </w:r>
    </w:p>
    <w:p w14:paraId="69AADC46" w14:textId="24D91BCF" w:rsidR="00C45C19" w:rsidRPr="00362042" w:rsidRDefault="009F0600" w:rsidP="009F0600">
      <w:pPr>
        <w:widowControl w:val="0"/>
        <w:autoSpaceDE w:val="0"/>
        <w:autoSpaceDN w:val="0"/>
        <w:adjustRightInd w:val="0"/>
        <w:spacing w:after="240"/>
        <w:rPr>
          <w:rFonts w:ascii="Times New Roman" w:hAnsi="Times New Roman" w:cs="Times New Roman"/>
          <w:lang w:val="en-US"/>
        </w:rPr>
      </w:pPr>
      <w:proofErr w:type="spellStart"/>
      <w:r w:rsidRPr="00362042">
        <w:rPr>
          <w:rFonts w:ascii="Times New Roman" w:hAnsi="Times New Roman" w:cs="Times New Roman"/>
          <w:lang w:val="en-US"/>
        </w:rPr>
        <w:t>Membro</w:t>
      </w:r>
      <w:proofErr w:type="spellEnd"/>
      <w:r w:rsidRPr="00362042">
        <w:rPr>
          <w:rFonts w:ascii="Times New Roman" w:hAnsi="Times New Roman" w:cs="Times New Roman"/>
          <w:lang w:val="en-US"/>
        </w:rPr>
        <w:t xml:space="preserve"> del </w:t>
      </w:r>
      <w:proofErr w:type="spellStart"/>
      <w:r w:rsidRPr="00362042">
        <w:rPr>
          <w:rFonts w:ascii="Times New Roman" w:hAnsi="Times New Roman" w:cs="Times New Roman"/>
          <w:lang w:val="en-US"/>
        </w:rPr>
        <w:t>progetto</w:t>
      </w:r>
      <w:proofErr w:type="spellEnd"/>
      <w:r w:rsidRPr="00362042">
        <w:rPr>
          <w:rFonts w:ascii="Times New Roman" w:hAnsi="Times New Roman" w:cs="Times New Roman"/>
          <w:lang w:val="en-US"/>
        </w:rPr>
        <w:t xml:space="preserve"> FIR 201</w:t>
      </w:r>
      <w:r w:rsidR="004B4F9E" w:rsidRPr="00362042">
        <w:rPr>
          <w:rFonts w:ascii="Times New Roman" w:hAnsi="Times New Roman" w:cs="Times New Roman"/>
          <w:lang w:val="en-US"/>
        </w:rPr>
        <w:t>4</w:t>
      </w:r>
      <w:r w:rsidRPr="00362042">
        <w:rPr>
          <w:rFonts w:ascii="Times New Roman" w:hAnsi="Times New Roman" w:cs="Times New Roman"/>
          <w:lang w:val="en-US"/>
        </w:rPr>
        <w:t xml:space="preserve"> dal </w:t>
      </w:r>
      <w:proofErr w:type="spellStart"/>
      <w:r w:rsidRPr="00362042">
        <w:rPr>
          <w:rFonts w:ascii="Times New Roman" w:hAnsi="Times New Roman" w:cs="Times New Roman"/>
          <w:lang w:val="en-US"/>
        </w:rPr>
        <w:t>titolo</w:t>
      </w:r>
      <w:proofErr w:type="spellEnd"/>
      <w:r w:rsidRPr="00362042">
        <w:rPr>
          <w:rFonts w:ascii="Times New Roman" w:hAnsi="Times New Roman" w:cs="Times New Roman"/>
          <w:lang w:val="en-US"/>
        </w:rPr>
        <w:t xml:space="preserve"> “Multimodal and augmented fruition of Cultural Heritage. Cognition, embodiment and multimodality and the fruition of cultural heritage”. </w:t>
      </w:r>
    </w:p>
    <w:p w14:paraId="140BFE97" w14:textId="501A983E" w:rsidR="0073094B" w:rsidRPr="004014B9" w:rsidRDefault="00A82F41" w:rsidP="0073094B">
      <w:pPr>
        <w:rPr>
          <w:rFonts w:ascii="Times New Roman" w:eastAsia="Times New Roman" w:hAnsi="Times New Roman" w:cs="Times New Roman"/>
        </w:rPr>
      </w:pPr>
      <w:r w:rsidRPr="004014B9">
        <w:rPr>
          <w:rFonts w:ascii="Times New Roman" w:eastAsia="Times New Roman" w:hAnsi="Times New Roman" w:cs="Times New Roman"/>
        </w:rPr>
        <w:t xml:space="preserve">Settembre </w:t>
      </w:r>
      <w:r w:rsidR="004B2520" w:rsidRPr="004014B9">
        <w:rPr>
          <w:rFonts w:ascii="Times New Roman" w:eastAsia="Times New Roman" w:hAnsi="Times New Roman" w:cs="Times New Roman"/>
        </w:rPr>
        <w:t xml:space="preserve">2015 </w:t>
      </w:r>
      <w:r w:rsidRPr="004014B9">
        <w:rPr>
          <w:rFonts w:ascii="Times New Roman" w:eastAsia="Times New Roman" w:hAnsi="Times New Roman" w:cs="Times New Roman"/>
        </w:rPr>
        <w:t>vincitore di una borsa</w:t>
      </w:r>
      <w:r w:rsidR="00C45C19" w:rsidRPr="004014B9">
        <w:rPr>
          <w:rFonts w:ascii="Times New Roman" w:eastAsia="Times New Roman" w:hAnsi="Times New Roman" w:cs="Times New Roman"/>
        </w:rPr>
        <w:t xml:space="preserve"> STSM </w:t>
      </w:r>
      <w:r w:rsidRPr="004014B9">
        <w:rPr>
          <w:rFonts w:ascii="Times New Roman" w:eastAsia="Times New Roman" w:hAnsi="Times New Roman" w:cs="Times New Roman"/>
        </w:rPr>
        <w:t xml:space="preserve">dell’azione </w:t>
      </w:r>
      <w:r w:rsidR="0073094B" w:rsidRPr="004014B9">
        <w:rPr>
          <w:rFonts w:ascii="Times New Roman" w:eastAsia="Times New Roman" w:hAnsi="Times New Roman" w:cs="Times New Roman"/>
        </w:rPr>
        <w:t>COST Action: IS1404</w:t>
      </w:r>
    </w:p>
    <w:p w14:paraId="0A1865B7" w14:textId="3927BA1F" w:rsidR="00C45C19" w:rsidRPr="00362042" w:rsidRDefault="00A82F41" w:rsidP="0073094B">
      <w:pPr>
        <w:rPr>
          <w:rFonts w:ascii="Times New Roman" w:eastAsia="Times New Roman" w:hAnsi="Times New Roman" w:cs="Times New Roman"/>
          <w:lang w:val="en-US"/>
        </w:rPr>
      </w:pPr>
      <w:proofErr w:type="spellStart"/>
      <w:r w:rsidRPr="00362042">
        <w:rPr>
          <w:rFonts w:ascii="Times New Roman" w:eastAsia="Times New Roman" w:hAnsi="Times New Roman" w:cs="Times New Roman"/>
          <w:lang w:val="en-US"/>
        </w:rPr>
        <w:t>Titotlo</w:t>
      </w:r>
      <w:proofErr w:type="spellEnd"/>
      <w:r w:rsidRPr="00362042">
        <w:rPr>
          <w:rFonts w:ascii="Times New Roman" w:eastAsia="Times New Roman" w:hAnsi="Times New Roman" w:cs="Times New Roman"/>
          <w:lang w:val="en-US"/>
        </w:rPr>
        <w:t xml:space="preserve"> </w:t>
      </w:r>
      <w:proofErr w:type="spellStart"/>
      <w:r w:rsidRPr="00362042">
        <w:rPr>
          <w:rFonts w:ascii="Times New Roman" w:eastAsia="Times New Roman" w:hAnsi="Times New Roman" w:cs="Times New Roman"/>
          <w:lang w:val="en-US"/>
        </w:rPr>
        <w:t>della</w:t>
      </w:r>
      <w:proofErr w:type="spellEnd"/>
      <w:r w:rsidRPr="00362042">
        <w:rPr>
          <w:rFonts w:ascii="Times New Roman" w:eastAsia="Times New Roman" w:hAnsi="Times New Roman" w:cs="Times New Roman"/>
          <w:lang w:val="en-US"/>
        </w:rPr>
        <w:t xml:space="preserve"> training s</w:t>
      </w:r>
      <w:r w:rsidR="0073094B" w:rsidRPr="00362042">
        <w:rPr>
          <w:rFonts w:ascii="Times New Roman" w:eastAsia="Times New Roman" w:hAnsi="Times New Roman" w:cs="Times New Roman"/>
          <w:lang w:val="en-US"/>
        </w:rPr>
        <w:t xml:space="preserve">chool </w:t>
      </w:r>
      <w:r w:rsidRPr="00362042">
        <w:rPr>
          <w:rFonts w:ascii="Times New Roman" w:eastAsia="Times New Roman" w:hAnsi="Times New Roman" w:cs="Times New Roman"/>
          <w:lang w:val="en-US"/>
        </w:rPr>
        <w:t>“</w:t>
      </w:r>
      <w:r w:rsidR="0073094B" w:rsidRPr="00362042">
        <w:rPr>
          <w:rFonts w:ascii="Times New Roman" w:eastAsia="Times New Roman" w:hAnsi="Times New Roman" w:cs="Times New Roman"/>
          <w:lang w:val="en-US"/>
        </w:rPr>
        <w:t>D.I.N.E. Lab Training School</w:t>
      </w:r>
      <w:r w:rsidRPr="00362042">
        <w:rPr>
          <w:rFonts w:ascii="Times New Roman" w:eastAsia="Times New Roman" w:hAnsi="Times New Roman" w:cs="Times New Roman"/>
          <w:lang w:val="en-US"/>
        </w:rPr>
        <w:t xml:space="preserve">” </w:t>
      </w:r>
      <w:proofErr w:type="spellStart"/>
      <w:r w:rsidRPr="00362042">
        <w:rPr>
          <w:rFonts w:ascii="Times New Roman" w:eastAsia="Times New Roman" w:hAnsi="Times New Roman" w:cs="Times New Roman"/>
          <w:lang w:val="en-US"/>
        </w:rPr>
        <w:t>svoltasi</w:t>
      </w:r>
      <w:proofErr w:type="spellEnd"/>
      <w:r w:rsidRPr="00362042">
        <w:rPr>
          <w:rFonts w:ascii="Times New Roman" w:eastAsia="Times New Roman" w:hAnsi="Times New Roman" w:cs="Times New Roman"/>
          <w:lang w:val="en-US"/>
        </w:rPr>
        <w:t xml:space="preserve"> </w:t>
      </w:r>
      <w:proofErr w:type="spellStart"/>
      <w:proofErr w:type="gramStart"/>
      <w:r w:rsidRPr="00362042">
        <w:rPr>
          <w:rFonts w:ascii="Times New Roman" w:eastAsia="Times New Roman" w:hAnsi="Times New Roman" w:cs="Times New Roman"/>
          <w:lang w:val="en-US"/>
        </w:rPr>
        <w:t>presso</w:t>
      </w:r>
      <w:proofErr w:type="spellEnd"/>
      <w:r w:rsidRPr="00362042">
        <w:rPr>
          <w:rFonts w:ascii="Times New Roman" w:eastAsia="Times New Roman" w:hAnsi="Times New Roman" w:cs="Times New Roman"/>
          <w:lang w:val="en-US"/>
        </w:rPr>
        <w:t xml:space="preserve">  </w:t>
      </w:r>
      <w:proofErr w:type="spellStart"/>
      <w:r w:rsidRPr="00362042">
        <w:rPr>
          <w:rFonts w:ascii="Times New Roman" w:eastAsia="Times New Roman" w:hAnsi="Times New Roman" w:cs="Times New Roman"/>
          <w:lang w:val="en-US"/>
        </w:rPr>
        <w:t>il</w:t>
      </w:r>
      <w:proofErr w:type="spellEnd"/>
      <w:proofErr w:type="gramEnd"/>
      <w:r w:rsidRPr="00362042">
        <w:rPr>
          <w:rFonts w:ascii="Times New Roman" w:eastAsia="Times New Roman" w:hAnsi="Times New Roman" w:cs="Times New Roman"/>
          <w:lang w:val="en-US"/>
        </w:rPr>
        <w:t xml:space="preserve"> </w:t>
      </w:r>
      <w:proofErr w:type="spellStart"/>
      <w:r w:rsidR="0073094B" w:rsidRPr="00362042">
        <w:rPr>
          <w:rFonts w:ascii="Times New Roman" w:eastAsia="Times New Roman" w:hAnsi="Times New Roman" w:cs="Times New Roman"/>
          <w:lang w:val="en-US"/>
        </w:rPr>
        <w:t>Dahlem</w:t>
      </w:r>
      <w:proofErr w:type="spellEnd"/>
      <w:r w:rsidR="0073094B" w:rsidRPr="00362042">
        <w:rPr>
          <w:rFonts w:ascii="Times New Roman" w:eastAsia="Times New Roman" w:hAnsi="Times New Roman" w:cs="Times New Roman"/>
          <w:lang w:val="en-US"/>
        </w:rPr>
        <w:t xml:space="preserve"> Institute For Neuroimaging Of Emotion, Berlin, Germany</w:t>
      </w:r>
      <w:r w:rsidRPr="00362042">
        <w:rPr>
          <w:rFonts w:ascii="Times New Roman" w:eastAsia="Times New Roman" w:hAnsi="Times New Roman" w:cs="Times New Roman"/>
          <w:lang w:val="en-US"/>
        </w:rPr>
        <w:t xml:space="preserve"> dal 09-09-2015 al</w:t>
      </w:r>
      <w:r w:rsidR="0073094B" w:rsidRPr="00362042">
        <w:rPr>
          <w:rFonts w:ascii="Times New Roman" w:eastAsia="Times New Roman" w:hAnsi="Times New Roman" w:cs="Times New Roman"/>
          <w:lang w:val="en-US"/>
        </w:rPr>
        <w:t xml:space="preserve"> 11-09-2015.</w:t>
      </w:r>
    </w:p>
    <w:p w14:paraId="5AD166EF" w14:textId="77777777" w:rsidR="00C45C19" w:rsidRPr="00362042" w:rsidRDefault="00C45C19" w:rsidP="003E51BA">
      <w:pPr>
        <w:rPr>
          <w:rFonts w:ascii="Times New Roman" w:eastAsia="Times New Roman" w:hAnsi="Times New Roman" w:cs="Times New Roman"/>
          <w:b/>
          <w:lang w:val="en-US"/>
        </w:rPr>
      </w:pPr>
    </w:p>
    <w:p w14:paraId="4901FE4A" w14:textId="3052FF69" w:rsidR="006B0957" w:rsidRPr="004014B9" w:rsidRDefault="00CE62D1" w:rsidP="006B0957">
      <w:pPr>
        <w:rPr>
          <w:rFonts w:ascii="Times New Roman" w:eastAsia="Times New Roman" w:hAnsi="Times New Roman" w:cs="Times New Roman"/>
        </w:rPr>
      </w:pPr>
      <w:r w:rsidRPr="004014B9">
        <w:rPr>
          <w:rFonts w:ascii="Times New Roman" w:eastAsia="Times New Roman" w:hAnsi="Times New Roman" w:cs="Times New Roman"/>
        </w:rPr>
        <w:t xml:space="preserve">2011-2012 </w:t>
      </w:r>
      <w:r w:rsidR="003D24C5" w:rsidRPr="004014B9">
        <w:rPr>
          <w:rFonts w:ascii="Times New Roman" w:eastAsia="Times New Roman" w:hAnsi="Times New Roman" w:cs="Times New Roman"/>
        </w:rPr>
        <w:t xml:space="preserve">Finanziamento del Dipartimento di Scienze Umanistiche dell'Ateneo di Catania per la progettazione e realizzazione della piattaforma digitale dedicata agli studi interdisciplinari tra scienze neurocognitive e umanistiche </w:t>
      </w:r>
      <w:r w:rsidR="00C35FA0" w:rsidRPr="004014B9">
        <w:rPr>
          <w:rFonts w:ascii="Times New Roman" w:eastAsia="Times New Roman" w:hAnsi="Times New Roman" w:cs="Times New Roman"/>
        </w:rPr>
        <w:t>www.neurohumanities</w:t>
      </w:r>
      <w:r w:rsidR="003D24C5" w:rsidRPr="004014B9">
        <w:rPr>
          <w:rFonts w:ascii="Times New Roman" w:eastAsia="Times New Roman" w:hAnsi="Times New Roman" w:cs="Times New Roman"/>
        </w:rPr>
        <w:t>tudies.eu,</w:t>
      </w:r>
      <w:r w:rsidR="003A5E24" w:rsidRPr="004014B9">
        <w:rPr>
          <w:rFonts w:ascii="Times New Roman" w:eastAsia="Times New Roman" w:hAnsi="Times New Roman" w:cs="Times New Roman"/>
        </w:rPr>
        <w:t xml:space="preserve"> del quale è direttrice. </w:t>
      </w:r>
      <w:r w:rsidR="006B0957" w:rsidRPr="004014B9">
        <w:rPr>
          <w:rFonts w:ascii="Times New Roman" w:eastAsia="Times New Roman" w:hAnsi="Times New Roman" w:cs="Times New Roman"/>
        </w:rPr>
        <w:br/>
      </w:r>
    </w:p>
    <w:p w14:paraId="65E44819" w14:textId="09ABFF15" w:rsidR="006B0957" w:rsidRPr="004014B9" w:rsidRDefault="003A5E24" w:rsidP="006B0957">
      <w:pPr>
        <w:rPr>
          <w:rFonts w:ascii="Times New Roman" w:eastAsia="Times New Roman" w:hAnsi="Times New Roman" w:cs="Times New Roman"/>
        </w:rPr>
      </w:pPr>
      <w:r w:rsidRPr="004014B9">
        <w:rPr>
          <w:rFonts w:ascii="Times New Roman" w:eastAsia="Times New Roman" w:hAnsi="Times New Roman" w:cs="Times New Roman"/>
        </w:rPr>
        <w:t xml:space="preserve">2010 </w:t>
      </w:r>
      <w:r w:rsidR="00CE62D1" w:rsidRPr="004014B9">
        <w:rPr>
          <w:rFonts w:ascii="Times New Roman" w:eastAsia="Times New Roman" w:hAnsi="Times New Roman" w:cs="Times New Roman"/>
        </w:rPr>
        <w:t>Co-direttore del progetto</w:t>
      </w:r>
      <w:r w:rsidRPr="004014B9">
        <w:rPr>
          <w:rFonts w:ascii="Times New Roman" w:eastAsia="Times New Roman" w:hAnsi="Times New Roman" w:cs="Times New Roman"/>
        </w:rPr>
        <w:t xml:space="preserve"> di traduzione di classici tedeschi mai tradotti in lingua italiana, con finanziamento </w:t>
      </w:r>
      <w:r w:rsidR="00CE62D1" w:rsidRPr="004014B9">
        <w:rPr>
          <w:rFonts w:ascii="Times New Roman" w:eastAsia="Times New Roman" w:hAnsi="Times New Roman" w:cs="Times New Roman"/>
        </w:rPr>
        <w:t xml:space="preserve">CEE - </w:t>
      </w:r>
      <w:proofErr w:type="spellStart"/>
      <w:r w:rsidR="00CE62D1" w:rsidRPr="004014B9">
        <w:rPr>
          <w:rFonts w:ascii="Times New Roman" w:eastAsia="Times New Roman" w:hAnsi="Times New Roman" w:cs="Times New Roman"/>
        </w:rPr>
        <w:t>Eacea</w:t>
      </w:r>
      <w:proofErr w:type="spellEnd"/>
      <w:r w:rsidR="00CE62D1" w:rsidRPr="004014B9">
        <w:rPr>
          <w:rFonts w:ascii="Times New Roman" w:eastAsia="Times New Roman" w:hAnsi="Times New Roman" w:cs="Times New Roman"/>
        </w:rPr>
        <w:t xml:space="preserve"> - Culture - </w:t>
      </w:r>
      <w:proofErr w:type="spellStart"/>
      <w:r w:rsidR="00CE62D1" w:rsidRPr="004014B9">
        <w:rPr>
          <w:rFonts w:ascii="Times New Roman" w:eastAsia="Times New Roman" w:hAnsi="Times New Roman" w:cs="Times New Roman"/>
        </w:rPr>
        <w:t>Translation</w:t>
      </w:r>
      <w:proofErr w:type="spellEnd"/>
      <w:r w:rsidR="00CE62D1" w:rsidRPr="004014B9">
        <w:rPr>
          <w:rFonts w:ascii="Times New Roman" w:eastAsia="Times New Roman" w:hAnsi="Times New Roman" w:cs="Times New Roman"/>
        </w:rPr>
        <w:t xml:space="preserve"> </w:t>
      </w:r>
      <w:proofErr w:type="spellStart"/>
      <w:r w:rsidR="00CE62D1" w:rsidRPr="004014B9">
        <w:rPr>
          <w:rFonts w:ascii="Times New Roman" w:eastAsia="Times New Roman" w:hAnsi="Times New Roman" w:cs="Times New Roman"/>
        </w:rPr>
        <w:t>Prog</w:t>
      </w:r>
      <w:proofErr w:type="spellEnd"/>
      <w:r w:rsidR="00CE62D1" w:rsidRPr="004014B9">
        <w:rPr>
          <w:rFonts w:ascii="Times New Roman" w:eastAsia="Times New Roman" w:hAnsi="Times New Roman" w:cs="Times New Roman"/>
        </w:rPr>
        <w:t xml:space="preserve">. </w:t>
      </w:r>
      <w:proofErr w:type="spellStart"/>
      <w:r w:rsidR="00CE62D1" w:rsidRPr="004014B9">
        <w:rPr>
          <w:rFonts w:ascii="Times New Roman" w:eastAsia="Times New Roman" w:hAnsi="Times New Roman" w:cs="Times New Roman"/>
        </w:rPr>
        <w:t>strand</w:t>
      </w:r>
      <w:proofErr w:type="spellEnd"/>
      <w:r w:rsidR="00CE62D1" w:rsidRPr="004014B9">
        <w:rPr>
          <w:rFonts w:ascii="Times New Roman" w:eastAsia="Times New Roman" w:hAnsi="Times New Roman" w:cs="Times New Roman"/>
        </w:rPr>
        <w:t xml:space="preserve"> 1.1</w:t>
      </w:r>
      <w:r w:rsidRPr="004014B9">
        <w:rPr>
          <w:rFonts w:ascii="Times New Roman" w:eastAsia="Times New Roman" w:hAnsi="Times New Roman" w:cs="Times New Roman"/>
        </w:rPr>
        <w:t>.</w:t>
      </w:r>
      <w:r w:rsidR="00CE62D1" w:rsidRPr="004014B9">
        <w:rPr>
          <w:rFonts w:ascii="Times New Roman" w:eastAsia="Times New Roman" w:hAnsi="Times New Roman" w:cs="Times New Roman"/>
        </w:rPr>
        <w:t xml:space="preserve"> </w:t>
      </w:r>
      <w:r w:rsidR="006B0957" w:rsidRPr="004014B9">
        <w:br/>
      </w:r>
    </w:p>
    <w:p w14:paraId="11AFE344" w14:textId="6B93E639" w:rsidR="00DC5775" w:rsidRPr="006B0957" w:rsidRDefault="00CE62D1" w:rsidP="006B0957">
      <w:r w:rsidRPr="004014B9">
        <w:t>2008 Progetto individuale dal titolo: Per un’estetica dell’invisibile. Percezione e immaginazione nella letteratura tedesca dell’età di Goethe, finanzi</w:t>
      </w:r>
      <w:r w:rsidR="003A5E24" w:rsidRPr="004014B9">
        <w:t xml:space="preserve">ato dall'Ateneo di Catania (PRA </w:t>
      </w:r>
      <w:r w:rsidRPr="004014B9">
        <w:t>2008)</w:t>
      </w:r>
      <w:r w:rsidRPr="004014B9">
        <w:br/>
      </w:r>
      <w:r w:rsidRPr="004014B9">
        <w:br/>
        <w:t xml:space="preserve">2007 Partecipazione al progetto coordinato dalla Prof. Grazia </w:t>
      </w:r>
      <w:proofErr w:type="spellStart"/>
      <w:r w:rsidRPr="004014B9">
        <w:t>Pulvirenti</w:t>
      </w:r>
      <w:proofErr w:type="spellEnd"/>
      <w:r w:rsidRPr="004014B9">
        <w:t xml:space="preserve"> fi</w:t>
      </w:r>
      <w:r w:rsidR="003A5E24" w:rsidRPr="004014B9">
        <w:t xml:space="preserve">nanziato dall'Ateneo </w:t>
      </w:r>
      <w:r w:rsidR="003A5E24" w:rsidRPr="004014B9">
        <w:lastRenderedPageBreak/>
        <w:t>di Catania</w:t>
      </w:r>
      <w:r w:rsidRPr="004014B9">
        <w:t xml:space="preserve"> (PRA 2007)</w:t>
      </w:r>
      <w:r w:rsidR="003A5E24" w:rsidRPr="004014B9">
        <w:t>.</w:t>
      </w:r>
      <w:r w:rsidRPr="004014B9">
        <w:br/>
      </w:r>
      <w:r w:rsidRPr="004014B9">
        <w:br/>
      </w:r>
      <w:r w:rsidR="003A5E24" w:rsidRPr="004014B9">
        <w:t xml:space="preserve">2005-2008 Partecipazione al </w:t>
      </w:r>
      <w:r w:rsidRPr="004014B9">
        <w:t xml:space="preserve">PRIN </w:t>
      </w:r>
      <w:r w:rsidR="003A5E24" w:rsidRPr="004014B9">
        <w:t>del 2005 su “</w:t>
      </w:r>
      <w:r w:rsidRPr="004014B9">
        <w:t>Letteratura e Cultura Visuale</w:t>
      </w:r>
      <w:r w:rsidR="003A5E24" w:rsidRPr="004014B9">
        <w:t>”</w:t>
      </w:r>
      <w:r w:rsidRPr="004014B9">
        <w:t xml:space="preserve"> coordi</w:t>
      </w:r>
      <w:r w:rsidR="003A5E24" w:rsidRPr="004014B9">
        <w:t>na</w:t>
      </w:r>
      <w:r w:rsidRPr="004014B9">
        <w:t>to dal Prof. Michele Cometa dell'Un</w:t>
      </w:r>
      <w:r w:rsidR="00053BC7" w:rsidRPr="004014B9">
        <w:t>i</w:t>
      </w:r>
      <w:r w:rsidRPr="004014B9">
        <w:t>versità degli Studi di Palermo.</w:t>
      </w:r>
    </w:p>
    <w:p w14:paraId="33EEAE86" w14:textId="77777777" w:rsidR="00CE62D1" w:rsidRPr="006740D4" w:rsidRDefault="00CE62D1" w:rsidP="00CE62D1">
      <w:pPr>
        <w:rPr>
          <w:rFonts w:ascii="Times New Roman" w:hAnsi="Times New Roman" w:cs="Times New Roman"/>
          <w:b/>
        </w:rPr>
      </w:pPr>
      <w:r w:rsidRPr="006740D4">
        <w:rPr>
          <w:rFonts w:ascii="Times New Roman" w:eastAsia="Times New Roman" w:hAnsi="Times New Roman" w:cs="Times New Roman"/>
        </w:rPr>
        <w:br/>
      </w:r>
      <w:r w:rsidRPr="006740D4">
        <w:rPr>
          <w:rFonts w:ascii="Times New Roman" w:hAnsi="Times New Roman" w:cs="Times New Roman"/>
          <w:b/>
        </w:rPr>
        <w:t>PARTECIPAZIONE A CONVEGNI INTERNAZIONALI</w:t>
      </w:r>
      <w:r w:rsidRPr="006740D4">
        <w:rPr>
          <w:rFonts w:ascii="Times New Roman" w:hAnsi="Times New Roman" w:cs="Times New Roman"/>
        </w:rPr>
        <w:t xml:space="preserve"> </w:t>
      </w:r>
      <w:r w:rsidRPr="006740D4">
        <w:rPr>
          <w:rFonts w:ascii="Times New Roman" w:hAnsi="Times New Roman" w:cs="Times New Roman"/>
          <w:b/>
        </w:rPr>
        <w:t>(una selezione)</w:t>
      </w:r>
    </w:p>
    <w:p w14:paraId="66AA0E57" w14:textId="77777777" w:rsidR="00CE62D1" w:rsidRPr="006740D4" w:rsidRDefault="00CE62D1" w:rsidP="00CE62D1">
      <w:pPr>
        <w:rPr>
          <w:rFonts w:ascii="Times New Roman" w:hAnsi="Times New Roman" w:cs="Times New Roman"/>
        </w:rPr>
      </w:pPr>
    </w:p>
    <w:p w14:paraId="24F4FA45" w14:textId="5DF38A47" w:rsidR="00CE62D1" w:rsidRDefault="00CE62D1" w:rsidP="00CE62D1">
      <w:pPr>
        <w:rPr>
          <w:rFonts w:ascii="Times New Roman" w:hAnsi="Times New Roman" w:cs="Times New Roman"/>
          <w:b/>
        </w:rPr>
      </w:pPr>
      <w:r w:rsidRPr="006740D4">
        <w:rPr>
          <w:rFonts w:ascii="Times New Roman" w:hAnsi="Times New Roman" w:cs="Times New Roman"/>
          <w:b/>
        </w:rPr>
        <w:t>In qualità di organizzatrice</w:t>
      </w:r>
      <w:r w:rsidR="00AD5E63" w:rsidRPr="006740D4">
        <w:rPr>
          <w:rFonts w:ascii="Times New Roman" w:hAnsi="Times New Roman" w:cs="Times New Roman"/>
          <w:b/>
        </w:rPr>
        <w:t xml:space="preserve"> (una selezione)</w:t>
      </w:r>
      <w:r w:rsidRPr="006740D4">
        <w:rPr>
          <w:rFonts w:ascii="Times New Roman" w:hAnsi="Times New Roman" w:cs="Times New Roman"/>
          <w:b/>
        </w:rPr>
        <w:t>:</w:t>
      </w:r>
    </w:p>
    <w:p w14:paraId="630CB0CA" w14:textId="78E71DE8" w:rsidR="0068376C" w:rsidRDefault="0068376C" w:rsidP="00CE62D1">
      <w:pPr>
        <w:rPr>
          <w:rFonts w:ascii="Times New Roman" w:hAnsi="Times New Roman" w:cs="Times New Roman"/>
          <w:b/>
        </w:rPr>
      </w:pPr>
    </w:p>
    <w:p w14:paraId="75CDE10F" w14:textId="705CE731" w:rsidR="0068376C" w:rsidRPr="00281AE9" w:rsidRDefault="00281AE9" w:rsidP="00281AE9">
      <w:pPr>
        <w:rPr>
          <w:rFonts w:ascii="Times New Roman" w:hAnsi="Times New Roman" w:cs="Times New Roman"/>
          <w:iCs/>
          <w:lang w:val="de-DE"/>
        </w:rPr>
      </w:pPr>
      <w:r w:rsidRPr="00281AE9">
        <w:rPr>
          <w:rFonts w:ascii="Times New Roman" w:hAnsi="Times New Roman" w:cs="Times New Roman"/>
          <w:iCs/>
          <w:lang w:val="de-DE"/>
        </w:rPr>
        <w:t>-</w:t>
      </w:r>
      <w:r>
        <w:rPr>
          <w:rFonts w:ascii="Times New Roman" w:hAnsi="Times New Roman" w:cs="Times New Roman"/>
          <w:iCs/>
          <w:lang w:val="de-DE"/>
        </w:rPr>
        <w:t xml:space="preserve"> </w:t>
      </w:r>
      <w:proofErr w:type="spellStart"/>
      <w:r w:rsidR="0068376C" w:rsidRPr="00281AE9">
        <w:rPr>
          <w:rFonts w:ascii="Times New Roman" w:hAnsi="Times New Roman" w:cs="Times New Roman"/>
          <w:iCs/>
          <w:lang w:val="de-DE"/>
        </w:rPr>
        <w:t>Convegno</w:t>
      </w:r>
      <w:proofErr w:type="spellEnd"/>
      <w:r w:rsidR="0068376C" w:rsidRPr="00281AE9">
        <w:rPr>
          <w:rFonts w:ascii="Times New Roman" w:hAnsi="Times New Roman" w:cs="Times New Roman"/>
          <w:iCs/>
          <w:lang w:val="de-DE"/>
        </w:rPr>
        <w:t xml:space="preserve"> </w:t>
      </w:r>
      <w:proofErr w:type="spellStart"/>
      <w:r w:rsidR="0068376C" w:rsidRPr="00281AE9">
        <w:rPr>
          <w:rFonts w:ascii="Times New Roman" w:hAnsi="Times New Roman" w:cs="Times New Roman"/>
          <w:iCs/>
          <w:lang w:val="de-DE"/>
        </w:rPr>
        <w:t>internazionale</w:t>
      </w:r>
      <w:proofErr w:type="spellEnd"/>
      <w:r w:rsidR="0068376C" w:rsidRPr="00281AE9">
        <w:rPr>
          <w:rFonts w:ascii="Times New Roman" w:hAnsi="Times New Roman" w:cs="Times New Roman"/>
          <w:iCs/>
          <w:lang w:val="de-DE"/>
        </w:rPr>
        <w:t>:</w:t>
      </w:r>
      <w:r w:rsidR="0068376C" w:rsidRPr="00281AE9">
        <w:rPr>
          <w:rFonts w:ascii="Times New Roman" w:hAnsi="Times New Roman" w:cs="Times New Roman"/>
          <w:i/>
          <w:iCs/>
          <w:lang w:val="de-DE"/>
        </w:rPr>
        <w:t xml:space="preserve"> Weltkultur gestern und heute, Catania 8-9 </w:t>
      </w:r>
      <w:proofErr w:type="spellStart"/>
      <w:r w:rsidR="0068376C" w:rsidRPr="00281AE9">
        <w:rPr>
          <w:rFonts w:ascii="Times New Roman" w:hAnsi="Times New Roman" w:cs="Times New Roman"/>
          <w:i/>
          <w:iCs/>
          <w:lang w:val="de-DE"/>
        </w:rPr>
        <w:t>Novembre</w:t>
      </w:r>
      <w:proofErr w:type="spellEnd"/>
      <w:r w:rsidR="0068376C" w:rsidRPr="00281AE9">
        <w:rPr>
          <w:rFonts w:ascii="Times New Roman" w:hAnsi="Times New Roman" w:cs="Times New Roman"/>
          <w:i/>
          <w:iCs/>
          <w:lang w:val="de-DE"/>
        </w:rPr>
        <w:t xml:space="preserve"> 2019</w:t>
      </w:r>
      <w:r>
        <w:rPr>
          <w:rFonts w:ascii="Times New Roman" w:hAnsi="Times New Roman" w:cs="Times New Roman"/>
          <w:i/>
          <w:iCs/>
          <w:lang w:val="de-DE"/>
        </w:rPr>
        <w:t xml:space="preserve">, </w:t>
      </w:r>
      <w:r w:rsidRPr="00281AE9">
        <w:rPr>
          <w:rFonts w:ascii="Times New Roman" w:hAnsi="Times New Roman" w:cs="Times New Roman"/>
          <w:iCs/>
          <w:lang w:val="de-DE"/>
        </w:rPr>
        <w:t xml:space="preserve">Palazzo </w:t>
      </w:r>
      <w:proofErr w:type="spellStart"/>
      <w:r w:rsidRPr="00281AE9">
        <w:rPr>
          <w:rFonts w:ascii="Times New Roman" w:hAnsi="Times New Roman" w:cs="Times New Roman"/>
          <w:iCs/>
          <w:lang w:val="de-DE"/>
        </w:rPr>
        <w:t>Sanguiliano</w:t>
      </w:r>
      <w:proofErr w:type="spellEnd"/>
      <w:r w:rsidRPr="00281AE9">
        <w:rPr>
          <w:rFonts w:ascii="Times New Roman" w:hAnsi="Times New Roman" w:cs="Times New Roman"/>
          <w:iCs/>
          <w:lang w:val="de-DE"/>
        </w:rPr>
        <w:t>, Catania, UNICT, Roma TRE.</w:t>
      </w:r>
    </w:p>
    <w:p w14:paraId="55733608" w14:textId="77777777" w:rsidR="0068376C" w:rsidRPr="00281AE9" w:rsidRDefault="0068376C" w:rsidP="00CE62D1">
      <w:pPr>
        <w:rPr>
          <w:rFonts w:ascii="Times New Roman" w:hAnsi="Times New Roman" w:cs="Times New Roman"/>
          <w:b/>
          <w:lang w:val="de-DE"/>
        </w:rPr>
      </w:pPr>
    </w:p>
    <w:p w14:paraId="1D84B046" w14:textId="46F136DD" w:rsidR="008531F1" w:rsidRPr="00362042" w:rsidRDefault="008531F1" w:rsidP="008531F1">
      <w:pPr>
        <w:rPr>
          <w:lang w:val="en-US"/>
        </w:rPr>
      </w:pPr>
      <w:r w:rsidRPr="00362042">
        <w:rPr>
          <w:rFonts w:ascii="Times New Roman" w:hAnsi="Times New Roman" w:cs="Times New Roman"/>
          <w:lang w:val="en-US"/>
        </w:rPr>
        <w:t xml:space="preserve">- </w:t>
      </w:r>
      <w:proofErr w:type="spellStart"/>
      <w:r w:rsidRPr="00362042">
        <w:rPr>
          <w:rFonts w:ascii="Times New Roman" w:hAnsi="Times New Roman" w:cs="Times New Roman"/>
          <w:lang w:val="en-US"/>
        </w:rPr>
        <w:t>Convegno</w:t>
      </w:r>
      <w:proofErr w:type="spellEnd"/>
      <w:r w:rsidRPr="00362042">
        <w:rPr>
          <w:rFonts w:ascii="Times New Roman" w:hAnsi="Times New Roman" w:cs="Times New Roman"/>
          <w:lang w:val="en-US"/>
        </w:rPr>
        <w:t xml:space="preserve"> </w:t>
      </w:r>
      <w:proofErr w:type="spellStart"/>
      <w:proofErr w:type="gramStart"/>
      <w:r w:rsidRPr="00362042">
        <w:rPr>
          <w:rFonts w:ascii="Times New Roman" w:hAnsi="Times New Roman" w:cs="Times New Roman"/>
          <w:lang w:val="en-US"/>
        </w:rPr>
        <w:t>internazionale</w:t>
      </w:r>
      <w:proofErr w:type="spellEnd"/>
      <w:r w:rsidRPr="00362042">
        <w:rPr>
          <w:rFonts w:ascii="Times New Roman" w:hAnsi="Times New Roman" w:cs="Times New Roman"/>
          <w:lang w:val="en-US"/>
        </w:rPr>
        <w:t xml:space="preserve"> :</w:t>
      </w:r>
      <w:proofErr w:type="gramEnd"/>
      <w:r w:rsidRPr="00362042">
        <w:rPr>
          <w:rFonts w:ascii="Times New Roman" w:hAnsi="Times New Roman" w:cs="Times New Roman"/>
          <w:lang w:val="en-US"/>
        </w:rPr>
        <w:t xml:space="preserve"> </w:t>
      </w:r>
      <w:r w:rsidRPr="00362042">
        <w:rPr>
          <w:lang w:val="en-US"/>
        </w:rPr>
        <w:t xml:space="preserve">Sixth </w:t>
      </w:r>
      <w:proofErr w:type="spellStart"/>
      <w:r w:rsidRPr="00362042">
        <w:rPr>
          <w:lang w:val="en-US"/>
        </w:rPr>
        <w:t>NeuroHumanities</w:t>
      </w:r>
      <w:proofErr w:type="spellEnd"/>
      <w:r w:rsidRPr="00362042">
        <w:rPr>
          <w:lang w:val="en-US"/>
        </w:rPr>
        <w:t xml:space="preserve"> Dialogue 2019 “Beauty and Embodiment in the Arts”, 24-25 May 2019, DISUM </w:t>
      </w:r>
      <w:proofErr w:type="spellStart"/>
      <w:r w:rsidRPr="00362042">
        <w:rPr>
          <w:lang w:val="en-US"/>
        </w:rPr>
        <w:t>Monastero</w:t>
      </w:r>
      <w:proofErr w:type="spellEnd"/>
      <w:r w:rsidRPr="00362042">
        <w:rPr>
          <w:lang w:val="en-US"/>
        </w:rPr>
        <w:t xml:space="preserve"> </w:t>
      </w:r>
      <w:proofErr w:type="spellStart"/>
      <w:r w:rsidRPr="00362042">
        <w:rPr>
          <w:lang w:val="en-US"/>
        </w:rPr>
        <w:t>dei</w:t>
      </w:r>
      <w:proofErr w:type="spellEnd"/>
      <w:r w:rsidRPr="00362042">
        <w:rPr>
          <w:lang w:val="en-US"/>
        </w:rPr>
        <w:t xml:space="preserve"> </w:t>
      </w:r>
      <w:proofErr w:type="spellStart"/>
      <w:r w:rsidRPr="00362042">
        <w:rPr>
          <w:lang w:val="en-US"/>
        </w:rPr>
        <w:t>Benedettini</w:t>
      </w:r>
      <w:proofErr w:type="spellEnd"/>
      <w:r w:rsidRPr="00362042">
        <w:rPr>
          <w:lang w:val="en-US"/>
        </w:rPr>
        <w:t>, Teatro Machiavelli, UNICT.</w:t>
      </w:r>
    </w:p>
    <w:p w14:paraId="2ED289FD" w14:textId="77777777" w:rsidR="00300E0A" w:rsidRPr="00362042" w:rsidRDefault="00300E0A" w:rsidP="008531F1">
      <w:pPr>
        <w:rPr>
          <w:rFonts w:eastAsia="Times New Roman"/>
          <w:lang w:val="en-US"/>
        </w:rPr>
      </w:pPr>
    </w:p>
    <w:p w14:paraId="133C0A97" w14:textId="41131FE6" w:rsidR="00657339" w:rsidRPr="008D26A4" w:rsidRDefault="00D77167" w:rsidP="00CE62D1">
      <w:pPr>
        <w:rPr>
          <w:rFonts w:ascii="Times New Roman" w:hAnsi="Times New Roman" w:cs="Times New Roman"/>
          <w:lang w:val="en-US"/>
        </w:rPr>
      </w:pPr>
      <w:r w:rsidRPr="00362042">
        <w:rPr>
          <w:rFonts w:ascii="Times New Roman" w:hAnsi="Times New Roman" w:cs="Times New Roman"/>
          <w:lang w:val="en-US"/>
        </w:rPr>
        <w:t xml:space="preserve">- E-READ Cost Meeting “WG3 Shakespeare Sonnet Meeting”, </w:t>
      </w:r>
      <w:r w:rsidR="00300E0A" w:rsidRPr="00362042">
        <w:rPr>
          <w:rFonts w:ascii="Times New Roman" w:hAnsi="Times New Roman" w:cs="Times New Roman"/>
          <w:lang w:val="en-US"/>
        </w:rPr>
        <w:t xml:space="preserve">25—27 February 2019 at UNICT, Meeting Ref. </w:t>
      </w:r>
      <w:r w:rsidR="00300E0A" w:rsidRPr="008D26A4">
        <w:rPr>
          <w:rFonts w:ascii="Times New Roman" w:hAnsi="Times New Roman" w:cs="Times New Roman"/>
          <w:lang w:val="en-US"/>
        </w:rPr>
        <w:t>ECOST-MEETING-IS1404-070319-102541.</w:t>
      </w:r>
    </w:p>
    <w:p w14:paraId="6B5309B6" w14:textId="77777777" w:rsidR="00300E0A" w:rsidRPr="008D26A4" w:rsidRDefault="00300E0A" w:rsidP="00CE62D1">
      <w:pPr>
        <w:rPr>
          <w:rFonts w:ascii="Times New Roman" w:hAnsi="Times New Roman" w:cs="Times New Roman"/>
          <w:lang w:val="en-US"/>
        </w:rPr>
      </w:pPr>
    </w:p>
    <w:p w14:paraId="1C92024A" w14:textId="2DED7034" w:rsidR="008D1025" w:rsidRPr="00362042" w:rsidRDefault="00657339" w:rsidP="00657339">
      <w:pPr>
        <w:rPr>
          <w:rFonts w:ascii="Times New Roman" w:hAnsi="Times New Roman" w:cs="Times New Roman"/>
          <w:lang w:val="en-US"/>
        </w:rPr>
      </w:pPr>
      <w:r w:rsidRPr="00362042">
        <w:rPr>
          <w:rFonts w:ascii="Times New Roman" w:hAnsi="Times New Roman" w:cs="Times New Roman"/>
          <w:lang w:val="en-US"/>
        </w:rPr>
        <w:t xml:space="preserve">- </w:t>
      </w:r>
      <w:proofErr w:type="spellStart"/>
      <w:r w:rsidRPr="00362042">
        <w:rPr>
          <w:rFonts w:ascii="Times New Roman" w:hAnsi="Times New Roman" w:cs="Times New Roman"/>
          <w:lang w:val="en-US"/>
        </w:rPr>
        <w:t>Convegno</w:t>
      </w:r>
      <w:proofErr w:type="spellEnd"/>
      <w:r w:rsidRPr="00362042">
        <w:rPr>
          <w:rFonts w:ascii="Times New Roman" w:hAnsi="Times New Roman" w:cs="Times New Roman"/>
          <w:lang w:val="en-US"/>
        </w:rPr>
        <w:t xml:space="preserve"> </w:t>
      </w:r>
      <w:proofErr w:type="spellStart"/>
      <w:r w:rsidRPr="00362042">
        <w:rPr>
          <w:rFonts w:ascii="Times New Roman" w:hAnsi="Times New Roman" w:cs="Times New Roman"/>
          <w:lang w:val="en-US"/>
        </w:rPr>
        <w:t>internazionale</w:t>
      </w:r>
      <w:proofErr w:type="spellEnd"/>
      <w:r w:rsidRPr="00362042">
        <w:rPr>
          <w:rFonts w:ascii="Times New Roman" w:hAnsi="Times New Roman" w:cs="Times New Roman"/>
          <w:lang w:val="en-US"/>
        </w:rPr>
        <w:t>: Fifth NHS Dialogue “What is what?</w:t>
      </w:r>
      <w:r w:rsidRPr="00362042">
        <w:rPr>
          <w:rFonts w:ascii="Times" w:hAnsi="Times"/>
          <w:b/>
          <w:bCs/>
          <w:sz w:val="20"/>
          <w:lang w:val="en-US"/>
        </w:rPr>
        <w:t xml:space="preserve"> </w:t>
      </w:r>
      <w:r w:rsidRPr="00362042">
        <w:rPr>
          <w:bCs/>
          <w:lang w:val="en-US"/>
        </w:rPr>
        <w:t xml:space="preserve">What is What? Focus on transdisciplinary concepts and terminology in </w:t>
      </w:r>
      <w:proofErr w:type="spellStart"/>
      <w:r w:rsidRPr="00362042">
        <w:rPr>
          <w:bCs/>
          <w:lang w:val="en-US"/>
        </w:rPr>
        <w:t>neuroaesthetics</w:t>
      </w:r>
      <w:proofErr w:type="spellEnd"/>
      <w:r w:rsidRPr="00362042">
        <w:rPr>
          <w:bCs/>
          <w:lang w:val="en-US"/>
        </w:rPr>
        <w:t xml:space="preserve">, cognition and poetics” </w:t>
      </w:r>
      <w:proofErr w:type="spellStart"/>
      <w:r w:rsidRPr="00362042">
        <w:rPr>
          <w:rFonts w:ascii="Times New Roman" w:hAnsi="Times New Roman" w:cs="Times New Roman"/>
          <w:lang w:val="en-US"/>
        </w:rPr>
        <w:t>maggio</w:t>
      </w:r>
      <w:proofErr w:type="spellEnd"/>
      <w:r w:rsidRPr="00362042">
        <w:rPr>
          <w:rFonts w:ascii="Times New Roman" w:hAnsi="Times New Roman" w:cs="Times New Roman"/>
          <w:lang w:val="en-US"/>
        </w:rPr>
        <w:t xml:space="preserve"> 31 – 1 </w:t>
      </w:r>
      <w:proofErr w:type="spellStart"/>
      <w:r w:rsidRPr="00362042">
        <w:rPr>
          <w:rFonts w:ascii="Times New Roman" w:hAnsi="Times New Roman" w:cs="Times New Roman"/>
          <w:lang w:val="en-US"/>
        </w:rPr>
        <w:t>giugno</w:t>
      </w:r>
      <w:proofErr w:type="spellEnd"/>
      <w:r w:rsidRPr="00362042">
        <w:rPr>
          <w:rFonts w:ascii="Times New Roman" w:hAnsi="Times New Roman" w:cs="Times New Roman"/>
          <w:lang w:val="en-US"/>
        </w:rPr>
        <w:t xml:space="preserve"> 2018, Coro di </w:t>
      </w:r>
      <w:proofErr w:type="spellStart"/>
      <w:r w:rsidRPr="00362042">
        <w:rPr>
          <w:rFonts w:ascii="Times New Roman" w:hAnsi="Times New Roman" w:cs="Times New Roman"/>
          <w:lang w:val="en-US"/>
        </w:rPr>
        <w:t>Notte</w:t>
      </w:r>
      <w:proofErr w:type="spellEnd"/>
      <w:r w:rsidRPr="00362042">
        <w:rPr>
          <w:rFonts w:ascii="Times New Roman" w:hAnsi="Times New Roman" w:cs="Times New Roman"/>
          <w:lang w:val="en-US"/>
        </w:rPr>
        <w:t xml:space="preserve"> del </w:t>
      </w:r>
      <w:proofErr w:type="spellStart"/>
      <w:r w:rsidRPr="00362042">
        <w:rPr>
          <w:rFonts w:ascii="Times New Roman" w:hAnsi="Times New Roman" w:cs="Times New Roman"/>
          <w:lang w:val="en-US"/>
        </w:rPr>
        <w:t>Monastero</w:t>
      </w:r>
      <w:proofErr w:type="spellEnd"/>
      <w:r w:rsidRPr="00362042">
        <w:rPr>
          <w:rFonts w:ascii="Times New Roman" w:hAnsi="Times New Roman" w:cs="Times New Roman"/>
          <w:lang w:val="en-US"/>
        </w:rPr>
        <w:t xml:space="preserve"> </w:t>
      </w:r>
      <w:proofErr w:type="spellStart"/>
      <w:r w:rsidRPr="00362042">
        <w:rPr>
          <w:rFonts w:ascii="Times New Roman" w:hAnsi="Times New Roman" w:cs="Times New Roman"/>
          <w:lang w:val="en-US"/>
        </w:rPr>
        <w:t>dei</w:t>
      </w:r>
      <w:proofErr w:type="spellEnd"/>
      <w:r w:rsidRPr="00362042">
        <w:rPr>
          <w:rFonts w:ascii="Times New Roman" w:hAnsi="Times New Roman" w:cs="Times New Roman"/>
          <w:lang w:val="en-US"/>
        </w:rPr>
        <w:t xml:space="preserve"> </w:t>
      </w:r>
      <w:proofErr w:type="spellStart"/>
      <w:r w:rsidRPr="00362042">
        <w:rPr>
          <w:rFonts w:ascii="Times New Roman" w:hAnsi="Times New Roman" w:cs="Times New Roman"/>
          <w:lang w:val="en-US"/>
        </w:rPr>
        <w:t>Benedettini</w:t>
      </w:r>
      <w:proofErr w:type="spellEnd"/>
      <w:r w:rsidRPr="00362042">
        <w:rPr>
          <w:rFonts w:ascii="Times New Roman" w:hAnsi="Times New Roman" w:cs="Times New Roman"/>
          <w:lang w:val="en-US"/>
        </w:rPr>
        <w:t>, DISUM, (</w:t>
      </w:r>
      <w:hyperlink r:id="rId27" w:history="1">
        <w:r w:rsidR="008D1025" w:rsidRPr="00362042">
          <w:rPr>
            <w:rStyle w:val="Collegamentoipertestuale"/>
            <w:rFonts w:ascii="Times New Roman" w:hAnsi="Times New Roman" w:cs="Times New Roman"/>
            <w:lang w:val="en-US"/>
          </w:rPr>
          <w:t>http://www.neurohumanitiestudies.eu/NHS2018/</w:t>
        </w:r>
      </w:hyperlink>
      <w:r w:rsidRPr="00362042">
        <w:rPr>
          <w:rFonts w:ascii="Times New Roman" w:hAnsi="Times New Roman" w:cs="Times New Roman"/>
          <w:lang w:val="en-US"/>
        </w:rPr>
        <w:t>)</w:t>
      </w:r>
    </w:p>
    <w:p w14:paraId="016EFCEE" w14:textId="2928188C" w:rsidR="00657339" w:rsidRPr="00362042" w:rsidRDefault="00657339" w:rsidP="00CE62D1">
      <w:pPr>
        <w:rPr>
          <w:rFonts w:ascii="Times New Roman" w:hAnsi="Times New Roman" w:cs="Times New Roman"/>
          <w:lang w:val="en-US"/>
        </w:rPr>
      </w:pPr>
    </w:p>
    <w:p w14:paraId="27237275" w14:textId="77777777" w:rsidR="00C45C19" w:rsidRPr="00362042" w:rsidRDefault="00C45C19" w:rsidP="00CE62D1">
      <w:pPr>
        <w:rPr>
          <w:rFonts w:ascii="Times New Roman" w:hAnsi="Times New Roman" w:cs="Times New Roman"/>
          <w:b/>
          <w:lang w:val="en-US"/>
        </w:rPr>
      </w:pPr>
    </w:p>
    <w:p w14:paraId="1314AC73" w14:textId="7DCF38E6" w:rsidR="00660676" w:rsidRDefault="00660676" w:rsidP="00CE62D1">
      <w:pPr>
        <w:rPr>
          <w:rFonts w:ascii="Times New Roman" w:hAnsi="Times New Roman" w:cs="Times New Roman"/>
        </w:rPr>
      </w:pPr>
      <w:r w:rsidRPr="004014B9">
        <w:rPr>
          <w:rFonts w:ascii="Times New Roman" w:hAnsi="Times New Roman" w:cs="Times New Roman"/>
        </w:rPr>
        <w:t xml:space="preserve">- </w:t>
      </w:r>
      <w:r w:rsidR="00657339" w:rsidRPr="004014B9">
        <w:rPr>
          <w:rFonts w:ascii="Times New Roman" w:hAnsi="Times New Roman" w:cs="Times New Roman"/>
        </w:rPr>
        <w:t xml:space="preserve">Convegno </w:t>
      </w:r>
      <w:proofErr w:type="gramStart"/>
      <w:r w:rsidR="00657339" w:rsidRPr="004014B9">
        <w:rPr>
          <w:rFonts w:ascii="Times New Roman" w:hAnsi="Times New Roman" w:cs="Times New Roman"/>
        </w:rPr>
        <w:t xml:space="preserve">internazionale: </w:t>
      </w:r>
      <w:r w:rsidR="00B10A6A" w:rsidRPr="004014B9">
        <w:rPr>
          <w:rFonts w:ascii="Times New Roman" w:hAnsi="Times New Roman" w:cs="Times New Roman"/>
        </w:rPr>
        <w:t xml:space="preserve"> </w:t>
      </w:r>
      <w:proofErr w:type="spellStart"/>
      <w:r w:rsidR="00B10A6A" w:rsidRPr="004014B9">
        <w:rPr>
          <w:rFonts w:ascii="Times New Roman" w:hAnsi="Times New Roman" w:cs="Times New Roman"/>
        </w:rPr>
        <w:t>Fourth</w:t>
      </w:r>
      <w:proofErr w:type="spellEnd"/>
      <w:proofErr w:type="gramEnd"/>
      <w:r w:rsidR="00B10A6A" w:rsidRPr="004014B9">
        <w:rPr>
          <w:rFonts w:ascii="Times New Roman" w:hAnsi="Times New Roman" w:cs="Times New Roman"/>
        </w:rPr>
        <w:t xml:space="preserve"> </w:t>
      </w:r>
      <w:proofErr w:type="spellStart"/>
      <w:r w:rsidR="00657339" w:rsidRPr="004014B9">
        <w:rPr>
          <w:rFonts w:ascii="Times New Roman" w:hAnsi="Times New Roman" w:cs="Times New Roman"/>
        </w:rPr>
        <w:t>Neuro</w:t>
      </w:r>
      <w:r w:rsidRPr="004014B9">
        <w:rPr>
          <w:rFonts w:ascii="Times New Roman" w:hAnsi="Times New Roman" w:cs="Times New Roman"/>
        </w:rPr>
        <w:t>Humanities</w:t>
      </w:r>
      <w:proofErr w:type="spellEnd"/>
      <w:r w:rsidRPr="004014B9">
        <w:rPr>
          <w:rFonts w:ascii="Times New Roman" w:hAnsi="Times New Roman" w:cs="Times New Roman"/>
        </w:rPr>
        <w:t xml:space="preserve"> </w:t>
      </w:r>
      <w:proofErr w:type="spellStart"/>
      <w:r w:rsidRPr="004014B9">
        <w:rPr>
          <w:rFonts w:ascii="Times New Roman" w:hAnsi="Times New Roman" w:cs="Times New Roman"/>
        </w:rPr>
        <w:t>Dialogue</w:t>
      </w:r>
      <w:proofErr w:type="spellEnd"/>
      <w:r w:rsidRPr="004014B9">
        <w:rPr>
          <w:rFonts w:ascii="Times New Roman" w:hAnsi="Times New Roman" w:cs="Times New Roman"/>
        </w:rPr>
        <w:t xml:space="preserve"> “Space and Time in the Brain”, 29-30 maggio 2017 (</w:t>
      </w:r>
      <w:hyperlink r:id="rId28" w:history="1">
        <w:r w:rsidRPr="004014B9">
          <w:rPr>
            <w:rStyle w:val="Collegamentoipertestuale"/>
            <w:rFonts w:ascii="Times New Roman" w:hAnsi="Times New Roman" w:cs="Times New Roman"/>
          </w:rPr>
          <w:t>http://www.neurohumanitiestudies.eu/NHS2017/</w:t>
        </w:r>
      </w:hyperlink>
      <w:r w:rsidRPr="004014B9">
        <w:rPr>
          <w:rFonts w:ascii="Times New Roman" w:hAnsi="Times New Roman" w:cs="Times New Roman"/>
        </w:rPr>
        <w:t>)</w:t>
      </w:r>
    </w:p>
    <w:p w14:paraId="16547FAE" w14:textId="77777777" w:rsidR="00B10A6A" w:rsidRDefault="00B10A6A" w:rsidP="00CE62D1">
      <w:pPr>
        <w:rPr>
          <w:rFonts w:ascii="Times New Roman" w:hAnsi="Times New Roman" w:cs="Times New Roman"/>
        </w:rPr>
      </w:pPr>
    </w:p>
    <w:p w14:paraId="42B2F779" w14:textId="18F321B7" w:rsidR="00B10A6A" w:rsidRPr="004014B9" w:rsidRDefault="00B10A6A" w:rsidP="00CE62D1">
      <w:pPr>
        <w:rPr>
          <w:rFonts w:ascii="Times New Roman" w:hAnsi="Times New Roman" w:cs="Times New Roman"/>
        </w:rPr>
      </w:pPr>
      <w:r w:rsidRPr="004014B9">
        <w:rPr>
          <w:rFonts w:ascii="Times New Roman" w:hAnsi="Times New Roman" w:cs="Times New Roman"/>
        </w:rPr>
        <w:t xml:space="preserve">- COST WG3 Meeting, Catania, 31 maggio 2017- </w:t>
      </w:r>
      <w:proofErr w:type="gramStart"/>
      <w:r w:rsidRPr="004014B9">
        <w:rPr>
          <w:rFonts w:ascii="Times New Roman" w:hAnsi="Times New Roman" w:cs="Times New Roman"/>
        </w:rPr>
        <w:t>1 giugno</w:t>
      </w:r>
      <w:proofErr w:type="gramEnd"/>
      <w:r w:rsidRPr="004014B9">
        <w:rPr>
          <w:rFonts w:ascii="Times New Roman" w:hAnsi="Times New Roman" w:cs="Times New Roman"/>
        </w:rPr>
        <w:t xml:space="preserve"> 2017, Università degli Studi di Catania.</w:t>
      </w:r>
    </w:p>
    <w:p w14:paraId="24824B37" w14:textId="77777777" w:rsidR="00B10A6A" w:rsidRPr="004014B9" w:rsidRDefault="00B10A6A" w:rsidP="00CE62D1">
      <w:pPr>
        <w:rPr>
          <w:rFonts w:ascii="Times New Roman" w:hAnsi="Times New Roman" w:cs="Times New Roman"/>
        </w:rPr>
      </w:pPr>
    </w:p>
    <w:p w14:paraId="5695382F" w14:textId="3DACFCF5" w:rsidR="00B10A6A" w:rsidRDefault="00B10A6A" w:rsidP="00CE62D1">
      <w:pPr>
        <w:rPr>
          <w:rFonts w:ascii="Times New Roman" w:hAnsi="Times New Roman" w:cs="Times New Roman"/>
          <w:lang w:val="en-US"/>
        </w:rPr>
      </w:pPr>
      <w:r w:rsidRPr="004014B9">
        <w:rPr>
          <w:rFonts w:ascii="Times New Roman" w:hAnsi="Times New Roman" w:cs="Times New Roman"/>
        </w:rPr>
        <w:t xml:space="preserve">- </w:t>
      </w:r>
      <w:r w:rsidR="00657339" w:rsidRPr="004014B9">
        <w:rPr>
          <w:rFonts w:ascii="Times New Roman" w:hAnsi="Times New Roman" w:cs="Times New Roman"/>
        </w:rPr>
        <w:t xml:space="preserve">Convegno internazionale: </w:t>
      </w:r>
      <w:r w:rsidRPr="004014B9">
        <w:rPr>
          <w:rFonts w:ascii="Times New Roman" w:hAnsi="Times New Roman" w:cs="Times New Roman"/>
        </w:rPr>
        <w:t xml:space="preserve">Third </w:t>
      </w:r>
      <w:proofErr w:type="spellStart"/>
      <w:r w:rsidRPr="004014B9">
        <w:rPr>
          <w:rFonts w:ascii="Times New Roman" w:hAnsi="Times New Roman" w:cs="Times New Roman"/>
        </w:rPr>
        <w:t>NeuroHumanities</w:t>
      </w:r>
      <w:proofErr w:type="spellEnd"/>
      <w:r w:rsidRPr="004014B9">
        <w:rPr>
          <w:rFonts w:ascii="Times New Roman" w:hAnsi="Times New Roman" w:cs="Times New Roman"/>
        </w:rPr>
        <w:t xml:space="preserve"> </w:t>
      </w:r>
      <w:proofErr w:type="spellStart"/>
      <w:r w:rsidRPr="004014B9">
        <w:rPr>
          <w:rFonts w:ascii="Times New Roman" w:hAnsi="Times New Roman" w:cs="Times New Roman"/>
        </w:rPr>
        <w:t>Dialogue</w:t>
      </w:r>
      <w:proofErr w:type="spellEnd"/>
      <w:r w:rsidRPr="004014B9">
        <w:rPr>
          <w:rFonts w:ascii="Times New Roman" w:hAnsi="Times New Roman" w:cs="Times New Roman"/>
        </w:rPr>
        <w:t xml:space="preserve"> “Ars et </w:t>
      </w:r>
      <w:proofErr w:type="spellStart"/>
      <w:r w:rsidRPr="004014B9">
        <w:rPr>
          <w:rFonts w:ascii="Times New Roman" w:hAnsi="Times New Roman" w:cs="Times New Roman"/>
        </w:rPr>
        <w:t>Ingenium</w:t>
      </w:r>
      <w:proofErr w:type="spellEnd"/>
      <w:r w:rsidRPr="004014B9">
        <w:rPr>
          <w:rFonts w:ascii="Times New Roman" w:hAnsi="Times New Roman" w:cs="Times New Roman"/>
        </w:rPr>
        <w:t xml:space="preserve">: The </w:t>
      </w:r>
      <w:proofErr w:type="spellStart"/>
      <w:r w:rsidRPr="004014B9">
        <w:rPr>
          <w:rFonts w:ascii="Times New Roman" w:hAnsi="Times New Roman" w:cs="Times New Roman"/>
        </w:rPr>
        <w:t>Process</w:t>
      </w:r>
      <w:proofErr w:type="spellEnd"/>
      <w:r w:rsidRPr="004014B9">
        <w:rPr>
          <w:rFonts w:ascii="Times New Roman" w:hAnsi="Times New Roman" w:cs="Times New Roman"/>
        </w:rPr>
        <w:t xml:space="preserve"> of </w:t>
      </w:r>
      <w:proofErr w:type="spellStart"/>
      <w:r w:rsidRPr="004014B9">
        <w:rPr>
          <w:rFonts w:ascii="Times New Roman" w:hAnsi="Times New Roman" w:cs="Times New Roman"/>
        </w:rPr>
        <w:t>Imagination</w:t>
      </w:r>
      <w:proofErr w:type="spellEnd"/>
      <w:r w:rsidRPr="004014B9">
        <w:rPr>
          <w:rFonts w:ascii="Times New Roman" w:hAnsi="Times New Roman" w:cs="Times New Roman"/>
        </w:rPr>
        <w:t>”, Catania 26-28 maggio 2016, Aula Magna del Rettorato dell’</w:t>
      </w:r>
      <w:proofErr w:type="spellStart"/>
      <w:r w:rsidRPr="004014B9">
        <w:rPr>
          <w:rFonts w:ascii="Times New Roman" w:hAnsi="Times New Roman" w:cs="Times New Roman"/>
        </w:rPr>
        <w:t>Univ</w:t>
      </w:r>
      <w:proofErr w:type="spellEnd"/>
      <w:r w:rsidRPr="004014B9">
        <w:rPr>
          <w:rFonts w:ascii="Times New Roman" w:hAnsi="Times New Roman" w:cs="Times New Roman"/>
        </w:rPr>
        <w:t xml:space="preserve">. </w:t>
      </w:r>
      <w:proofErr w:type="spellStart"/>
      <w:r w:rsidRPr="00362042">
        <w:rPr>
          <w:rFonts w:ascii="Times New Roman" w:hAnsi="Times New Roman" w:cs="Times New Roman"/>
          <w:lang w:val="en-US"/>
        </w:rPr>
        <w:t>Studi</w:t>
      </w:r>
      <w:proofErr w:type="spellEnd"/>
      <w:r w:rsidRPr="00362042">
        <w:rPr>
          <w:rFonts w:ascii="Times New Roman" w:hAnsi="Times New Roman" w:cs="Times New Roman"/>
          <w:lang w:val="en-US"/>
        </w:rPr>
        <w:t xml:space="preserve"> Catania </w:t>
      </w:r>
      <w:r w:rsidRPr="00362042">
        <w:rPr>
          <w:lang w:val="en-US"/>
        </w:rPr>
        <w:t>(</w:t>
      </w:r>
      <w:hyperlink r:id="rId29" w:history="1">
        <w:r w:rsidRPr="00362042">
          <w:rPr>
            <w:rStyle w:val="Collegamentoipertestuale"/>
            <w:rFonts w:ascii="Times New Roman" w:hAnsi="Times New Roman" w:cs="Times New Roman"/>
            <w:lang w:val="en-US"/>
          </w:rPr>
          <w:t>http://www.neurohumanitiestudies.eu/NHS2016/</w:t>
        </w:r>
      </w:hyperlink>
      <w:r w:rsidRPr="00362042">
        <w:rPr>
          <w:rFonts w:ascii="Times New Roman" w:hAnsi="Times New Roman" w:cs="Times New Roman"/>
          <w:lang w:val="en-US"/>
        </w:rPr>
        <w:t>)</w:t>
      </w:r>
    </w:p>
    <w:p w14:paraId="00F4BBFB" w14:textId="77777777" w:rsidR="00541A6C" w:rsidRPr="00362042" w:rsidRDefault="00541A6C" w:rsidP="00CE62D1">
      <w:pPr>
        <w:rPr>
          <w:rFonts w:ascii="Times New Roman" w:hAnsi="Times New Roman" w:cs="Times New Roman"/>
          <w:lang w:val="en-US"/>
        </w:rPr>
      </w:pPr>
    </w:p>
    <w:p w14:paraId="211F74B0" w14:textId="77777777" w:rsidR="00660676" w:rsidRPr="00362042" w:rsidRDefault="00660676" w:rsidP="00CE62D1">
      <w:pPr>
        <w:rPr>
          <w:rFonts w:ascii="Times New Roman" w:hAnsi="Times New Roman" w:cs="Times New Roman"/>
          <w:b/>
          <w:lang w:val="en-US"/>
        </w:rPr>
      </w:pPr>
    </w:p>
    <w:p w14:paraId="21213B00" w14:textId="1264E8A7" w:rsidR="004B2520" w:rsidRPr="00362042" w:rsidRDefault="004B2520" w:rsidP="004B2520">
      <w:pPr>
        <w:rPr>
          <w:rFonts w:ascii="Times New Roman" w:hAnsi="Times New Roman" w:cs="Times New Roman"/>
          <w:lang w:val="en-US"/>
        </w:rPr>
      </w:pPr>
      <w:r w:rsidRPr="00362042">
        <w:rPr>
          <w:rFonts w:ascii="Times New Roman" w:hAnsi="Times New Roman" w:cs="Times New Roman"/>
          <w:lang w:val="en-US"/>
        </w:rPr>
        <w:t>- COST Action: IS1404 Meeting Title: WG3 aesthetic cluster meeting</w:t>
      </w:r>
    </w:p>
    <w:p w14:paraId="12E132D0" w14:textId="77777777" w:rsidR="004B2520" w:rsidRPr="00362042" w:rsidRDefault="004B2520" w:rsidP="004B2520">
      <w:pPr>
        <w:rPr>
          <w:rFonts w:ascii="Times New Roman" w:hAnsi="Times New Roman" w:cs="Times New Roman"/>
          <w:lang w:val="en-US"/>
        </w:rPr>
      </w:pPr>
      <w:r w:rsidRPr="00362042">
        <w:rPr>
          <w:rFonts w:ascii="Times New Roman" w:hAnsi="Times New Roman" w:cs="Times New Roman"/>
          <w:lang w:val="en-US"/>
        </w:rPr>
        <w:t>Meeting Dates: Friday, November 6, 2015 to Saturday, November 7, 2015</w:t>
      </w:r>
    </w:p>
    <w:p w14:paraId="15EAC18E" w14:textId="49938616" w:rsidR="00C45C19" w:rsidRDefault="004B2520" w:rsidP="004B2520">
      <w:pPr>
        <w:rPr>
          <w:rFonts w:ascii="Times New Roman" w:hAnsi="Times New Roman" w:cs="Times New Roman"/>
          <w:lang w:val="en-US"/>
        </w:rPr>
      </w:pPr>
      <w:r w:rsidRPr="00362042">
        <w:rPr>
          <w:rFonts w:ascii="Times New Roman" w:hAnsi="Times New Roman" w:cs="Times New Roman"/>
          <w:lang w:val="en-US"/>
        </w:rPr>
        <w:t>Location: University of Catania.</w:t>
      </w:r>
    </w:p>
    <w:p w14:paraId="3B8BCF7C" w14:textId="7DA3AB8C" w:rsidR="00541A6C" w:rsidRDefault="00541A6C" w:rsidP="004B2520">
      <w:pPr>
        <w:rPr>
          <w:rFonts w:ascii="Times New Roman" w:hAnsi="Times New Roman" w:cs="Times New Roman"/>
          <w:lang w:val="en-US"/>
        </w:rPr>
      </w:pPr>
    </w:p>
    <w:p w14:paraId="7A9E3E90" w14:textId="49F62E8B" w:rsidR="00541A6C" w:rsidRPr="00541A6C" w:rsidRDefault="00541A6C" w:rsidP="00541A6C">
      <w:pPr>
        <w:rPr>
          <w:rFonts w:ascii="Times New Roman" w:hAnsi="Times New Roman" w:cs="Times New Roman"/>
          <w:lang w:val="en-US"/>
        </w:rPr>
      </w:pPr>
      <w:r w:rsidRPr="00541A6C">
        <w:rPr>
          <w:rFonts w:ascii="Times New Roman" w:hAnsi="Times New Roman" w:cs="Times New Roman"/>
          <w:i/>
          <w:iCs/>
          <w:lang w:val="de-DE"/>
        </w:rPr>
        <w:t>-</w:t>
      </w:r>
      <w:r>
        <w:rPr>
          <w:rFonts w:ascii="Times New Roman" w:hAnsi="Times New Roman" w:cs="Times New Roman"/>
          <w:i/>
          <w:iCs/>
          <w:lang w:val="de-DE"/>
        </w:rPr>
        <w:t xml:space="preserve"> </w:t>
      </w:r>
      <w:r w:rsidRPr="00541A6C">
        <w:rPr>
          <w:rFonts w:ascii="Times New Roman" w:hAnsi="Times New Roman" w:cs="Times New Roman"/>
          <w:i/>
          <w:iCs/>
          <w:lang w:val="de-DE"/>
        </w:rPr>
        <w:t xml:space="preserve">Stream </w:t>
      </w:r>
      <w:proofErr w:type="spellStart"/>
      <w:r w:rsidRPr="00541A6C">
        <w:rPr>
          <w:rFonts w:ascii="Times New Roman" w:hAnsi="Times New Roman" w:cs="Times New Roman"/>
          <w:i/>
          <w:iCs/>
          <w:lang w:val="de-DE"/>
        </w:rPr>
        <w:t>of</w:t>
      </w:r>
      <w:proofErr w:type="spellEnd"/>
      <w:r w:rsidRPr="00541A6C">
        <w:rPr>
          <w:rFonts w:ascii="Times New Roman" w:hAnsi="Times New Roman" w:cs="Times New Roman"/>
          <w:i/>
          <w:iCs/>
          <w:lang w:val="de-DE"/>
        </w:rPr>
        <w:t xml:space="preserve"> </w:t>
      </w:r>
      <w:proofErr w:type="spellStart"/>
      <w:r w:rsidRPr="00541A6C">
        <w:rPr>
          <w:rFonts w:ascii="Times New Roman" w:hAnsi="Times New Roman" w:cs="Times New Roman"/>
          <w:i/>
          <w:iCs/>
          <w:lang w:val="de-DE"/>
        </w:rPr>
        <w:t>Consciousness</w:t>
      </w:r>
      <w:proofErr w:type="spellEnd"/>
      <w:r w:rsidRPr="00541A6C">
        <w:rPr>
          <w:rFonts w:ascii="Times New Roman" w:hAnsi="Times New Roman" w:cs="Times New Roman"/>
          <w:lang w:val="de-DE"/>
        </w:rPr>
        <w:t>, </w:t>
      </w:r>
      <w:r w:rsidRPr="00541A6C">
        <w:rPr>
          <w:rFonts w:ascii="Times New Roman" w:hAnsi="Times New Roman" w:cs="Times New Roman"/>
          <w:i/>
          <w:iCs/>
          <w:lang w:val="de-DE"/>
        </w:rPr>
        <w:t xml:space="preserve">Le </w:t>
      </w:r>
      <w:proofErr w:type="spellStart"/>
      <w:r w:rsidRPr="00541A6C">
        <w:rPr>
          <w:rFonts w:ascii="Times New Roman" w:hAnsi="Times New Roman" w:cs="Times New Roman"/>
          <w:i/>
          <w:iCs/>
          <w:lang w:val="de-DE"/>
        </w:rPr>
        <w:t>monologue</w:t>
      </w:r>
      <w:proofErr w:type="spellEnd"/>
      <w:r w:rsidRPr="00541A6C">
        <w:rPr>
          <w:rFonts w:ascii="Times New Roman" w:hAnsi="Times New Roman" w:cs="Times New Roman"/>
          <w:i/>
          <w:iCs/>
          <w:lang w:val="de-DE"/>
        </w:rPr>
        <w:t xml:space="preserve"> </w:t>
      </w:r>
      <w:proofErr w:type="spellStart"/>
      <w:r w:rsidRPr="00541A6C">
        <w:rPr>
          <w:rFonts w:ascii="Times New Roman" w:hAnsi="Times New Roman" w:cs="Times New Roman"/>
          <w:i/>
          <w:iCs/>
          <w:lang w:val="de-DE"/>
        </w:rPr>
        <w:t>intérieur</w:t>
      </w:r>
      <w:proofErr w:type="spellEnd"/>
      <w:r w:rsidRPr="00541A6C">
        <w:rPr>
          <w:rFonts w:ascii="Times New Roman" w:hAnsi="Times New Roman" w:cs="Times New Roman"/>
          <w:i/>
          <w:iCs/>
          <w:lang w:val="de-DE"/>
        </w:rPr>
        <w:t xml:space="preserve"> entre </w:t>
      </w:r>
      <w:proofErr w:type="spellStart"/>
      <w:r w:rsidRPr="00541A6C">
        <w:rPr>
          <w:rFonts w:ascii="Times New Roman" w:hAnsi="Times New Roman" w:cs="Times New Roman"/>
          <w:i/>
          <w:iCs/>
          <w:lang w:val="de-DE"/>
        </w:rPr>
        <w:t>neurosciences</w:t>
      </w:r>
      <w:proofErr w:type="spellEnd"/>
      <w:r w:rsidRPr="00541A6C">
        <w:rPr>
          <w:rFonts w:ascii="Times New Roman" w:hAnsi="Times New Roman" w:cs="Times New Roman"/>
          <w:i/>
          <w:iCs/>
          <w:lang w:val="de-DE"/>
        </w:rPr>
        <w:t xml:space="preserve">, </w:t>
      </w:r>
      <w:proofErr w:type="spellStart"/>
      <w:r w:rsidRPr="00541A6C">
        <w:rPr>
          <w:rFonts w:ascii="Times New Roman" w:hAnsi="Times New Roman" w:cs="Times New Roman"/>
          <w:i/>
          <w:iCs/>
          <w:lang w:val="de-DE"/>
        </w:rPr>
        <w:t>littérature</w:t>
      </w:r>
      <w:proofErr w:type="spellEnd"/>
      <w:r w:rsidRPr="00541A6C">
        <w:rPr>
          <w:rFonts w:ascii="Times New Roman" w:hAnsi="Times New Roman" w:cs="Times New Roman"/>
          <w:i/>
          <w:iCs/>
          <w:lang w:val="de-DE"/>
        </w:rPr>
        <w:t xml:space="preserve"> et </w:t>
      </w:r>
      <w:proofErr w:type="spellStart"/>
      <w:r w:rsidRPr="00541A6C">
        <w:rPr>
          <w:rFonts w:ascii="Times New Roman" w:hAnsi="Times New Roman" w:cs="Times New Roman"/>
          <w:i/>
          <w:iCs/>
          <w:lang w:val="de-DE"/>
        </w:rPr>
        <w:t>linguistique</w:t>
      </w:r>
      <w:proofErr w:type="spellEnd"/>
      <w:r w:rsidRPr="00541A6C">
        <w:rPr>
          <w:rFonts w:ascii="Times New Roman" w:hAnsi="Times New Roman" w:cs="Times New Roman"/>
          <w:lang w:val="de-DE"/>
        </w:rPr>
        <w:t xml:space="preserve">, Paris, </w:t>
      </w:r>
      <w:proofErr w:type="spellStart"/>
      <w:r w:rsidRPr="00541A6C">
        <w:rPr>
          <w:rFonts w:ascii="Times New Roman" w:hAnsi="Times New Roman" w:cs="Times New Roman"/>
          <w:lang w:val="de-DE"/>
        </w:rPr>
        <w:t>Sorbonne</w:t>
      </w:r>
      <w:proofErr w:type="spellEnd"/>
      <w:r w:rsidRPr="00541A6C">
        <w:rPr>
          <w:rFonts w:ascii="Times New Roman" w:hAnsi="Times New Roman" w:cs="Times New Roman"/>
          <w:lang w:val="de-DE"/>
        </w:rPr>
        <w:t xml:space="preserve"> </w:t>
      </w:r>
      <w:proofErr w:type="spellStart"/>
      <w:r w:rsidRPr="00541A6C">
        <w:rPr>
          <w:rFonts w:ascii="Times New Roman" w:hAnsi="Times New Roman" w:cs="Times New Roman"/>
          <w:lang w:val="de-DE"/>
        </w:rPr>
        <w:t>Nouvelle</w:t>
      </w:r>
      <w:proofErr w:type="spellEnd"/>
      <w:r w:rsidRPr="00541A6C">
        <w:rPr>
          <w:rFonts w:ascii="Times New Roman" w:hAnsi="Times New Roman" w:cs="Times New Roman"/>
          <w:lang w:val="de-DE"/>
        </w:rPr>
        <w:t>, 1 June 2015;</w:t>
      </w:r>
    </w:p>
    <w:p w14:paraId="276E0692" w14:textId="77777777" w:rsidR="00C45C19" w:rsidRPr="00362042" w:rsidRDefault="00C45C19" w:rsidP="00CE62D1">
      <w:pPr>
        <w:rPr>
          <w:rFonts w:ascii="Times New Roman" w:hAnsi="Times New Roman" w:cs="Times New Roman"/>
          <w:b/>
          <w:lang w:val="en-US"/>
        </w:rPr>
      </w:pPr>
    </w:p>
    <w:p w14:paraId="42FECCA1" w14:textId="113D0CC0" w:rsidR="00C45C19" w:rsidRPr="00362042" w:rsidRDefault="00C45C19" w:rsidP="00C45C19">
      <w:pPr>
        <w:jc w:val="both"/>
        <w:rPr>
          <w:rFonts w:ascii="Times New Roman" w:hAnsi="Times New Roman" w:cs="Times New Roman"/>
        </w:rPr>
      </w:pPr>
      <w:r w:rsidRPr="00362042">
        <w:rPr>
          <w:rFonts w:ascii="Times New Roman" w:hAnsi="Times New Roman" w:cs="Times New Roman"/>
          <w:lang w:val="en-US"/>
        </w:rPr>
        <w:t xml:space="preserve">- </w:t>
      </w:r>
      <w:proofErr w:type="spellStart"/>
      <w:r w:rsidR="00657339" w:rsidRPr="00362042">
        <w:rPr>
          <w:rFonts w:ascii="Times New Roman" w:hAnsi="Times New Roman" w:cs="Times New Roman"/>
          <w:lang w:val="en-US"/>
        </w:rPr>
        <w:t>Convegno</w:t>
      </w:r>
      <w:proofErr w:type="spellEnd"/>
      <w:r w:rsidR="00657339" w:rsidRPr="00362042">
        <w:rPr>
          <w:rFonts w:ascii="Times New Roman" w:hAnsi="Times New Roman" w:cs="Times New Roman"/>
          <w:lang w:val="en-US"/>
        </w:rPr>
        <w:t xml:space="preserve"> </w:t>
      </w:r>
      <w:proofErr w:type="spellStart"/>
      <w:r w:rsidR="00657339" w:rsidRPr="00362042">
        <w:rPr>
          <w:rFonts w:ascii="Times New Roman" w:hAnsi="Times New Roman" w:cs="Times New Roman"/>
          <w:lang w:val="en-US"/>
        </w:rPr>
        <w:t>internazionale</w:t>
      </w:r>
      <w:proofErr w:type="spellEnd"/>
      <w:r w:rsidR="00657339" w:rsidRPr="00362042">
        <w:rPr>
          <w:rFonts w:ascii="Times New Roman" w:hAnsi="Times New Roman" w:cs="Times New Roman"/>
          <w:lang w:val="en-US"/>
        </w:rPr>
        <w:t xml:space="preserve">: </w:t>
      </w:r>
      <w:r w:rsidRPr="004014B9">
        <w:rPr>
          <w:rFonts w:ascii="Times New Roman" w:hAnsi="Times New Roman" w:cs="Times New Roman"/>
          <w:lang w:val="en-GB"/>
        </w:rPr>
        <w:t xml:space="preserve">Second Neuro-Humanities Dialogue “Metaphors as source of creative thought” </w:t>
      </w:r>
      <w:r w:rsidR="00B10A6A" w:rsidRPr="004014B9">
        <w:rPr>
          <w:rFonts w:ascii="Times New Roman" w:hAnsi="Times New Roman" w:cs="Times New Roman"/>
          <w:lang w:val="en-GB"/>
        </w:rPr>
        <w:t>4</w:t>
      </w:r>
      <w:r w:rsidRPr="004014B9">
        <w:rPr>
          <w:rFonts w:ascii="Times New Roman" w:hAnsi="Times New Roman" w:cs="Times New Roman"/>
          <w:lang w:val="en-GB"/>
        </w:rPr>
        <w:t xml:space="preserve"> </w:t>
      </w:r>
      <w:r w:rsidR="00B10A6A" w:rsidRPr="004014B9">
        <w:rPr>
          <w:rFonts w:ascii="Times New Roman" w:hAnsi="Times New Roman" w:cs="Times New Roman"/>
          <w:lang w:val="en-GB"/>
        </w:rPr>
        <w:t>- 6</w:t>
      </w:r>
      <w:r w:rsidRPr="004014B9">
        <w:rPr>
          <w:rFonts w:ascii="Times New Roman" w:hAnsi="Times New Roman" w:cs="Times New Roman"/>
          <w:lang w:val="en-GB"/>
        </w:rPr>
        <w:t xml:space="preserve"> </w:t>
      </w:r>
      <w:proofErr w:type="spellStart"/>
      <w:r w:rsidR="00B10A6A" w:rsidRPr="004014B9">
        <w:rPr>
          <w:rFonts w:ascii="Times New Roman" w:hAnsi="Times New Roman" w:cs="Times New Roman"/>
          <w:lang w:val="en-GB"/>
        </w:rPr>
        <w:t>giugno</w:t>
      </w:r>
      <w:proofErr w:type="spellEnd"/>
      <w:r w:rsidR="00B10A6A" w:rsidRPr="004014B9">
        <w:rPr>
          <w:rFonts w:ascii="Times New Roman" w:hAnsi="Times New Roman" w:cs="Times New Roman"/>
          <w:lang w:val="en-GB"/>
        </w:rPr>
        <w:t xml:space="preserve"> </w:t>
      </w:r>
      <w:r w:rsidRPr="004014B9">
        <w:rPr>
          <w:rFonts w:ascii="Times New Roman" w:hAnsi="Times New Roman" w:cs="Times New Roman"/>
          <w:lang w:val="en-GB"/>
        </w:rPr>
        <w:t xml:space="preserve">2015. </w:t>
      </w:r>
      <w:r w:rsidRPr="00362042">
        <w:rPr>
          <w:rFonts w:ascii="Times New Roman" w:hAnsi="Times New Roman" w:cs="Times New Roman"/>
        </w:rPr>
        <w:t>Teatro Machiavelli Piazza Università, Catania</w:t>
      </w:r>
      <w:r w:rsidR="00B10A6A" w:rsidRPr="00362042">
        <w:rPr>
          <w:rFonts w:ascii="Times New Roman" w:hAnsi="Times New Roman" w:cs="Times New Roman"/>
        </w:rPr>
        <w:t xml:space="preserve"> (</w:t>
      </w:r>
      <w:hyperlink r:id="rId30" w:history="1">
        <w:r w:rsidR="00B10A6A" w:rsidRPr="00362042">
          <w:rPr>
            <w:rStyle w:val="Collegamentoipertestuale"/>
            <w:rFonts w:ascii="Times New Roman" w:hAnsi="Times New Roman" w:cs="Times New Roman"/>
          </w:rPr>
          <w:t>http://www.neurohumanitiestudies.eu/NHS2015/</w:t>
        </w:r>
      </w:hyperlink>
      <w:r w:rsidR="00B10A6A" w:rsidRPr="00362042">
        <w:rPr>
          <w:rFonts w:ascii="Times New Roman" w:hAnsi="Times New Roman" w:cs="Times New Roman"/>
        </w:rPr>
        <w:t>)</w:t>
      </w:r>
    </w:p>
    <w:p w14:paraId="6854A750" w14:textId="77777777" w:rsidR="00B10A6A" w:rsidRPr="00362042" w:rsidRDefault="00B10A6A" w:rsidP="00C45C19">
      <w:pPr>
        <w:jc w:val="both"/>
        <w:rPr>
          <w:rFonts w:ascii="Times New Roman" w:hAnsi="Times New Roman" w:cs="Times New Roman"/>
        </w:rPr>
      </w:pPr>
    </w:p>
    <w:p w14:paraId="6531FAA9" w14:textId="77777777" w:rsidR="00C938A8" w:rsidRPr="004014B9" w:rsidRDefault="00C938A8" w:rsidP="00CE62D1">
      <w:pPr>
        <w:rPr>
          <w:rFonts w:ascii="Times New Roman" w:hAnsi="Times New Roman" w:cs="Times New Roman"/>
        </w:rPr>
      </w:pPr>
    </w:p>
    <w:p w14:paraId="496A1E2E" w14:textId="542524C5" w:rsidR="00C938A8" w:rsidRPr="004014B9" w:rsidRDefault="00D95989" w:rsidP="00D95989">
      <w:pPr>
        <w:rPr>
          <w:rFonts w:ascii="Times New Roman" w:eastAsia="Times New Roman" w:hAnsi="Times New Roman" w:cs="Times New Roman"/>
        </w:rPr>
      </w:pPr>
      <w:r w:rsidRPr="004014B9">
        <w:rPr>
          <w:rFonts w:ascii="Times New Roman" w:eastAsia="Times New Roman" w:hAnsi="Times New Roman" w:cs="Times New Roman"/>
        </w:rPr>
        <w:t xml:space="preserve">- </w:t>
      </w:r>
      <w:r w:rsidR="00C45C19" w:rsidRPr="004014B9">
        <w:rPr>
          <w:rFonts w:ascii="Times New Roman" w:eastAsia="Times New Roman" w:hAnsi="Times New Roman" w:cs="Times New Roman"/>
        </w:rPr>
        <w:t>First</w:t>
      </w:r>
      <w:r w:rsidR="00C938A8" w:rsidRPr="004014B9">
        <w:rPr>
          <w:rFonts w:ascii="Times New Roman" w:eastAsia="Times New Roman" w:hAnsi="Times New Roman" w:cs="Times New Roman"/>
        </w:rPr>
        <w:t xml:space="preserve"> International </w:t>
      </w:r>
      <w:proofErr w:type="spellStart"/>
      <w:r w:rsidR="00C938A8" w:rsidRPr="004014B9">
        <w:rPr>
          <w:rFonts w:ascii="Times New Roman" w:eastAsia="Times New Roman" w:hAnsi="Times New Roman" w:cs="Times New Roman"/>
        </w:rPr>
        <w:t>Dialogue</w:t>
      </w:r>
      <w:proofErr w:type="spellEnd"/>
      <w:r w:rsidR="00C938A8" w:rsidRPr="004014B9">
        <w:rPr>
          <w:rFonts w:ascii="Times New Roman" w:eastAsia="Times New Roman" w:hAnsi="Times New Roman" w:cs="Times New Roman"/>
        </w:rPr>
        <w:t xml:space="preserve"> NHS </w:t>
      </w:r>
      <w:r w:rsidR="006D390C" w:rsidRPr="004014B9">
        <w:rPr>
          <w:rFonts w:ascii="Times New Roman" w:eastAsia="Times New Roman" w:hAnsi="Times New Roman" w:cs="Times New Roman"/>
        </w:rPr>
        <w:t>“</w:t>
      </w:r>
      <w:proofErr w:type="spellStart"/>
      <w:r w:rsidR="00C938A8" w:rsidRPr="004014B9">
        <w:rPr>
          <w:rFonts w:ascii="Times New Roman" w:eastAsia="Times New Roman" w:hAnsi="Times New Roman" w:cs="Times New Roman"/>
        </w:rPr>
        <w:t>Neuroaesthetics</w:t>
      </w:r>
      <w:proofErr w:type="spellEnd"/>
      <w:r w:rsidR="00C938A8" w:rsidRPr="004014B9">
        <w:rPr>
          <w:rFonts w:ascii="Times New Roman" w:eastAsia="Times New Roman" w:hAnsi="Times New Roman" w:cs="Times New Roman"/>
        </w:rPr>
        <w:t xml:space="preserve"> and Cognitive </w:t>
      </w:r>
      <w:proofErr w:type="spellStart"/>
      <w:r w:rsidR="00C938A8" w:rsidRPr="004014B9">
        <w:rPr>
          <w:rFonts w:ascii="Times New Roman" w:eastAsia="Times New Roman" w:hAnsi="Times New Roman" w:cs="Times New Roman"/>
        </w:rPr>
        <w:t>Poetics</w:t>
      </w:r>
      <w:proofErr w:type="spellEnd"/>
      <w:r w:rsidR="00C938A8" w:rsidRPr="004014B9">
        <w:rPr>
          <w:rFonts w:ascii="Times New Roman" w:eastAsia="Times New Roman" w:hAnsi="Times New Roman" w:cs="Times New Roman"/>
        </w:rPr>
        <w:t xml:space="preserve">”, 6-7 </w:t>
      </w:r>
      <w:r w:rsidR="00234909" w:rsidRPr="004014B9">
        <w:rPr>
          <w:rFonts w:ascii="Times New Roman" w:eastAsia="Times New Roman" w:hAnsi="Times New Roman" w:cs="Times New Roman"/>
        </w:rPr>
        <w:t>giugno</w:t>
      </w:r>
      <w:r w:rsidR="00C938A8" w:rsidRPr="004014B9">
        <w:rPr>
          <w:rFonts w:ascii="Times New Roman" w:eastAsia="Times New Roman" w:hAnsi="Times New Roman" w:cs="Times New Roman"/>
        </w:rPr>
        <w:t xml:space="preserve"> 2014, Università di Catania, Monastero dei Benedettini, </w:t>
      </w:r>
      <w:r w:rsidR="00234909" w:rsidRPr="004014B9">
        <w:rPr>
          <w:rFonts w:ascii="Times New Roman" w:eastAsia="Times New Roman" w:hAnsi="Times New Roman" w:cs="Times New Roman"/>
        </w:rPr>
        <w:t>DISUM (http://www.neurohumanitiestudies.eu/NHS2014/)</w:t>
      </w:r>
    </w:p>
    <w:p w14:paraId="07149D10" w14:textId="77777777" w:rsidR="00D95989" w:rsidRPr="004014B9" w:rsidRDefault="00D95989" w:rsidP="00D95989">
      <w:pPr>
        <w:rPr>
          <w:rFonts w:ascii="Times New Roman" w:eastAsia="Times New Roman" w:hAnsi="Times New Roman" w:cs="Times New Roman"/>
        </w:rPr>
      </w:pPr>
    </w:p>
    <w:p w14:paraId="3CDA13D4" w14:textId="080FE7AF" w:rsidR="00D95989" w:rsidRPr="004014B9" w:rsidRDefault="00D95989" w:rsidP="00D95989">
      <w:pPr>
        <w:tabs>
          <w:tab w:val="num" w:pos="644"/>
        </w:tabs>
        <w:jc w:val="both"/>
        <w:rPr>
          <w:rFonts w:ascii="Times New Roman" w:hAnsi="Times New Roman" w:cs="Times New Roman"/>
        </w:rPr>
      </w:pPr>
      <w:r w:rsidRPr="004014B9">
        <w:rPr>
          <w:rFonts w:ascii="Times New Roman" w:hAnsi="Times New Roman" w:cs="Times New Roman"/>
        </w:rPr>
        <w:lastRenderedPageBreak/>
        <w:t xml:space="preserve">- </w:t>
      </w:r>
      <w:r w:rsidR="00AD5E63" w:rsidRPr="004014B9">
        <w:rPr>
          <w:rFonts w:ascii="Times New Roman" w:hAnsi="Times New Roman" w:cs="Times New Roman"/>
        </w:rPr>
        <w:t>“</w:t>
      </w:r>
      <w:r w:rsidRPr="004014B9">
        <w:rPr>
          <w:rFonts w:ascii="Times New Roman" w:hAnsi="Times New Roman" w:cs="Times New Roman"/>
        </w:rPr>
        <w:t xml:space="preserve">Brecht </w:t>
      </w:r>
      <w:proofErr w:type="spellStart"/>
      <w:r w:rsidRPr="004014B9">
        <w:rPr>
          <w:rFonts w:ascii="Times New Roman" w:hAnsi="Times New Roman" w:cs="Times New Roman"/>
        </w:rPr>
        <w:t>Spielen</w:t>
      </w:r>
      <w:proofErr w:type="spellEnd"/>
      <w:r w:rsidR="00AD5E63" w:rsidRPr="004014B9">
        <w:rPr>
          <w:rFonts w:ascii="Times New Roman" w:hAnsi="Times New Roman" w:cs="Times New Roman"/>
        </w:rPr>
        <w:t>”</w:t>
      </w:r>
      <w:r w:rsidRPr="004014B9">
        <w:rPr>
          <w:rFonts w:ascii="Times New Roman" w:hAnsi="Times New Roman" w:cs="Times New Roman"/>
        </w:rPr>
        <w:t xml:space="preserve"> </w:t>
      </w:r>
      <w:r w:rsidRPr="004014B9">
        <w:rPr>
          <w:rFonts w:ascii="Times New Roman" w:hAnsi="Times New Roman" w:cs="Times New Roman"/>
          <w:i/>
        </w:rPr>
        <w:t>Scenari Brechtiani. Teatro, Poesia, Musica</w:t>
      </w:r>
      <w:r w:rsidRPr="004014B9">
        <w:rPr>
          <w:rFonts w:ascii="Times New Roman" w:hAnsi="Times New Roman" w:cs="Times New Roman"/>
        </w:rPr>
        <w:t xml:space="preserve">, Catania 5-6 dicembre 2006. Convegno e spettacoli per i Cinquant’anni dalla morte di </w:t>
      </w:r>
      <w:proofErr w:type="spellStart"/>
      <w:r w:rsidRPr="004014B9">
        <w:rPr>
          <w:rFonts w:ascii="Times New Roman" w:hAnsi="Times New Roman" w:cs="Times New Roman"/>
        </w:rPr>
        <w:t>Bertold</w:t>
      </w:r>
      <w:proofErr w:type="spellEnd"/>
      <w:r w:rsidRPr="004014B9">
        <w:rPr>
          <w:rFonts w:ascii="Times New Roman" w:hAnsi="Times New Roman" w:cs="Times New Roman"/>
        </w:rPr>
        <w:t xml:space="preserve"> Brecht, con Claudio Magris - Luigi Forte - Fernando G</w:t>
      </w:r>
      <w:r w:rsidR="00931BAE" w:rsidRPr="004014B9">
        <w:rPr>
          <w:rFonts w:ascii="Times New Roman" w:hAnsi="Times New Roman" w:cs="Times New Roman"/>
        </w:rPr>
        <w:t xml:space="preserve">ioviale, Maria Innocenza Runco, </w:t>
      </w:r>
      <w:r w:rsidRPr="004014B9">
        <w:rPr>
          <w:rFonts w:ascii="Times New Roman" w:hAnsi="Times New Roman" w:cs="Times New Roman"/>
        </w:rPr>
        <w:t xml:space="preserve">Roberto Menin, Lamberto Puggelli, Umberto </w:t>
      </w:r>
      <w:proofErr w:type="spellStart"/>
      <w:r w:rsidRPr="004014B9">
        <w:rPr>
          <w:rFonts w:ascii="Times New Roman" w:hAnsi="Times New Roman" w:cs="Times New Roman"/>
        </w:rPr>
        <w:t>Ceriani</w:t>
      </w:r>
      <w:proofErr w:type="spellEnd"/>
      <w:r w:rsidRPr="004014B9">
        <w:rPr>
          <w:rFonts w:ascii="Times New Roman" w:hAnsi="Times New Roman" w:cs="Times New Roman"/>
        </w:rPr>
        <w:t xml:space="preserve">, Ester </w:t>
      </w:r>
      <w:proofErr w:type="spellStart"/>
      <w:r w:rsidRPr="004014B9">
        <w:rPr>
          <w:rFonts w:ascii="Times New Roman" w:hAnsi="Times New Roman" w:cs="Times New Roman"/>
        </w:rPr>
        <w:t>Chines</w:t>
      </w:r>
      <w:proofErr w:type="spellEnd"/>
      <w:r w:rsidRPr="004014B9">
        <w:rPr>
          <w:rFonts w:ascii="Times New Roman" w:hAnsi="Times New Roman" w:cs="Times New Roman"/>
        </w:rPr>
        <w:t>, Riccardo Insolia.</w:t>
      </w:r>
    </w:p>
    <w:p w14:paraId="15377B84" w14:textId="77777777" w:rsidR="00D95989" w:rsidRPr="004014B9" w:rsidRDefault="00D95989" w:rsidP="00D95989">
      <w:pPr>
        <w:tabs>
          <w:tab w:val="num" w:pos="644"/>
        </w:tabs>
        <w:jc w:val="both"/>
        <w:rPr>
          <w:rFonts w:ascii="Times New Roman" w:hAnsi="Times New Roman" w:cs="Times New Roman"/>
        </w:rPr>
      </w:pPr>
    </w:p>
    <w:p w14:paraId="0C8A4615" w14:textId="409EF8AF" w:rsidR="00C938A8" w:rsidRPr="004014B9" w:rsidRDefault="00D95989" w:rsidP="00D95989">
      <w:pPr>
        <w:tabs>
          <w:tab w:val="num" w:pos="644"/>
        </w:tabs>
        <w:jc w:val="both"/>
        <w:rPr>
          <w:rFonts w:ascii="Times New Roman" w:hAnsi="Times New Roman" w:cs="Times New Roman"/>
        </w:rPr>
      </w:pPr>
      <w:r w:rsidRPr="004014B9">
        <w:rPr>
          <w:rFonts w:ascii="Times New Roman" w:hAnsi="Times New Roman" w:cs="Times New Roman"/>
        </w:rPr>
        <w:t xml:space="preserve">- </w:t>
      </w:r>
      <w:r w:rsidR="009E54A0" w:rsidRPr="004014B9">
        <w:rPr>
          <w:rFonts w:ascii="Times New Roman" w:hAnsi="Times New Roman" w:cs="Times New Roman"/>
        </w:rPr>
        <w:t>Membro del</w:t>
      </w:r>
      <w:r w:rsidR="00C938A8" w:rsidRPr="004014B9">
        <w:rPr>
          <w:rFonts w:ascii="Times New Roman" w:hAnsi="Times New Roman" w:cs="Times New Roman"/>
        </w:rPr>
        <w:t xml:space="preserve"> comitato organizzativo del convegno internazionale intitolato “Oltre Babele” per l’anno europeo delle lingue, </w:t>
      </w:r>
      <w:r w:rsidR="009E54A0" w:rsidRPr="004014B9">
        <w:rPr>
          <w:rFonts w:ascii="Times New Roman" w:hAnsi="Times New Roman" w:cs="Times New Roman"/>
        </w:rPr>
        <w:t xml:space="preserve">Università degli Studi di </w:t>
      </w:r>
      <w:r w:rsidR="00C938A8" w:rsidRPr="004014B9">
        <w:rPr>
          <w:rFonts w:ascii="Times New Roman" w:hAnsi="Times New Roman" w:cs="Times New Roman"/>
        </w:rPr>
        <w:t>Catania 5/9 novembre 2001.</w:t>
      </w:r>
    </w:p>
    <w:p w14:paraId="2FAF3FEA" w14:textId="77777777" w:rsidR="00C938A8" w:rsidRPr="004014B9" w:rsidRDefault="00C938A8" w:rsidP="00C938A8">
      <w:pPr>
        <w:rPr>
          <w:rFonts w:ascii="Times New Roman" w:hAnsi="Times New Roman" w:cs="Times New Roman"/>
        </w:rPr>
      </w:pPr>
    </w:p>
    <w:p w14:paraId="7133B4E5" w14:textId="65CD2167" w:rsidR="00C938A8" w:rsidRPr="004014B9" w:rsidRDefault="00C938A8" w:rsidP="00C938A8">
      <w:pPr>
        <w:rPr>
          <w:rFonts w:ascii="Times New Roman" w:hAnsi="Times New Roman" w:cs="Times New Roman"/>
        </w:rPr>
      </w:pPr>
      <w:r w:rsidRPr="004014B9">
        <w:rPr>
          <w:rFonts w:ascii="Times New Roman" w:hAnsi="Times New Roman" w:cs="Times New Roman"/>
        </w:rPr>
        <w:t>- Organizzazione del Convegno internazionale “Studi culturali.</w:t>
      </w:r>
      <w:r w:rsidR="00AD5E63" w:rsidRPr="004014B9">
        <w:rPr>
          <w:rFonts w:ascii="Times New Roman" w:hAnsi="Times New Roman" w:cs="Times New Roman"/>
        </w:rPr>
        <w:t xml:space="preserve"> </w:t>
      </w:r>
      <w:r w:rsidRPr="004014B9">
        <w:rPr>
          <w:rFonts w:ascii="Times New Roman" w:hAnsi="Times New Roman" w:cs="Times New Roman"/>
        </w:rPr>
        <w:t>Paradigmi a confronto” presso il Dipartimento ARCO dell’Università degli Studi di Palermo, Fondazione Banco di Sicilia,</w:t>
      </w:r>
      <w:r w:rsidR="009E54A0" w:rsidRPr="004014B9">
        <w:rPr>
          <w:rFonts w:ascii="Times New Roman" w:hAnsi="Times New Roman" w:cs="Times New Roman"/>
        </w:rPr>
        <w:t xml:space="preserve"> Palermo</w:t>
      </w:r>
      <w:r w:rsidRPr="004014B9">
        <w:rPr>
          <w:rFonts w:ascii="Times New Roman" w:hAnsi="Times New Roman" w:cs="Times New Roman"/>
        </w:rPr>
        <w:t xml:space="preserve"> 25-27 settembre 2003</w:t>
      </w:r>
      <w:r w:rsidR="00053BC7" w:rsidRPr="004014B9">
        <w:rPr>
          <w:rFonts w:ascii="Times New Roman" w:hAnsi="Times New Roman" w:cs="Times New Roman"/>
        </w:rPr>
        <w:t>.</w:t>
      </w:r>
    </w:p>
    <w:p w14:paraId="67AF9A91" w14:textId="77777777" w:rsidR="00C938A8" w:rsidRPr="004014B9" w:rsidRDefault="00C938A8" w:rsidP="00C938A8">
      <w:pPr>
        <w:rPr>
          <w:rFonts w:ascii="Times New Roman" w:hAnsi="Times New Roman" w:cs="Times New Roman"/>
        </w:rPr>
      </w:pPr>
    </w:p>
    <w:p w14:paraId="56C9A3BC" w14:textId="03EC3E6F" w:rsidR="00CE62D1" w:rsidRPr="006740D4" w:rsidRDefault="00C938A8" w:rsidP="00C938A8">
      <w:pPr>
        <w:tabs>
          <w:tab w:val="num" w:pos="644"/>
          <w:tab w:val="left" w:pos="4536"/>
        </w:tabs>
        <w:jc w:val="both"/>
        <w:rPr>
          <w:rFonts w:ascii="Times New Roman" w:hAnsi="Times New Roman" w:cs="Times New Roman"/>
        </w:rPr>
      </w:pPr>
      <w:r w:rsidRPr="004014B9">
        <w:rPr>
          <w:rFonts w:ascii="Times New Roman" w:hAnsi="Times New Roman" w:cs="Times New Roman"/>
        </w:rPr>
        <w:t xml:space="preserve">- </w:t>
      </w:r>
      <w:r w:rsidR="009E54A0" w:rsidRPr="004014B9">
        <w:rPr>
          <w:rFonts w:ascii="Times New Roman" w:hAnsi="Times New Roman" w:cs="Times New Roman"/>
        </w:rPr>
        <w:t>Membro del comitato organizzativo del convegno</w:t>
      </w:r>
      <w:r w:rsidRPr="004014B9">
        <w:rPr>
          <w:rFonts w:ascii="Times New Roman" w:hAnsi="Times New Roman" w:cs="Times New Roman"/>
        </w:rPr>
        <w:t xml:space="preserve"> “Cultura visuale in Italia. Prospettive per la comparatistica letteraria”, Palermo 28-30 settembre 2006, parte del progetto PRIN 2005, organizzato e promosso dal Dipartimento ARCO, Facoltà di Scienze della Formazione dell’Università degli Studi di Palerm</w:t>
      </w:r>
      <w:r w:rsidR="00D95989" w:rsidRPr="004014B9">
        <w:rPr>
          <w:rFonts w:ascii="Times New Roman" w:hAnsi="Times New Roman" w:cs="Times New Roman"/>
        </w:rPr>
        <w:t xml:space="preserve">o, Istituto Svizzero di Roma, </w:t>
      </w:r>
      <w:r w:rsidRPr="004014B9">
        <w:rPr>
          <w:rFonts w:ascii="Times New Roman" w:hAnsi="Times New Roman" w:cs="Times New Roman"/>
        </w:rPr>
        <w:t>Palermo 28-30 settembre 2006.</w:t>
      </w:r>
    </w:p>
    <w:p w14:paraId="109B5531" w14:textId="77777777" w:rsidR="00CE62D1" w:rsidRPr="006740D4" w:rsidRDefault="00CE62D1" w:rsidP="00CE62D1">
      <w:pPr>
        <w:rPr>
          <w:rFonts w:ascii="Times New Roman" w:hAnsi="Times New Roman" w:cs="Times New Roman"/>
        </w:rPr>
      </w:pPr>
    </w:p>
    <w:tbl>
      <w:tblPr>
        <w:tblW w:w="4900" w:type="pct"/>
        <w:tblCellSpacing w:w="0" w:type="dxa"/>
        <w:tblCellMar>
          <w:left w:w="0" w:type="dxa"/>
          <w:right w:w="0" w:type="dxa"/>
        </w:tblCellMar>
        <w:tblLook w:val="04A0" w:firstRow="1" w:lastRow="0" w:firstColumn="1" w:lastColumn="0" w:noHBand="0" w:noVBand="1"/>
      </w:tblPr>
      <w:tblGrid>
        <w:gridCol w:w="20"/>
        <w:gridCol w:w="9419"/>
      </w:tblGrid>
      <w:tr w:rsidR="00CE62D1" w:rsidRPr="006740D4" w14:paraId="1B825660" w14:textId="77777777" w:rsidTr="00CE62D1">
        <w:trPr>
          <w:tblCellSpacing w:w="0" w:type="dxa"/>
        </w:trPr>
        <w:tc>
          <w:tcPr>
            <w:tcW w:w="20" w:type="dxa"/>
            <w:shd w:val="clear" w:color="auto" w:fill="FFF4E2"/>
            <w:vAlign w:val="center"/>
            <w:hideMark/>
          </w:tcPr>
          <w:p w14:paraId="321FEFE0" w14:textId="77777777" w:rsidR="00CE62D1" w:rsidRPr="006740D4" w:rsidRDefault="00CE62D1" w:rsidP="00CE62D1">
            <w:pPr>
              <w:rPr>
                <w:rFonts w:ascii="Times New Roman" w:eastAsia="Times New Roman" w:hAnsi="Times New Roman" w:cs="Times New Roman"/>
              </w:rPr>
            </w:pPr>
          </w:p>
        </w:tc>
        <w:tc>
          <w:tcPr>
            <w:tcW w:w="9419" w:type="dxa"/>
            <w:shd w:val="clear" w:color="auto" w:fill="FFF4E2"/>
            <w:vAlign w:val="center"/>
            <w:hideMark/>
          </w:tcPr>
          <w:p w14:paraId="0E422B43" w14:textId="77777777" w:rsidR="00CE62D1" w:rsidRPr="006740D4" w:rsidRDefault="00CE62D1" w:rsidP="00CE62D1">
            <w:pPr>
              <w:rPr>
                <w:rFonts w:ascii="Times New Roman" w:eastAsia="Times New Roman" w:hAnsi="Times New Roman" w:cs="Times New Roman"/>
              </w:rPr>
            </w:pPr>
          </w:p>
        </w:tc>
      </w:tr>
    </w:tbl>
    <w:p w14:paraId="72385AB8" w14:textId="77777777" w:rsidR="00CE62D1" w:rsidRPr="006740D4" w:rsidRDefault="00CE62D1" w:rsidP="00CE62D1">
      <w:pPr>
        <w:rPr>
          <w:rFonts w:ascii="Times New Roman" w:hAnsi="Times New Roman" w:cs="Times New Roman"/>
        </w:rPr>
      </w:pPr>
    </w:p>
    <w:p w14:paraId="76FD275F" w14:textId="0FBC0DE9" w:rsidR="00CE62D1" w:rsidRDefault="00CE62D1" w:rsidP="00CE62D1">
      <w:pPr>
        <w:rPr>
          <w:rFonts w:ascii="Times New Roman" w:hAnsi="Times New Roman" w:cs="Times New Roman"/>
          <w:b/>
        </w:rPr>
      </w:pPr>
      <w:r w:rsidRPr="006740D4">
        <w:rPr>
          <w:rFonts w:ascii="Times New Roman" w:hAnsi="Times New Roman" w:cs="Times New Roman"/>
          <w:b/>
        </w:rPr>
        <w:t>In qualità di relatrice</w:t>
      </w:r>
      <w:r w:rsidR="000E53A4">
        <w:rPr>
          <w:rFonts w:ascii="Times New Roman" w:hAnsi="Times New Roman" w:cs="Times New Roman"/>
          <w:b/>
        </w:rPr>
        <w:t xml:space="preserve"> </w:t>
      </w:r>
      <w:r w:rsidR="0073114A">
        <w:rPr>
          <w:rFonts w:ascii="Times New Roman" w:hAnsi="Times New Roman" w:cs="Times New Roman"/>
          <w:b/>
        </w:rPr>
        <w:t xml:space="preserve">su invito </w:t>
      </w:r>
      <w:r w:rsidRPr="006740D4">
        <w:rPr>
          <w:rFonts w:ascii="Times New Roman" w:hAnsi="Times New Roman" w:cs="Times New Roman"/>
          <w:b/>
        </w:rPr>
        <w:t>(una selezione):</w:t>
      </w:r>
    </w:p>
    <w:p w14:paraId="3C6E5C5E" w14:textId="70DA48E1" w:rsidR="00AE47E3" w:rsidRDefault="00AE47E3" w:rsidP="00CE62D1">
      <w:pPr>
        <w:rPr>
          <w:rFonts w:ascii="Times New Roman" w:hAnsi="Times New Roman" w:cs="Times New Roman"/>
          <w:b/>
        </w:rPr>
      </w:pPr>
    </w:p>
    <w:p w14:paraId="012ACB90" w14:textId="0442B6AA" w:rsidR="00AE47E3" w:rsidRDefault="00AE47E3" w:rsidP="00CE62D1">
      <w:pPr>
        <w:rPr>
          <w:rFonts w:ascii="Times New Roman" w:hAnsi="Times New Roman" w:cs="Times New Roman"/>
          <w:b/>
        </w:rPr>
      </w:pPr>
      <w:r>
        <w:rPr>
          <w:rFonts w:ascii="Times New Roman" w:hAnsi="Times New Roman" w:cs="Times New Roman"/>
          <w:b/>
        </w:rPr>
        <w:t>2021</w:t>
      </w:r>
    </w:p>
    <w:p w14:paraId="0E6640F9" w14:textId="77777777" w:rsidR="00AE47E3" w:rsidRDefault="00AE47E3" w:rsidP="00CE62D1">
      <w:pPr>
        <w:rPr>
          <w:rFonts w:ascii="Times New Roman" w:hAnsi="Times New Roman" w:cs="Times New Roman"/>
          <w:b/>
        </w:rPr>
      </w:pPr>
    </w:p>
    <w:p w14:paraId="7E21BEB2" w14:textId="022944D8" w:rsidR="00AE47E3" w:rsidRPr="00AE47E3" w:rsidRDefault="00AE47E3" w:rsidP="00CE62D1">
      <w:pPr>
        <w:rPr>
          <w:rFonts w:ascii="Times New Roman" w:hAnsi="Times New Roman" w:cs="Times New Roman"/>
        </w:rPr>
      </w:pPr>
      <w:r w:rsidRPr="00AE47E3">
        <w:rPr>
          <w:rFonts w:ascii="Times New Roman" w:hAnsi="Times New Roman" w:cs="Times New Roman"/>
        </w:rPr>
        <w:t>23marzo 2021</w:t>
      </w:r>
    </w:p>
    <w:p w14:paraId="539E2E88" w14:textId="77777777" w:rsidR="008D26A4" w:rsidRDefault="008D26A4" w:rsidP="00CE62D1">
      <w:pPr>
        <w:rPr>
          <w:rFonts w:ascii="Times New Roman" w:hAnsi="Times New Roman" w:cs="Times New Roman"/>
          <w:b/>
        </w:rPr>
      </w:pPr>
    </w:p>
    <w:p w14:paraId="0492869E" w14:textId="218C735C" w:rsidR="00362042" w:rsidRDefault="00362042" w:rsidP="00CE62D1">
      <w:pPr>
        <w:rPr>
          <w:rFonts w:ascii="Times New Roman" w:hAnsi="Times New Roman" w:cs="Times New Roman"/>
          <w:b/>
          <w:lang w:val="en-US"/>
        </w:rPr>
      </w:pPr>
      <w:r w:rsidRPr="006374A9">
        <w:rPr>
          <w:rFonts w:ascii="Times New Roman" w:hAnsi="Times New Roman" w:cs="Times New Roman"/>
          <w:b/>
          <w:lang w:val="en-US"/>
        </w:rPr>
        <w:t>2020</w:t>
      </w:r>
    </w:p>
    <w:p w14:paraId="2432647E" w14:textId="3C4607F8" w:rsidR="005351C8" w:rsidRDefault="005351C8" w:rsidP="00CE62D1">
      <w:pPr>
        <w:rPr>
          <w:rFonts w:ascii="Times New Roman" w:hAnsi="Times New Roman" w:cs="Times New Roman"/>
          <w:b/>
          <w:lang w:val="en-US"/>
        </w:rPr>
      </w:pPr>
    </w:p>
    <w:p w14:paraId="56F3BE2E" w14:textId="77777777" w:rsidR="005351C8" w:rsidRPr="005351C8" w:rsidRDefault="005351C8" w:rsidP="005351C8">
      <w:pPr>
        <w:rPr>
          <w:rFonts w:ascii="Times New Roman" w:hAnsi="Times New Roman" w:cs="Times New Roman"/>
        </w:rPr>
      </w:pPr>
      <w:r w:rsidRPr="005351C8">
        <w:rPr>
          <w:rFonts w:ascii="Times New Roman" w:hAnsi="Times New Roman" w:cs="Times New Roman"/>
        </w:rPr>
        <w:t>Partecipazione come conferenziere alla Scuola estiva di alta formazione filosofica. XIV edizione. Filosofia, scienze e nuovi approdi, Istituto Italiano per gli Studi filosofici, Associazione Eleonora Pimentel, 30 luglio-2 agosto 2020, Castel di Sangro.</w:t>
      </w:r>
    </w:p>
    <w:p w14:paraId="5FD3E0F2" w14:textId="77777777" w:rsidR="005351C8" w:rsidRPr="005351C8" w:rsidRDefault="005351C8" w:rsidP="005351C8">
      <w:pPr>
        <w:rPr>
          <w:rFonts w:ascii="Times New Roman" w:hAnsi="Times New Roman" w:cs="Times New Roman"/>
        </w:rPr>
      </w:pPr>
      <w:r w:rsidRPr="005351C8">
        <w:rPr>
          <w:rFonts w:ascii="Times New Roman" w:hAnsi="Times New Roman" w:cs="Times New Roman"/>
        </w:rPr>
        <w:t> </w:t>
      </w:r>
    </w:p>
    <w:p w14:paraId="5E6995E1" w14:textId="77777777" w:rsidR="005351C8" w:rsidRPr="005351C8" w:rsidRDefault="005351C8" w:rsidP="005351C8">
      <w:pPr>
        <w:rPr>
          <w:rFonts w:ascii="Times New Roman" w:hAnsi="Times New Roman" w:cs="Times New Roman"/>
        </w:rPr>
      </w:pPr>
      <w:r w:rsidRPr="005351C8">
        <w:rPr>
          <w:rFonts w:ascii="Times New Roman" w:hAnsi="Times New Roman" w:cs="Times New Roman"/>
        </w:rPr>
        <w:t>Partecipazione come conferenziere al Convegno sul tema “Alchimie e linguaggi di donne”, Istituto di studi filosofici di Napoli, 17-20 settembre.</w:t>
      </w:r>
    </w:p>
    <w:p w14:paraId="65AC98E5" w14:textId="77777777" w:rsidR="005351C8" w:rsidRPr="005351C8" w:rsidRDefault="005351C8" w:rsidP="00CE62D1">
      <w:pPr>
        <w:rPr>
          <w:rFonts w:ascii="Times New Roman" w:hAnsi="Times New Roman" w:cs="Times New Roman"/>
          <w:b/>
        </w:rPr>
      </w:pPr>
    </w:p>
    <w:p w14:paraId="69F9B008" w14:textId="5EDAC6E5" w:rsidR="008D26A4" w:rsidRPr="008D26A4" w:rsidRDefault="008D26A4" w:rsidP="008D26A4">
      <w:pPr>
        <w:rPr>
          <w:rFonts w:ascii="Times New Roman" w:hAnsi="Times New Roman" w:cs="Times New Roman"/>
          <w:lang w:val="en-US"/>
        </w:rPr>
      </w:pPr>
      <w:proofErr w:type="spellStart"/>
      <w:r w:rsidRPr="008D26A4">
        <w:rPr>
          <w:rFonts w:ascii="Times New Roman" w:hAnsi="Times New Roman" w:cs="Times New Roman"/>
          <w:lang w:val="en-US"/>
        </w:rPr>
        <w:t>Insieme</w:t>
      </w:r>
      <w:proofErr w:type="spellEnd"/>
      <w:r w:rsidRPr="008D26A4">
        <w:rPr>
          <w:rFonts w:ascii="Times New Roman" w:hAnsi="Times New Roman" w:cs="Times New Roman"/>
          <w:lang w:val="en-US"/>
        </w:rPr>
        <w:t xml:space="preserve"> a </w:t>
      </w:r>
      <w:proofErr w:type="spellStart"/>
      <w:r w:rsidRPr="008D26A4">
        <w:rPr>
          <w:rFonts w:ascii="Times New Roman" w:hAnsi="Times New Roman" w:cs="Times New Roman"/>
          <w:lang w:val="en-US"/>
        </w:rPr>
        <w:t>Pulvirenti</w:t>
      </w:r>
      <w:proofErr w:type="spellEnd"/>
      <w:r w:rsidRPr="008D26A4">
        <w:rPr>
          <w:rFonts w:ascii="Times New Roman" w:hAnsi="Times New Roman" w:cs="Times New Roman"/>
          <w:lang w:val="en-US"/>
        </w:rPr>
        <w:t xml:space="preserve"> G., </w:t>
      </w:r>
      <w:proofErr w:type="spellStart"/>
      <w:r w:rsidRPr="007F7905">
        <w:rPr>
          <w:rFonts w:ascii="Times New Roman" w:hAnsi="Times New Roman" w:cs="Times New Roman"/>
          <w:i/>
          <w:lang w:val="en-US"/>
        </w:rPr>
        <w:t>Einbildungskraft</w:t>
      </w:r>
      <w:proofErr w:type="spellEnd"/>
      <w:r w:rsidRPr="008D26A4">
        <w:rPr>
          <w:rFonts w:ascii="Times New Roman" w:hAnsi="Times New Roman" w:cs="Times New Roman"/>
          <w:lang w:val="en-US"/>
        </w:rPr>
        <w:t xml:space="preserve">, </w:t>
      </w:r>
      <w:proofErr w:type="gramStart"/>
      <w:r w:rsidR="007F7905">
        <w:rPr>
          <w:rFonts w:ascii="Times New Roman" w:hAnsi="Times New Roman" w:cs="Times New Roman"/>
          <w:lang w:val="en-US"/>
        </w:rPr>
        <w:t>Second</w:t>
      </w:r>
      <w:proofErr w:type="gramEnd"/>
      <w:r w:rsidR="007F7905">
        <w:rPr>
          <w:rFonts w:ascii="Times New Roman" w:hAnsi="Times New Roman" w:cs="Times New Roman"/>
          <w:lang w:val="en-US"/>
        </w:rPr>
        <w:t xml:space="preserve"> international workshop of the </w:t>
      </w:r>
      <w:r w:rsidRPr="008D26A4">
        <w:rPr>
          <w:rFonts w:ascii="Times New Roman" w:hAnsi="Times New Roman" w:cs="Times New Roman"/>
          <w:lang w:val="en-US"/>
        </w:rPr>
        <w:t>Goethe- Lexicon of philosophical concepts</w:t>
      </w:r>
      <w:r w:rsidR="007F7905">
        <w:rPr>
          <w:rFonts w:ascii="Times New Roman" w:hAnsi="Times New Roman" w:cs="Times New Roman"/>
          <w:lang w:val="en-US"/>
        </w:rPr>
        <w:t xml:space="preserve">, </w:t>
      </w:r>
      <w:r w:rsidR="007F7905" w:rsidRPr="008D26A4">
        <w:rPr>
          <w:rFonts w:ascii="Times New Roman" w:hAnsi="Times New Roman" w:cs="Times New Roman"/>
          <w:lang w:val="en-US"/>
        </w:rPr>
        <w:t>ZOOM Workshop (July 9-11, 2020)</w:t>
      </w:r>
      <w:r w:rsidR="007F7905">
        <w:rPr>
          <w:rFonts w:ascii="Times New Roman" w:hAnsi="Times New Roman" w:cs="Times New Roman"/>
          <w:lang w:val="en-US"/>
        </w:rPr>
        <w:t xml:space="preserve">, Goethe Society of North America/ Goethe Gesellschaft, </w:t>
      </w:r>
      <w:r w:rsidR="007F7905" w:rsidRPr="007F7905">
        <w:rPr>
          <w:rFonts w:ascii="Times New Roman" w:hAnsi="Times New Roman" w:cs="Times New Roman"/>
          <w:lang w:val="en-US"/>
        </w:rPr>
        <w:t>https://goethe-lexicon.pitt.edu/GL</w:t>
      </w:r>
    </w:p>
    <w:p w14:paraId="19AB93F6" w14:textId="77777777" w:rsidR="0073114A" w:rsidRPr="008D26A4" w:rsidRDefault="0073114A" w:rsidP="00CE62D1">
      <w:pPr>
        <w:rPr>
          <w:rFonts w:ascii="Times New Roman" w:hAnsi="Times New Roman" w:cs="Times New Roman"/>
          <w:b/>
          <w:lang w:val="en-US"/>
        </w:rPr>
      </w:pPr>
    </w:p>
    <w:p w14:paraId="2BFBAEAF" w14:textId="4B709FC3" w:rsidR="0073114A" w:rsidRDefault="0073114A" w:rsidP="00CE62D1">
      <w:pPr>
        <w:rPr>
          <w:rFonts w:ascii="Times New Roman" w:hAnsi="Times New Roman" w:cs="Times New Roman"/>
          <w:b/>
        </w:rPr>
      </w:pPr>
      <w:r>
        <w:rPr>
          <w:rFonts w:ascii="Times New Roman" w:hAnsi="Times New Roman" w:cs="Times New Roman"/>
          <w:b/>
        </w:rPr>
        <w:t>2019</w:t>
      </w:r>
    </w:p>
    <w:p w14:paraId="3AADE45E" w14:textId="3C1EAC89" w:rsidR="00700EF5" w:rsidRDefault="00700EF5" w:rsidP="00CE62D1">
      <w:pPr>
        <w:rPr>
          <w:rFonts w:ascii="Times New Roman" w:hAnsi="Times New Roman" w:cs="Times New Roman"/>
          <w:b/>
        </w:rPr>
      </w:pPr>
    </w:p>
    <w:p w14:paraId="5180397B" w14:textId="77777777" w:rsidR="00700EF5" w:rsidRPr="00700EF5" w:rsidRDefault="00700EF5" w:rsidP="00700EF5">
      <w:pPr>
        <w:rPr>
          <w:rFonts w:ascii="Times New Roman" w:hAnsi="Times New Roman" w:cs="Times New Roman"/>
        </w:rPr>
      </w:pPr>
      <w:r w:rsidRPr="00700EF5">
        <w:rPr>
          <w:rFonts w:ascii="Times New Roman" w:hAnsi="Times New Roman" w:cs="Times New Roman"/>
        </w:rPr>
        <w:t xml:space="preserve">Incontro “Anna Maria Ortese”, “Istituto nazionale di Studi filosofici di Napoli”, “Associazione Eleonora </w:t>
      </w:r>
      <w:proofErr w:type="spellStart"/>
      <w:r w:rsidRPr="00700EF5">
        <w:rPr>
          <w:rFonts w:ascii="Times New Roman" w:hAnsi="Times New Roman" w:cs="Times New Roman"/>
        </w:rPr>
        <w:t>Pimental</w:t>
      </w:r>
      <w:proofErr w:type="spellEnd"/>
      <w:r w:rsidRPr="00700EF5">
        <w:rPr>
          <w:rFonts w:ascii="Times New Roman" w:hAnsi="Times New Roman" w:cs="Times New Roman"/>
        </w:rPr>
        <w:t>”.</w:t>
      </w:r>
    </w:p>
    <w:p w14:paraId="2F43DE11" w14:textId="22C841FA" w:rsidR="00700EF5" w:rsidRPr="00700EF5" w:rsidRDefault="00700EF5" w:rsidP="00700EF5">
      <w:pPr>
        <w:rPr>
          <w:rFonts w:ascii="Times New Roman" w:hAnsi="Times New Roman" w:cs="Times New Roman"/>
        </w:rPr>
      </w:pPr>
      <w:r w:rsidRPr="00700EF5">
        <w:rPr>
          <w:rFonts w:ascii="Times New Roman" w:hAnsi="Times New Roman" w:cs="Times New Roman"/>
        </w:rPr>
        <w:t xml:space="preserve">Premio a: Renata Gambino e Grazia </w:t>
      </w:r>
      <w:proofErr w:type="spellStart"/>
      <w:r w:rsidRPr="00700EF5">
        <w:rPr>
          <w:rFonts w:ascii="Times New Roman" w:hAnsi="Times New Roman" w:cs="Times New Roman"/>
        </w:rPr>
        <w:t>Pulvirenti</w:t>
      </w:r>
      <w:proofErr w:type="spellEnd"/>
      <w:r w:rsidRPr="00700EF5">
        <w:rPr>
          <w:rFonts w:ascii="Times New Roman" w:hAnsi="Times New Roman" w:cs="Times New Roman"/>
        </w:rPr>
        <w:t xml:space="preserve">, La mente narrativa di Heinrich von Kleist (Milano, </w:t>
      </w:r>
      <w:proofErr w:type="spellStart"/>
      <w:r w:rsidRPr="00700EF5">
        <w:rPr>
          <w:rFonts w:ascii="Times New Roman" w:hAnsi="Times New Roman" w:cs="Times New Roman"/>
        </w:rPr>
        <w:t>Mimesis</w:t>
      </w:r>
      <w:proofErr w:type="spellEnd"/>
      <w:r w:rsidRPr="00700EF5">
        <w:rPr>
          <w:rFonts w:ascii="Times New Roman" w:hAnsi="Times New Roman" w:cs="Times New Roman"/>
        </w:rPr>
        <w:t>, 2018). Castello di Prata Sannita, 22 giugno 2019</w:t>
      </w:r>
    </w:p>
    <w:p w14:paraId="7FCDDB0F" w14:textId="77777777" w:rsidR="00700EF5" w:rsidRDefault="00700EF5" w:rsidP="00CE62D1">
      <w:pPr>
        <w:rPr>
          <w:rFonts w:ascii="Times New Roman" w:hAnsi="Times New Roman" w:cs="Times New Roman"/>
          <w:b/>
        </w:rPr>
      </w:pPr>
    </w:p>
    <w:p w14:paraId="6BA571D7" w14:textId="5E6DEC2D" w:rsidR="009811AA" w:rsidRDefault="009811AA" w:rsidP="00CE62D1">
      <w:pPr>
        <w:rPr>
          <w:rFonts w:ascii="Times New Roman" w:hAnsi="Times New Roman" w:cs="Times New Roman"/>
        </w:rPr>
      </w:pPr>
      <w:r w:rsidRPr="009811AA">
        <w:rPr>
          <w:rFonts w:ascii="Times New Roman" w:hAnsi="Times New Roman" w:cs="Times New Roman"/>
        </w:rPr>
        <w:t xml:space="preserve">Insieme a </w:t>
      </w:r>
      <w:proofErr w:type="spellStart"/>
      <w:r w:rsidRPr="009811AA">
        <w:rPr>
          <w:rFonts w:ascii="Times New Roman" w:hAnsi="Times New Roman" w:cs="Times New Roman"/>
        </w:rPr>
        <w:t>Pulvirenti</w:t>
      </w:r>
      <w:proofErr w:type="spellEnd"/>
      <w:r w:rsidRPr="009811AA">
        <w:rPr>
          <w:rFonts w:ascii="Times New Roman" w:hAnsi="Times New Roman" w:cs="Times New Roman"/>
        </w:rPr>
        <w:t xml:space="preserve"> G.</w:t>
      </w:r>
      <w:r>
        <w:rPr>
          <w:rFonts w:ascii="Times New Roman" w:hAnsi="Times New Roman" w:cs="Times New Roman"/>
        </w:rPr>
        <w:t xml:space="preserve">, </w:t>
      </w:r>
      <w:proofErr w:type="spellStart"/>
      <w:r w:rsidR="00E850D1" w:rsidRPr="00E850D1">
        <w:rPr>
          <w:rFonts w:ascii="Times New Roman" w:hAnsi="Times New Roman" w:cs="Times New Roman"/>
          <w:i/>
        </w:rPr>
        <w:t>Das</w:t>
      </w:r>
      <w:proofErr w:type="spellEnd"/>
      <w:r w:rsidR="00E850D1" w:rsidRPr="00E850D1">
        <w:rPr>
          <w:rFonts w:ascii="Times New Roman" w:hAnsi="Times New Roman" w:cs="Times New Roman"/>
          <w:i/>
        </w:rPr>
        <w:t xml:space="preserve"> </w:t>
      </w:r>
      <w:proofErr w:type="spellStart"/>
      <w:r w:rsidR="00E850D1" w:rsidRPr="00E850D1">
        <w:rPr>
          <w:rFonts w:ascii="Times New Roman" w:hAnsi="Times New Roman" w:cs="Times New Roman"/>
          <w:i/>
        </w:rPr>
        <w:t>lyrische</w:t>
      </w:r>
      <w:proofErr w:type="spellEnd"/>
      <w:r w:rsidR="00E850D1" w:rsidRPr="00E850D1">
        <w:rPr>
          <w:rFonts w:ascii="Times New Roman" w:hAnsi="Times New Roman" w:cs="Times New Roman"/>
          <w:i/>
        </w:rPr>
        <w:t xml:space="preserve"> </w:t>
      </w:r>
      <w:proofErr w:type="spellStart"/>
      <w:r w:rsidR="00E850D1" w:rsidRPr="00E850D1">
        <w:rPr>
          <w:rFonts w:ascii="Times New Roman" w:hAnsi="Times New Roman" w:cs="Times New Roman"/>
          <w:i/>
        </w:rPr>
        <w:t>Gleichnis</w:t>
      </w:r>
      <w:proofErr w:type="spellEnd"/>
      <w:r w:rsidR="00E850D1" w:rsidRPr="00E850D1">
        <w:rPr>
          <w:rFonts w:ascii="Times New Roman" w:hAnsi="Times New Roman" w:cs="Times New Roman"/>
          <w:i/>
        </w:rPr>
        <w:t xml:space="preserve"> </w:t>
      </w:r>
      <w:proofErr w:type="spellStart"/>
      <w:r w:rsidR="00E850D1" w:rsidRPr="00E850D1">
        <w:rPr>
          <w:rFonts w:ascii="Times New Roman" w:hAnsi="Times New Roman" w:cs="Times New Roman"/>
          <w:i/>
        </w:rPr>
        <w:t>als</w:t>
      </w:r>
      <w:proofErr w:type="spellEnd"/>
      <w:r w:rsidR="00E850D1" w:rsidRPr="00E850D1">
        <w:rPr>
          <w:rFonts w:ascii="Times New Roman" w:hAnsi="Times New Roman" w:cs="Times New Roman"/>
          <w:i/>
        </w:rPr>
        <w:t xml:space="preserve"> </w:t>
      </w:r>
      <w:proofErr w:type="spellStart"/>
      <w:r w:rsidR="00E850D1" w:rsidRPr="00E850D1">
        <w:rPr>
          <w:rFonts w:ascii="Times New Roman" w:hAnsi="Times New Roman" w:cs="Times New Roman"/>
          <w:i/>
        </w:rPr>
        <w:t>poetologische</w:t>
      </w:r>
      <w:proofErr w:type="spellEnd"/>
      <w:r w:rsidR="00E850D1" w:rsidRPr="00E850D1">
        <w:rPr>
          <w:rFonts w:ascii="Times New Roman" w:hAnsi="Times New Roman" w:cs="Times New Roman"/>
          <w:i/>
        </w:rPr>
        <w:t xml:space="preserve"> </w:t>
      </w:r>
      <w:proofErr w:type="spellStart"/>
      <w:r w:rsidR="00E850D1" w:rsidRPr="00E850D1">
        <w:rPr>
          <w:rFonts w:ascii="Times New Roman" w:hAnsi="Times New Roman" w:cs="Times New Roman"/>
          <w:i/>
        </w:rPr>
        <w:t>Denkfigur</w:t>
      </w:r>
      <w:proofErr w:type="spellEnd"/>
      <w:r w:rsidR="00E850D1">
        <w:rPr>
          <w:rFonts w:ascii="Times New Roman" w:hAnsi="Times New Roman" w:cs="Times New Roman"/>
        </w:rPr>
        <w:t xml:space="preserve">. </w:t>
      </w:r>
      <w:proofErr w:type="spellStart"/>
      <w:r w:rsidR="00E850D1">
        <w:rPr>
          <w:rFonts w:ascii="Times New Roman" w:hAnsi="Times New Roman" w:cs="Times New Roman"/>
        </w:rPr>
        <w:t>Iternationale</w:t>
      </w:r>
      <w:proofErr w:type="spellEnd"/>
      <w:r w:rsidR="00E850D1">
        <w:rPr>
          <w:rFonts w:ascii="Times New Roman" w:hAnsi="Times New Roman" w:cs="Times New Roman"/>
        </w:rPr>
        <w:t xml:space="preserve"> </w:t>
      </w:r>
      <w:proofErr w:type="spellStart"/>
      <w:r w:rsidR="00E850D1">
        <w:rPr>
          <w:rFonts w:ascii="Times New Roman" w:hAnsi="Times New Roman" w:cs="Times New Roman"/>
        </w:rPr>
        <w:t>Tagung</w:t>
      </w:r>
      <w:proofErr w:type="spellEnd"/>
      <w:r w:rsidR="00E850D1">
        <w:rPr>
          <w:rFonts w:ascii="Times New Roman" w:hAnsi="Times New Roman" w:cs="Times New Roman"/>
        </w:rPr>
        <w:t xml:space="preserve">: </w:t>
      </w:r>
      <w:proofErr w:type="spellStart"/>
      <w:r>
        <w:rPr>
          <w:rFonts w:ascii="Times New Roman" w:hAnsi="Times New Roman" w:cs="Times New Roman"/>
        </w:rPr>
        <w:t>Ähnlichke</w:t>
      </w:r>
      <w:r w:rsidR="00E850D1">
        <w:rPr>
          <w:rFonts w:ascii="Times New Roman" w:hAnsi="Times New Roman" w:cs="Times New Roman"/>
        </w:rPr>
        <w:t>it</w:t>
      </w:r>
      <w:proofErr w:type="spellEnd"/>
      <w:r>
        <w:rPr>
          <w:rFonts w:ascii="Times New Roman" w:hAnsi="Times New Roman" w:cs="Times New Roman"/>
        </w:rPr>
        <w:t xml:space="preserve"> </w:t>
      </w:r>
      <w:proofErr w:type="spellStart"/>
      <w:r>
        <w:rPr>
          <w:rFonts w:ascii="Times New Roman" w:hAnsi="Times New Roman" w:cs="Times New Roman"/>
        </w:rPr>
        <w:t>als</w:t>
      </w:r>
      <w:proofErr w:type="spellEnd"/>
      <w:r>
        <w:rPr>
          <w:rFonts w:ascii="Times New Roman" w:hAnsi="Times New Roman" w:cs="Times New Roman"/>
        </w:rPr>
        <w:t xml:space="preserve"> </w:t>
      </w:r>
      <w:proofErr w:type="spellStart"/>
      <w:r>
        <w:rPr>
          <w:rFonts w:ascii="Times New Roman" w:hAnsi="Times New Roman" w:cs="Times New Roman"/>
        </w:rPr>
        <w:t>Sturkturkategorie</w:t>
      </w:r>
      <w:proofErr w:type="spellEnd"/>
      <w:r>
        <w:rPr>
          <w:rFonts w:ascii="Times New Roman" w:hAnsi="Times New Roman" w:cs="Times New Roman"/>
        </w:rPr>
        <w:t xml:space="preserve"> der </w:t>
      </w:r>
      <w:proofErr w:type="spellStart"/>
      <w:r>
        <w:rPr>
          <w:rFonts w:ascii="Times New Roman" w:hAnsi="Times New Roman" w:cs="Times New Roman"/>
        </w:rPr>
        <w:t>Lyrik</w:t>
      </w:r>
      <w:proofErr w:type="spellEnd"/>
      <w:r>
        <w:rPr>
          <w:rFonts w:ascii="Times New Roman" w:hAnsi="Times New Roman" w:cs="Times New Roman"/>
        </w:rPr>
        <w:t xml:space="preserve">. </w:t>
      </w:r>
      <w:proofErr w:type="spellStart"/>
      <w:r>
        <w:rPr>
          <w:rFonts w:ascii="Times New Roman" w:hAnsi="Times New Roman" w:cs="Times New Roman"/>
        </w:rPr>
        <w:t>Perspektiven</w:t>
      </w:r>
      <w:proofErr w:type="spellEnd"/>
      <w:r>
        <w:rPr>
          <w:rFonts w:ascii="Times New Roman" w:hAnsi="Times New Roman" w:cs="Times New Roman"/>
        </w:rPr>
        <w:t xml:space="preserve"> für die </w:t>
      </w:r>
      <w:proofErr w:type="spellStart"/>
      <w:r>
        <w:rPr>
          <w:rFonts w:ascii="Times New Roman" w:hAnsi="Times New Roman" w:cs="Times New Roman"/>
        </w:rPr>
        <w:t>interkulturelle</w:t>
      </w:r>
      <w:proofErr w:type="spellEnd"/>
      <w:r>
        <w:rPr>
          <w:rFonts w:ascii="Times New Roman" w:hAnsi="Times New Roman" w:cs="Times New Roman"/>
        </w:rPr>
        <w:t xml:space="preserve"> und </w:t>
      </w:r>
      <w:proofErr w:type="spellStart"/>
      <w:r>
        <w:rPr>
          <w:rFonts w:ascii="Times New Roman" w:hAnsi="Times New Roman" w:cs="Times New Roman"/>
        </w:rPr>
        <w:t>komparatistische</w:t>
      </w:r>
      <w:proofErr w:type="spellEnd"/>
      <w:r>
        <w:rPr>
          <w:rFonts w:ascii="Times New Roman" w:hAnsi="Times New Roman" w:cs="Times New Roman"/>
        </w:rPr>
        <w:t xml:space="preserve"> </w:t>
      </w:r>
      <w:proofErr w:type="spellStart"/>
      <w:r>
        <w:rPr>
          <w:rFonts w:ascii="Times New Roman" w:hAnsi="Times New Roman" w:cs="Times New Roman"/>
        </w:rPr>
        <w:t>Kulturwissenschaft</w:t>
      </w:r>
      <w:proofErr w:type="spellEnd"/>
      <w:r>
        <w:rPr>
          <w:rFonts w:ascii="Times New Roman" w:hAnsi="Times New Roman" w:cs="Times New Roman"/>
        </w:rPr>
        <w:t xml:space="preserve">, 4-7 </w:t>
      </w:r>
      <w:proofErr w:type="spellStart"/>
      <w:r>
        <w:rPr>
          <w:rFonts w:ascii="Times New Roman" w:hAnsi="Times New Roman" w:cs="Times New Roman"/>
        </w:rPr>
        <w:t>Dezember</w:t>
      </w:r>
      <w:proofErr w:type="spellEnd"/>
      <w:r>
        <w:rPr>
          <w:rFonts w:ascii="Times New Roman" w:hAnsi="Times New Roman" w:cs="Times New Roman"/>
        </w:rPr>
        <w:t xml:space="preserve"> 2019</w:t>
      </w:r>
      <w:r w:rsidR="00E850D1">
        <w:rPr>
          <w:rFonts w:ascii="Times New Roman" w:hAnsi="Times New Roman" w:cs="Times New Roman"/>
        </w:rPr>
        <w:t xml:space="preserve">, </w:t>
      </w:r>
      <w:proofErr w:type="spellStart"/>
      <w:r w:rsidR="00E850D1">
        <w:rPr>
          <w:rFonts w:ascii="Times New Roman" w:hAnsi="Times New Roman" w:cs="Times New Roman"/>
        </w:rPr>
        <w:t>Universität</w:t>
      </w:r>
      <w:proofErr w:type="spellEnd"/>
      <w:r w:rsidR="00E850D1">
        <w:rPr>
          <w:rFonts w:ascii="Times New Roman" w:hAnsi="Times New Roman" w:cs="Times New Roman"/>
        </w:rPr>
        <w:t xml:space="preserve"> Trier, DFG- </w:t>
      </w:r>
      <w:proofErr w:type="spellStart"/>
      <w:r w:rsidR="00E850D1">
        <w:rPr>
          <w:rFonts w:ascii="Times New Roman" w:hAnsi="Times New Roman" w:cs="Times New Roman"/>
        </w:rPr>
        <w:t>Kolleg</w:t>
      </w:r>
      <w:proofErr w:type="spellEnd"/>
      <w:r w:rsidR="00E850D1">
        <w:rPr>
          <w:rFonts w:ascii="Times New Roman" w:hAnsi="Times New Roman" w:cs="Times New Roman"/>
        </w:rPr>
        <w:t xml:space="preserve">- </w:t>
      </w:r>
      <w:proofErr w:type="spellStart"/>
      <w:r w:rsidR="00E850D1">
        <w:rPr>
          <w:rFonts w:ascii="Times New Roman" w:hAnsi="Times New Roman" w:cs="Times New Roman"/>
        </w:rPr>
        <w:t>Forschungsgruppe</w:t>
      </w:r>
      <w:proofErr w:type="spellEnd"/>
      <w:r w:rsidR="00E850D1">
        <w:rPr>
          <w:rFonts w:ascii="Times New Roman" w:hAnsi="Times New Roman" w:cs="Times New Roman"/>
        </w:rPr>
        <w:t xml:space="preserve"> FOR 2603.</w:t>
      </w:r>
    </w:p>
    <w:p w14:paraId="3A0A6C64" w14:textId="3CECFD56" w:rsidR="000D1F17" w:rsidRDefault="000D1F17" w:rsidP="00CE62D1">
      <w:pPr>
        <w:rPr>
          <w:rFonts w:ascii="Times New Roman" w:hAnsi="Times New Roman" w:cs="Times New Roman"/>
        </w:rPr>
      </w:pPr>
    </w:p>
    <w:p w14:paraId="6ABFB13E" w14:textId="1C058DD6" w:rsidR="000D1F17" w:rsidRDefault="00700EF5" w:rsidP="00CE62D1">
      <w:pP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Insieme a Grazia </w:t>
      </w:r>
      <w:proofErr w:type="spellStart"/>
      <w:r>
        <w:rPr>
          <w:rFonts w:ascii="Times New Roman" w:eastAsia="Times New Roman" w:hAnsi="Times New Roman" w:cs="Times New Roman"/>
          <w:color w:val="000000"/>
        </w:rPr>
        <w:t>Pulvirenti</w:t>
      </w:r>
      <w:proofErr w:type="spellEnd"/>
      <w:r>
        <w:rPr>
          <w:rFonts w:ascii="Times New Roman" w:eastAsia="Times New Roman" w:hAnsi="Times New Roman" w:cs="Times New Roman"/>
          <w:color w:val="000000"/>
        </w:rPr>
        <w:t xml:space="preserve">, </w:t>
      </w:r>
      <w:r w:rsidR="000D1F17" w:rsidRPr="000D1F17">
        <w:rPr>
          <w:rFonts w:ascii="Times New Roman" w:eastAsia="Times New Roman" w:hAnsi="Times New Roman" w:cs="Times New Roman"/>
          <w:color w:val="000000"/>
        </w:rPr>
        <w:t>“</w:t>
      </w:r>
      <w:proofErr w:type="spellStart"/>
      <w:r w:rsidR="000D1F17" w:rsidRPr="000D1F17">
        <w:rPr>
          <w:rFonts w:ascii="Times New Roman" w:eastAsia="Times New Roman" w:hAnsi="Times New Roman" w:cs="Times New Roman"/>
          <w:color w:val="000000"/>
        </w:rPr>
        <w:t>Ein</w:t>
      </w:r>
      <w:proofErr w:type="spellEnd"/>
      <w:r w:rsidR="000D1F17" w:rsidRPr="000D1F17">
        <w:rPr>
          <w:rFonts w:ascii="Times New Roman" w:eastAsia="Times New Roman" w:hAnsi="Times New Roman" w:cs="Times New Roman"/>
          <w:color w:val="000000"/>
        </w:rPr>
        <w:t xml:space="preserve"> </w:t>
      </w:r>
      <w:proofErr w:type="spellStart"/>
      <w:r w:rsidR="000D1F17" w:rsidRPr="000D1F17">
        <w:rPr>
          <w:rFonts w:ascii="Times New Roman" w:eastAsia="Times New Roman" w:hAnsi="Times New Roman" w:cs="Times New Roman"/>
          <w:color w:val="000000"/>
        </w:rPr>
        <w:t>Gespräch</w:t>
      </w:r>
      <w:proofErr w:type="spellEnd"/>
      <w:r w:rsidR="000D1F17" w:rsidRPr="000D1F17">
        <w:rPr>
          <w:rFonts w:ascii="Times New Roman" w:eastAsia="Times New Roman" w:hAnsi="Times New Roman" w:cs="Times New Roman"/>
          <w:color w:val="000000"/>
        </w:rPr>
        <w:t xml:space="preserve"> </w:t>
      </w:r>
      <w:proofErr w:type="spellStart"/>
      <w:r w:rsidR="000D1F17" w:rsidRPr="000D1F17">
        <w:rPr>
          <w:rFonts w:ascii="Times New Roman" w:eastAsia="Times New Roman" w:hAnsi="Times New Roman" w:cs="Times New Roman"/>
          <w:color w:val="000000"/>
        </w:rPr>
        <w:t>über</w:t>
      </w:r>
      <w:proofErr w:type="spellEnd"/>
      <w:r w:rsidR="000D1F17" w:rsidRPr="000D1F17">
        <w:rPr>
          <w:rFonts w:ascii="Times New Roman" w:eastAsia="Times New Roman" w:hAnsi="Times New Roman" w:cs="Times New Roman"/>
          <w:color w:val="000000"/>
        </w:rPr>
        <w:t xml:space="preserve"> </w:t>
      </w:r>
      <w:proofErr w:type="spellStart"/>
      <w:r w:rsidR="000D1F17" w:rsidRPr="000D1F17">
        <w:rPr>
          <w:rFonts w:ascii="Times New Roman" w:eastAsia="Times New Roman" w:hAnsi="Times New Roman" w:cs="Times New Roman"/>
          <w:color w:val="000000"/>
        </w:rPr>
        <w:t>Bäume</w:t>
      </w:r>
      <w:proofErr w:type="spellEnd"/>
      <w:r w:rsidR="000D1F17" w:rsidRPr="000D1F17">
        <w:rPr>
          <w:rFonts w:ascii="Times New Roman" w:eastAsia="Times New Roman" w:hAnsi="Times New Roman" w:cs="Times New Roman"/>
          <w:color w:val="000000"/>
        </w:rPr>
        <w:t xml:space="preserve">”. </w:t>
      </w:r>
      <w:proofErr w:type="spellStart"/>
      <w:r w:rsidR="000D1F17" w:rsidRPr="000D1F17">
        <w:rPr>
          <w:rFonts w:ascii="Times New Roman" w:eastAsia="Times New Roman" w:hAnsi="Times New Roman" w:cs="Times New Roman"/>
          <w:color w:val="000000"/>
        </w:rPr>
        <w:t>Europäische</w:t>
      </w:r>
      <w:proofErr w:type="spellEnd"/>
      <w:r w:rsidR="000D1F17" w:rsidRPr="000D1F17">
        <w:rPr>
          <w:rFonts w:ascii="Times New Roman" w:eastAsia="Times New Roman" w:hAnsi="Times New Roman" w:cs="Times New Roman"/>
          <w:color w:val="000000"/>
        </w:rPr>
        <w:t xml:space="preserve"> </w:t>
      </w:r>
      <w:proofErr w:type="spellStart"/>
      <w:r w:rsidR="000D1F17" w:rsidRPr="000D1F17">
        <w:rPr>
          <w:rFonts w:ascii="Times New Roman" w:eastAsia="Times New Roman" w:hAnsi="Times New Roman" w:cs="Times New Roman"/>
          <w:color w:val="000000"/>
        </w:rPr>
        <w:t>Naturlyrik</w:t>
      </w:r>
      <w:proofErr w:type="spellEnd"/>
      <w:r w:rsidR="000D1F17" w:rsidRPr="000D1F17">
        <w:rPr>
          <w:rFonts w:ascii="Times New Roman" w:eastAsia="Times New Roman" w:hAnsi="Times New Roman" w:cs="Times New Roman"/>
          <w:color w:val="000000"/>
        </w:rPr>
        <w:t xml:space="preserve"> </w:t>
      </w:r>
      <w:proofErr w:type="spellStart"/>
      <w:r w:rsidR="000D1F17" w:rsidRPr="000D1F17">
        <w:rPr>
          <w:rFonts w:ascii="Times New Roman" w:eastAsia="Times New Roman" w:hAnsi="Times New Roman" w:cs="Times New Roman"/>
          <w:color w:val="000000"/>
        </w:rPr>
        <w:t>nach</w:t>
      </w:r>
      <w:proofErr w:type="spellEnd"/>
      <w:r w:rsidR="000D1F17" w:rsidRPr="000D1F17">
        <w:rPr>
          <w:rFonts w:ascii="Times New Roman" w:eastAsia="Times New Roman" w:hAnsi="Times New Roman" w:cs="Times New Roman"/>
          <w:color w:val="000000"/>
        </w:rPr>
        <w:t xml:space="preserve"> 1945, Università di Bergamo, </w:t>
      </w:r>
      <w:proofErr w:type="spellStart"/>
      <w:r w:rsidR="000D1F17" w:rsidRPr="000D1F17">
        <w:rPr>
          <w:rFonts w:ascii="Times New Roman" w:eastAsia="Times New Roman" w:hAnsi="Times New Roman" w:cs="Times New Roman"/>
          <w:color w:val="000000"/>
        </w:rPr>
        <w:t>Universität</w:t>
      </w:r>
      <w:proofErr w:type="spellEnd"/>
      <w:r w:rsidR="000D1F17" w:rsidRPr="000D1F17">
        <w:rPr>
          <w:rFonts w:ascii="Times New Roman" w:eastAsia="Times New Roman" w:hAnsi="Times New Roman" w:cs="Times New Roman"/>
          <w:color w:val="000000"/>
        </w:rPr>
        <w:t xml:space="preserve"> Trier, Konrad </w:t>
      </w:r>
      <w:proofErr w:type="spellStart"/>
      <w:r w:rsidR="000D1F17" w:rsidRPr="000D1F17">
        <w:rPr>
          <w:rFonts w:ascii="Times New Roman" w:eastAsia="Times New Roman" w:hAnsi="Times New Roman" w:cs="Times New Roman"/>
          <w:color w:val="000000"/>
        </w:rPr>
        <w:t>Adenauer</w:t>
      </w:r>
      <w:proofErr w:type="spellEnd"/>
      <w:r w:rsidR="000D1F17" w:rsidRPr="000D1F17">
        <w:rPr>
          <w:rFonts w:ascii="Times New Roman" w:eastAsia="Times New Roman" w:hAnsi="Times New Roman" w:cs="Times New Roman"/>
          <w:color w:val="000000"/>
        </w:rPr>
        <w:t xml:space="preserve"> </w:t>
      </w:r>
      <w:proofErr w:type="spellStart"/>
      <w:r w:rsidR="000D1F17" w:rsidRPr="000D1F17">
        <w:rPr>
          <w:rFonts w:ascii="Times New Roman" w:eastAsia="Times New Roman" w:hAnsi="Times New Roman" w:cs="Times New Roman"/>
          <w:color w:val="000000"/>
        </w:rPr>
        <w:t>Stiftung</w:t>
      </w:r>
      <w:proofErr w:type="spellEnd"/>
      <w:r w:rsidR="000D1F17" w:rsidRPr="000D1F17">
        <w:rPr>
          <w:rFonts w:ascii="Times New Roman" w:eastAsia="Times New Roman" w:hAnsi="Times New Roman" w:cs="Times New Roman"/>
          <w:color w:val="000000"/>
        </w:rPr>
        <w:t>, DFG-</w:t>
      </w:r>
      <w:proofErr w:type="spellStart"/>
      <w:r w:rsidR="000D1F17" w:rsidRPr="000D1F17">
        <w:rPr>
          <w:rFonts w:ascii="Times New Roman" w:eastAsia="Times New Roman" w:hAnsi="Times New Roman" w:cs="Times New Roman"/>
          <w:color w:val="000000"/>
        </w:rPr>
        <w:t>Kolleg</w:t>
      </w:r>
      <w:proofErr w:type="spellEnd"/>
      <w:r w:rsidR="000D1F17" w:rsidRPr="000D1F17">
        <w:rPr>
          <w:rFonts w:ascii="Times New Roman" w:eastAsia="Times New Roman" w:hAnsi="Times New Roman" w:cs="Times New Roman"/>
          <w:color w:val="000000"/>
        </w:rPr>
        <w:t>-</w:t>
      </w:r>
      <w:proofErr w:type="spellStart"/>
      <w:r w:rsidR="000D1F17" w:rsidRPr="000D1F17">
        <w:rPr>
          <w:rFonts w:ascii="Times New Roman" w:eastAsia="Times New Roman" w:hAnsi="Times New Roman" w:cs="Times New Roman"/>
          <w:color w:val="000000"/>
        </w:rPr>
        <w:t>Forschungsgruppe</w:t>
      </w:r>
      <w:proofErr w:type="spellEnd"/>
      <w:r w:rsidR="000D1F17" w:rsidRPr="000D1F17">
        <w:rPr>
          <w:rFonts w:ascii="Times New Roman" w:eastAsia="Times New Roman" w:hAnsi="Times New Roman" w:cs="Times New Roman"/>
          <w:color w:val="000000"/>
        </w:rPr>
        <w:t xml:space="preserve"> FOR 2603, 22-23.10.2019.</w:t>
      </w:r>
    </w:p>
    <w:p w14:paraId="314A9BB7" w14:textId="77777777" w:rsidR="0038556C" w:rsidRDefault="0038556C" w:rsidP="00CE62D1">
      <w:pPr>
        <w:rPr>
          <w:rFonts w:ascii="Times New Roman" w:eastAsia="Times New Roman" w:hAnsi="Times New Roman" w:cs="Times New Roman"/>
          <w:color w:val="000000"/>
        </w:rPr>
      </w:pPr>
    </w:p>
    <w:p w14:paraId="1582B00C" w14:textId="443BA960" w:rsidR="0038556C" w:rsidRDefault="0038556C" w:rsidP="0038556C">
      <w:pPr>
        <w:rPr>
          <w:rFonts w:ascii="Times New Roman" w:eastAsia="Times New Roman" w:hAnsi="Times New Roman" w:cs="Times New Roman"/>
          <w:color w:val="000000"/>
        </w:rPr>
      </w:pPr>
      <w:r w:rsidRPr="0038556C">
        <w:rPr>
          <w:rFonts w:ascii="Times New Roman" w:eastAsia="Times New Roman" w:hAnsi="Times New Roman" w:cs="Times New Roman"/>
          <w:color w:val="000000"/>
        </w:rPr>
        <w:t>(insieme a Renata Gambino) </w:t>
      </w:r>
      <w:r w:rsidRPr="0038556C">
        <w:rPr>
          <w:rFonts w:ascii="Times New Roman" w:eastAsia="Times New Roman" w:hAnsi="Times New Roman" w:cs="Times New Roman"/>
          <w:i/>
          <w:iCs/>
          <w:color w:val="000000"/>
        </w:rPr>
        <w:t>La neuroermeneutica</w:t>
      </w:r>
      <w:r w:rsidRPr="0038556C">
        <w:rPr>
          <w:rFonts w:ascii="Times New Roman" w:eastAsia="Times New Roman" w:hAnsi="Times New Roman" w:cs="Times New Roman"/>
          <w:color w:val="000000"/>
        </w:rPr>
        <w:t xml:space="preserve">. Lezione presso Scuola dottorale in Scienze umane dell’Università </w:t>
      </w:r>
      <w:proofErr w:type="spellStart"/>
      <w:r w:rsidRPr="0038556C">
        <w:rPr>
          <w:rFonts w:ascii="Times New Roman" w:eastAsia="Times New Roman" w:hAnsi="Times New Roman" w:cs="Times New Roman"/>
          <w:color w:val="000000"/>
        </w:rPr>
        <w:t>Suororsola</w:t>
      </w:r>
      <w:proofErr w:type="spellEnd"/>
      <w:r w:rsidRPr="0038556C">
        <w:rPr>
          <w:rFonts w:ascii="Times New Roman" w:eastAsia="Times New Roman" w:hAnsi="Times New Roman" w:cs="Times New Roman"/>
          <w:color w:val="000000"/>
        </w:rPr>
        <w:t xml:space="preserve"> </w:t>
      </w:r>
      <w:proofErr w:type="spellStart"/>
      <w:r w:rsidRPr="0038556C">
        <w:rPr>
          <w:rFonts w:ascii="Times New Roman" w:eastAsia="Times New Roman" w:hAnsi="Times New Roman" w:cs="Times New Roman"/>
          <w:color w:val="000000"/>
        </w:rPr>
        <w:t>Benincasa</w:t>
      </w:r>
      <w:proofErr w:type="spellEnd"/>
      <w:r w:rsidRPr="0038556C">
        <w:rPr>
          <w:rFonts w:ascii="Times New Roman" w:eastAsia="Times New Roman" w:hAnsi="Times New Roman" w:cs="Times New Roman"/>
          <w:color w:val="000000"/>
        </w:rPr>
        <w:t>, 17 aprile 2019.</w:t>
      </w:r>
    </w:p>
    <w:p w14:paraId="4A5FEF7D" w14:textId="77777777" w:rsidR="0038556C" w:rsidRPr="0038556C" w:rsidRDefault="0038556C" w:rsidP="0038556C">
      <w:pPr>
        <w:rPr>
          <w:rFonts w:ascii="Times New Roman" w:eastAsia="Times New Roman" w:hAnsi="Times New Roman" w:cs="Times New Roman"/>
          <w:color w:val="000000"/>
        </w:rPr>
      </w:pPr>
    </w:p>
    <w:p w14:paraId="1A4B5C5F" w14:textId="1C9EA69B" w:rsidR="0038556C" w:rsidRPr="00700EF5" w:rsidRDefault="0038556C" w:rsidP="00CE62D1">
      <w:pPr>
        <w:rPr>
          <w:rFonts w:ascii="Times New Roman" w:eastAsia="Times New Roman" w:hAnsi="Times New Roman" w:cs="Times New Roman"/>
          <w:color w:val="000000"/>
        </w:rPr>
      </w:pPr>
      <w:r w:rsidRPr="0038556C">
        <w:rPr>
          <w:rFonts w:ascii="Times New Roman" w:eastAsia="Times New Roman" w:hAnsi="Times New Roman" w:cs="Times New Roman"/>
          <w:color w:val="000000"/>
        </w:rPr>
        <w:t xml:space="preserve">(insieme a </w:t>
      </w:r>
      <w:r>
        <w:rPr>
          <w:rFonts w:ascii="Times New Roman" w:eastAsia="Times New Roman" w:hAnsi="Times New Roman" w:cs="Times New Roman"/>
          <w:color w:val="000000"/>
        </w:rPr>
        <w:t xml:space="preserve">Grazia </w:t>
      </w:r>
      <w:proofErr w:type="spellStart"/>
      <w:r>
        <w:rPr>
          <w:rFonts w:ascii="Times New Roman" w:eastAsia="Times New Roman" w:hAnsi="Times New Roman" w:cs="Times New Roman"/>
          <w:color w:val="000000"/>
        </w:rPr>
        <w:t>Pulvirenti</w:t>
      </w:r>
      <w:proofErr w:type="spellEnd"/>
      <w:r w:rsidRPr="0038556C">
        <w:rPr>
          <w:rFonts w:ascii="Times New Roman" w:eastAsia="Times New Roman" w:hAnsi="Times New Roman" w:cs="Times New Roman"/>
          <w:color w:val="000000"/>
        </w:rPr>
        <w:t xml:space="preserve"> e Fabrizio Cambi) La collana di germanistica </w:t>
      </w:r>
      <w:proofErr w:type="spellStart"/>
      <w:r w:rsidRPr="0038556C">
        <w:rPr>
          <w:rFonts w:ascii="Times New Roman" w:eastAsia="Times New Roman" w:hAnsi="Times New Roman" w:cs="Times New Roman"/>
          <w:color w:val="000000"/>
        </w:rPr>
        <w:t>Wunderkammer</w:t>
      </w:r>
      <w:proofErr w:type="spellEnd"/>
      <w:r w:rsidRPr="0038556C">
        <w:rPr>
          <w:rFonts w:ascii="Times New Roman" w:eastAsia="Times New Roman" w:hAnsi="Times New Roman" w:cs="Times New Roman"/>
          <w:color w:val="000000"/>
        </w:rPr>
        <w:t>, Giornata seminariale su “La germanistica e l’editoria”, Istituto di Studi germanici di Villa Sciarra, Roma, 9 maggio 2019.</w:t>
      </w:r>
    </w:p>
    <w:p w14:paraId="28FABB84" w14:textId="77777777" w:rsidR="009811AA" w:rsidRDefault="009811AA" w:rsidP="00CE62D1">
      <w:pPr>
        <w:rPr>
          <w:rFonts w:ascii="Times New Roman" w:hAnsi="Times New Roman" w:cs="Times New Roman"/>
          <w:b/>
        </w:rPr>
      </w:pPr>
    </w:p>
    <w:p w14:paraId="3B90A32E" w14:textId="065B0AF9" w:rsidR="0073114A" w:rsidRDefault="0073114A" w:rsidP="0073114A">
      <w:pPr>
        <w:rPr>
          <w:rFonts w:ascii="Times New Roman" w:hAnsi="Times New Roman" w:cs="Times New Roman"/>
        </w:rPr>
      </w:pPr>
      <w:r>
        <w:rPr>
          <w:rFonts w:ascii="Times New Roman" w:hAnsi="Times New Roman" w:cs="Times New Roman"/>
        </w:rPr>
        <w:t>I</w:t>
      </w:r>
      <w:r w:rsidRPr="0073114A">
        <w:rPr>
          <w:rFonts w:ascii="Times New Roman" w:hAnsi="Times New Roman" w:cs="Times New Roman"/>
        </w:rPr>
        <w:t xml:space="preserve">nsieme a </w:t>
      </w:r>
      <w:proofErr w:type="spellStart"/>
      <w:r>
        <w:rPr>
          <w:rFonts w:ascii="Times New Roman" w:hAnsi="Times New Roman" w:cs="Times New Roman"/>
        </w:rPr>
        <w:t>Pulvirenti</w:t>
      </w:r>
      <w:proofErr w:type="spellEnd"/>
      <w:r>
        <w:rPr>
          <w:rFonts w:ascii="Times New Roman" w:hAnsi="Times New Roman" w:cs="Times New Roman"/>
        </w:rPr>
        <w:t xml:space="preserve"> G.,</w:t>
      </w:r>
      <w:r w:rsidRPr="0073114A">
        <w:rPr>
          <w:rFonts w:ascii="Times New Roman" w:hAnsi="Times New Roman" w:cs="Times New Roman"/>
        </w:rPr>
        <w:t> </w:t>
      </w:r>
      <w:r w:rsidRPr="0073114A">
        <w:rPr>
          <w:rFonts w:ascii="Times New Roman" w:hAnsi="Times New Roman" w:cs="Times New Roman"/>
          <w:i/>
          <w:iCs/>
        </w:rPr>
        <w:t>La brocca rotta di Heinrich von Kleist</w:t>
      </w:r>
      <w:r w:rsidRPr="0073114A">
        <w:rPr>
          <w:rFonts w:ascii="Times New Roman" w:hAnsi="Times New Roman" w:cs="Times New Roman"/>
        </w:rPr>
        <w:t>, Seminario di studi nell’ambito di </w:t>
      </w:r>
      <w:r w:rsidRPr="0073114A">
        <w:rPr>
          <w:rFonts w:ascii="Times New Roman" w:hAnsi="Times New Roman" w:cs="Times New Roman"/>
          <w:i/>
          <w:iCs/>
        </w:rPr>
        <w:t>Verso Antigone. Teatro e giustizia</w:t>
      </w:r>
      <w:r w:rsidRPr="0073114A">
        <w:rPr>
          <w:rFonts w:ascii="Times New Roman" w:hAnsi="Times New Roman" w:cs="Times New Roman"/>
        </w:rPr>
        <w:t>, Teatro Mercadante di Napoli, 16 aprile 2019.</w:t>
      </w:r>
    </w:p>
    <w:p w14:paraId="6DC0AE3F" w14:textId="77777777" w:rsidR="0073114A" w:rsidRPr="0073114A" w:rsidRDefault="0073114A" w:rsidP="0073114A">
      <w:pPr>
        <w:rPr>
          <w:rFonts w:ascii="Times New Roman" w:hAnsi="Times New Roman" w:cs="Times New Roman"/>
        </w:rPr>
      </w:pPr>
    </w:p>
    <w:p w14:paraId="36D10270" w14:textId="13E9A525" w:rsidR="0073114A" w:rsidRDefault="0073114A" w:rsidP="0073114A">
      <w:pPr>
        <w:rPr>
          <w:rFonts w:ascii="Times New Roman" w:hAnsi="Times New Roman" w:cs="Times New Roman"/>
        </w:rPr>
      </w:pPr>
      <w:r>
        <w:rPr>
          <w:rFonts w:ascii="Times New Roman" w:hAnsi="Times New Roman" w:cs="Times New Roman"/>
        </w:rPr>
        <w:t>I</w:t>
      </w:r>
      <w:r w:rsidRPr="0073114A">
        <w:rPr>
          <w:rFonts w:ascii="Times New Roman" w:hAnsi="Times New Roman" w:cs="Times New Roman"/>
        </w:rPr>
        <w:t xml:space="preserve">nsieme a </w:t>
      </w:r>
      <w:proofErr w:type="spellStart"/>
      <w:r>
        <w:rPr>
          <w:rFonts w:ascii="Times New Roman" w:hAnsi="Times New Roman" w:cs="Times New Roman"/>
        </w:rPr>
        <w:t>Pulvirenti</w:t>
      </w:r>
      <w:proofErr w:type="spellEnd"/>
      <w:r>
        <w:rPr>
          <w:rFonts w:ascii="Times New Roman" w:hAnsi="Times New Roman" w:cs="Times New Roman"/>
        </w:rPr>
        <w:t xml:space="preserve"> G.,</w:t>
      </w:r>
      <w:r w:rsidRPr="0073114A">
        <w:rPr>
          <w:rFonts w:ascii="Times New Roman" w:hAnsi="Times New Roman" w:cs="Times New Roman"/>
        </w:rPr>
        <w:t> </w:t>
      </w:r>
      <w:r w:rsidRPr="0073114A">
        <w:rPr>
          <w:rFonts w:ascii="Times New Roman" w:hAnsi="Times New Roman" w:cs="Times New Roman"/>
          <w:i/>
          <w:iCs/>
        </w:rPr>
        <w:t>La neuroermeneutica</w:t>
      </w:r>
      <w:r w:rsidRPr="0073114A">
        <w:rPr>
          <w:rFonts w:ascii="Times New Roman" w:hAnsi="Times New Roman" w:cs="Times New Roman"/>
        </w:rPr>
        <w:t xml:space="preserve">. Lezione presso Scuola dottorale in Scienze umane dell’Università </w:t>
      </w:r>
      <w:proofErr w:type="spellStart"/>
      <w:r w:rsidRPr="0073114A">
        <w:rPr>
          <w:rFonts w:ascii="Times New Roman" w:hAnsi="Times New Roman" w:cs="Times New Roman"/>
        </w:rPr>
        <w:t>Suororsola</w:t>
      </w:r>
      <w:proofErr w:type="spellEnd"/>
      <w:r w:rsidRPr="0073114A">
        <w:rPr>
          <w:rFonts w:ascii="Times New Roman" w:hAnsi="Times New Roman" w:cs="Times New Roman"/>
        </w:rPr>
        <w:t xml:space="preserve"> </w:t>
      </w:r>
      <w:proofErr w:type="spellStart"/>
      <w:r w:rsidRPr="0073114A">
        <w:rPr>
          <w:rFonts w:ascii="Times New Roman" w:hAnsi="Times New Roman" w:cs="Times New Roman"/>
        </w:rPr>
        <w:t>Benincasa</w:t>
      </w:r>
      <w:proofErr w:type="spellEnd"/>
      <w:r w:rsidRPr="0073114A">
        <w:rPr>
          <w:rFonts w:ascii="Times New Roman" w:hAnsi="Times New Roman" w:cs="Times New Roman"/>
        </w:rPr>
        <w:t>, 17 aprile 2019.</w:t>
      </w:r>
    </w:p>
    <w:p w14:paraId="05713278" w14:textId="77777777" w:rsidR="0073114A" w:rsidRPr="0073114A" w:rsidRDefault="0073114A" w:rsidP="0073114A">
      <w:pPr>
        <w:rPr>
          <w:rFonts w:ascii="Times New Roman" w:hAnsi="Times New Roman" w:cs="Times New Roman"/>
        </w:rPr>
      </w:pPr>
    </w:p>
    <w:p w14:paraId="0B575DA7" w14:textId="59A580D1" w:rsidR="0073114A" w:rsidRDefault="0073114A" w:rsidP="0073114A">
      <w:pPr>
        <w:rPr>
          <w:rFonts w:ascii="Times New Roman" w:hAnsi="Times New Roman" w:cs="Times New Roman"/>
        </w:rPr>
      </w:pPr>
      <w:r>
        <w:rPr>
          <w:rFonts w:ascii="Times New Roman" w:hAnsi="Times New Roman" w:cs="Times New Roman"/>
        </w:rPr>
        <w:t>I</w:t>
      </w:r>
      <w:r w:rsidRPr="0073114A">
        <w:rPr>
          <w:rFonts w:ascii="Times New Roman" w:hAnsi="Times New Roman" w:cs="Times New Roman"/>
        </w:rPr>
        <w:t xml:space="preserve">nsieme a </w:t>
      </w:r>
      <w:proofErr w:type="spellStart"/>
      <w:r>
        <w:rPr>
          <w:rFonts w:ascii="Times New Roman" w:hAnsi="Times New Roman" w:cs="Times New Roman"/>
        </w:rPr>
        <w:t>Pulvirenti</w:t>
      </w:r>
      <w:proofErr w:type="spellEnd"/>
      <w:r>
        <w:rPr>
          <w:rFonts w:ascii="Times New Roman" w:hAnsi="Times New Roman" w:cs="Times New Roman"/>
        </w:rPr>
        <w:t xml:space="preserve"> G.</w:t>
      </w:r>
      <w:r w:rsidRPr="0073114A">
        <w:rPr>
          <w:rFonts w:ascii="Times New Roman" w:hAnsi="Times New Roman" w:cs="Times New Roman"/>
        </w:rPr>
        <w:t xml:space="preserve"> e Fabrizio Cambi</w:t>
      </w:r>
      <w:r>
        <w:rPr>
          <w:rFonts w:ascii="Times New Roman" w:hAnsi="Times New Roman" w:cs="Times New Roman"/>
        </w:rPr>
        <w:t>,</w:t>
      </w:r>
      <w:r w:rsidRPr="0073114A">
        <w:rPr>
          <w:rFonts w:ascii="Times New Roman" w:hAnsi="Times New Roman" w:cs="Times New Roman"/>
        </w:rPr>
        <w:t xml:space="preserve"> </w:t>
      </w:r>
      <w:r w:rsidRPr="0073114A">
        <w:rPr>
          <w:rFonts w:ascii="Times New Roman" w:hAnsi="Times New Roman" w:cs="Times New Roman"/>
          <w:i/>
        </w:rPr>
        <w:t>La collana di germanistica</w:t>
      </w:r>
      <w:r w:rsidRPr="0073114A">
        <w:rPr>
          <w:rFonts w:ascii="Times New Roman" w:hAnsi="Times New Roman" w:cs="Times New Roman"/>
        </w:rPr>
        <w:t xml:space="preserve"> </w:t>
      </w:r>
      <w:proofErr w:type="spellStart"/>
      <w:r w:rsidRPr="0073114A">
        <w:rPr>
          <w:rFonts w:ascii="Times New Roman" w:hAnsi="Times New Roman" w:cs="Times New Roman"/>
        </w:rPr>
        <w:t>Wunderkammer</w:t>
      </w:r>
      <w:proofErr w:type="spellEnd"/>
      <w:r w:rsidRPr="0073114A">
        <w:rPr>
          <w:rFonts w:ascii="Times New Roman" w:hAnsi="Times New Roman" w:cs="Times New Roman"/>
        </w:rPr>
        <w:t>, Giornata seminariale su “La germanistica e l’editoria”, Istituto di Studi germanici di Villa Sciarra, Roma, 9 maggio 2019.</w:t>
      </w:r>
    </w:p>
    <w:p w14:paraId="3D4BBF3F" w14:textId="1DF4AE41" w:rsidR="00700EF5" w:rsidRDefault="00700EF5" w:rsidP="0073114A">
      <w:pPr>
        <w:rPr>
          <w:rFonts w:ascii="Times New Roman" w:hAnsi="Times New Roman" w:cs="Times New Roman"/>
        </w:rPr>
      </w:pPr>
    </w:p>
    <w:p w14:paraId="3D3E2FD3" w14:textId="77777777" w:rsidR="00700EF5" w:rsidRPr="00700EF5" w:rsidRDefault="00700EF5" w:rsidP="00700EF5">
      <w:pPr>
        <w:rPr>
          <w:rFonts w:ascii="Times New Roman" w:hAnsi="Times New Roman" w:cs="Times New Roman"/>
          <w:lang w:val="en-US"/>
        </w:rPr>
      </w:pPr>
      <w:proofErr w:type="spellStart"/>
      <w:r w:rsidRPr="00700EF5">
        <w:rPr>
          <w:rFonts w:ascii="Times New Roman" w:hAnsi="Times New Roman" w:cs="Times New Roman"/>
          <w:lang w:val="en-US"/>
        </w:rPr>
        <w:t>Ähnlichkeit</w:t>
      </w:r>
      <w:proofErr w:type="spellEnd"/>
      <w:r w:rsidRPr="00700EF5">
        <w:rPr>
          <w:rFonts w:ascii="Times New Roman" w:hAnsi="Times New Roman" w:cs="Times New Roman"/>
          <w:lang w:val="en-US"/>
        </w:rPr>
        <w:t xml:space="preserve"> </w:t>
      </w:r>
      <w:proofErr w:type="spellStart"/>
      <w:r w:rsidRPr="00700EF5">
        <w:rPr>
          <w:rFonts w:ascii="Times New Roman" w:hAnsi="Times New Roman" w:cs="Times New Roman"/>
          <w:lang w:val="en-US"/>
        </w:rPr>
        <w:t>als</w:t>
      </w:r>
      <w:proofErr w:type="spellEnd"/>
      <w:r w:rsidRPr="00700EF5">
        <w:rPr>
          <w:rFonts w:ascii="Times New Roman" w:hAnsi="Times New Roman" w:cs="Times New Roman"/>
          <w:lang w:val="en-US"/>
        </w:rPr>
        <w:t xml:space="preserve"> </w:t>
      </w:r>
      <w:proofErr w:type="spellStart"/>
      <w:r w:rsidRPr="00700EF5">
        <w:rPr>
          <w:rFonts w:ascii="Times New Roman" w:hAnsi="Times New Roman" w:cs="Times New Roman"/>
          <w:lang w:val="en-US"/>
        </w:rPr>
        <w:t>Strukturkategorie</w:t>
      </w:r>
      <w:proofErr w:type="spellEnd"/>
      <w:r w:rsidRPr="00700EF5">
        <w:rPr>
          <w:rFonts w:ascii="Times New Roman" w:hAnsi="Times New Roman" w:cs="Times New Roman"/>
          <w:lang w:val="en-US"/>
        </w:rPr>
        <w:t xml:space="preserve"> der </w:t>
      </w:r>
      <w:proofErr w:type="spellStart"/>
      <w:r w:rsidRPr="00700EF5">
        <w:rPr>
          <w:rFonts w:ascii="Times New Roman" w:hAnsi="Times New Roman" w:cs="Times New Roman"/>
          <w:lang w:val="en-US"/>
        </w:rPr>
        <w:t>Lyrik</w:t>
      </w:r>
      <w:proofErr w:type="spellEnd"/>
      <w:r w:rsidRPr="00700EF5">
        <w:rPr>
          <w:rFonts w:ascii="Times New Roman" w:hAnsi="Times New Roman" w:cs="Times New Roman"/>
          <w:lang w:val="en-US"/>
        </w:rPr>
        <w:t xml:space="preserve">. </w:t>
      </w:r>
      <w:proofErr w:type="spellStart"/>
      <w:r w:rsidRPr="00700EF5">
        <w:rPr>
          <w:rFonts w:ascii="Times New Roman" w:hAnsi="Times New Roman" w:cs="Times New Roman"/>
          <w:lang w:val="en-US"/>
        </w:rPr>
        <w:t>Prospektiven</w:t>
      </w:r>
      <w:proofErr w:type="spellEnd"/>
      <w:r w:rsidRPr="00700EF5">
        <w:rPr>
          <w:rFonts w:ascii="Times New Roman" w:hAnsi="Times New Roman" w:cs="Times New Roman"/>
          <w:lang w:val="en-US"/>
        </w:rPr>
        <w:t xml:space="preserve"> für die </w:t>
      </w:r>
      <w:proofErr w:type="spellStart"/>
      <w:r w:rsidRPr="00700EF5">
        <w:rPr>
          <w:rFonts w:ascii="Times New Roman" w:hAnsi="Times New Roman" w:cs="Times New Roman"/>
          <w:lang w:val="en-US"/>
        </w:rPr>
        <w:t>interkulturelle</w:t>
      </w:r>
      <w:proofErr w:type="spellEnd"/>
      <w:r w:rsidRPr="00700EF5">
        <w:rPr>
          <w:rFonts w:ascii="Times New Roman" w:hAnsi="Times New Roman" w:cs="Times New Roman"/>
          <w:lang w:val="en-US"/>
        </w:rPr>
        <w:t xml:space="preserve"> und </w:t>
      </w:r>
      <w:proofErr w:type="spellStart"/>
      <w:r w:rsidRPr="00700EF5">
        <w:rPr>
          <w:rFonts w:ascii="Times New Roman" w:hAnsi="Times New Roman" w:cs="Times New Roman"/>
          <w:lang w:val="en-US"/>
        </w:rPr>
        <w:t>komparatistische</w:t>
      </w:r>
      <w:proofErr w:type="spellEnd"/>
      <w:r w:rsidRPr="00700EF5">
        <w:rPr>
          <w:rFonts w:ascii="Times New Roman" w:hAnsi="Times New Roman" w:cs="Times New Roman"/>
          <w:lang w:val="en-US"/>
        </w:rPr>
        <w:t xml:space="preserve"> </w:t>
      </w:r>
      <w:proofErr w:type="spellStart"/>
      <w:r w:rsidRPr="00700EF5">
        <w:rPr>
          <w:rFonts w:ascii="Times New Roman" w:hAnsi="Times New Roman" w:cs="Times New Roman"/>
          <w:lang w:val="en-US"/>
        </w:rPr>
        <w:t>Literaturwissenschaft</w:t>
      </w:r>
      <w:proofErr w:type="spellEnd"/>
      <w:r w:rsidRPr="00700EF5">
        <w:rPr>
          <w:rFonts w:ascii="Times New Roman" w:hAnsi="Times New Roman" w:cs="Times New Roman"/>
          <w:lang w:val="en-US"/>
        </w:rPr>
        <w:t>, Universität Trier, DFG-</w:t>
      </w:r>
      <w:proofErr w:type="spellStart"/>
      <w:r w:rsidRPr="00700EF5">
        <w:rPr>
          <w:rFonts w:ascii="Times New Roman" w:hAnsi="Times New Roman" w:cs="Times New Roman"/>
          <w:lang w:val="en-US"/>
        </w:rPr>
        <w:t>Kolleg</w:t>
      </w:r>
      <w:proofErr w:type="spellEnd"/>
      <w:r w:rsidRPr="00700EF5">
        <w:rPr>
          <w:rFonts w:ascii="Times New Roman" w:hAnsi="Times New Roman" w:cs="Times New Roman"/>
          <w:lang w:val="en-US"/>
        </w:rPr>
        <w:t>-</w:t>
      </w:r>
      <w:proofErr w:type="spellStart"/>
      <w:r w:rsidRPr="00700EF5">
        <w:rPr>
          <w:rFonts w:ascii="Times New Roman" w:hAnsi="Times New Roman" w:cs="Times New Roman"/>
          <w:lang w:val="en-US"/>
        </w:rPr>
        <w:t>Forschungsgruppe</w:t>
      </w:r>
      <w:proofErr w:type="spellEnd"/>
      <w:r w:rsidRPr="00700EF5">
        <w:rPr>
          <w:rFonts w:ascii="Times New Roman" w:hAnsi="Times New Roman" w:cs="Times New Roman"/>
          <w:lang w:val="en-US"/>
        </w:rPr>
        <w:t xml:space="preserve"> FOR 2603, 4-7.12.2019</w:t>
      </w:r>
    </w:p>
    <w:p w14:paraId="60757516" w14:textId="7F5396C4" w:rsidR="0073114A" w:rsidRDefault="0073114A" w:rsidP="00CE62D1">
      <w:pPr>
        <w:rPr>
          <w:rFonts w:ascii="Times New Roman" w:hAnsi="Times New Roman" w:cs="Times New Roman"/>
          <w:b/>
        </w:rPr>
      </w:pPr>
      <w:bookmarkStart w:id="0" w:name="_GoBack"/>
      <w:bookmarkEnd w:id="0"/>
    </w:p>
    <w:p w14:paraId="45837F78" w14:textId="77777777" w:rsidR="00700EF5" w:rsidRPr="00700EF5" w:rsidRDefault="00700EF5" w:rsidP="00700EF5">
      <w:pPr>
        <w:rPr>
          <w:rFonts w:ascii="Times New Roman" w:hAnsi="Times New Roman" w:cs="Times New Roman"/>
        </w:rPr>
      </w:pPr>
      <w:proofErr w:type="spellStart"/>
      <w:r w:rsidRPr="00700EF5">
        <w:rPr>
          <w:rFonts w:ascii="Times New Roman" w:hAnsi="Times New Roman" w:cs="Times New Roman"/>
        </w:rPr>
        <w:t>Demokratie</w:t>
      </w:r>
      <w:proofErr w:type="spellEnd"/>
      <w:r w:rsidRPr="00700EF5">
        <w:rPr>
          <w:rFonts w:ascii="Times New Roman" w:hAnsi="Times New Roman" w:cs="Times New Roman"/>
        </w:rPr>
        <w:t xml:space="preserve"> 1.0: Die </w:t>
      </w:r>
      <w:proofErr w:type="spellStart"/>
      <w:r w:rsidRPr="00700EF5">
        <w:rPr>
          <w:rFonts w:ascii="Times New Roman" w:hAnsi="Times New Roman" w:cs="Times New Roman"/>
        </w:rPr>
        <w:t>Weimarer</w:t>
      </w:r>
      <w:proofErr w:type="spellEnd"/>
      <w:r w:rsidRPr="00700EF5">
        <w:rPr>
          <w:rFonts w:ascii="Times New Roman" w:hAnsi="Times New Roman" w:cs="Times New Roman"/>
        </w:rPr>
        <w:t xml:space="preserve"> </w:t>
      </w:r>
      <w:proofErr w:type="spellStart"/>
      <w:r w:rsidRPr="00700EF5">
        <w:rPr>
          <w:rFonts w:ascii="Times New Roman" w:hAnsi="Times New Roman" w:cs="Times New Roman"/>
        </w:rPr>
        <w:t>Medienrepublik</w:t>
      </w:r>
      <w:proofErr w:type="spellEnd"/>
      <w:r w:rsidRPr="00700EF5">
        <w:rPr>
          <w:rFonts w:ascii="Times New Roman" w:hAnsi="Times New Roman" w:cs="Times New Roman"/>
        </w:rPr>
        <w:t xml:space="preserve"> und die </w:t>
      </w:r>
      <w:proofErr w:type="spellStart"/>
      <w:r w:rsidRPr="00700EF5">
        <w:rPr>
          <w:rFonts w:ascii="Times New Roman" w:hAnsi="Times New Roman" w:cs="Times New Roman"/>
        </w:rPr>
        <w:t>Folgen</w:t>
      </w:r>
      <w:proofErr w:type="spellEnd"/>
      <w:r w:rsidRPr="00700EF5">
        <w:rPr>
          <w:rFonts w:ascii="Times New Roman" w:hAnsi="Times New Roman" w:cs="Times New Roman"/>
        </w:rPr>
        <w:t xml:space="preserve"> für die </w:t>
      </w:r>
      <w:proofErr w:type="spellStart"/>
      <w:r w:rsidRPr="00700EF5">
        <w:rPr>
          <w:rFonts w:ascii="Times New Roman" w:hAnsi="Times New Roman" w:cs="Times New Roman"/>
        </w:rPr>
        <w:t>europäische</w:t>
      </w:r>
      <w:proofErr w:type="spellEnd"/>
      <w:r w:rsidRPr="00700EF5">
        <w:rPr>
          <w:rFonts w:ascii="Times New Roman" w:hAnsi="Times New Roman" w:cs="Times New Roman"/>
        </w:rPr>
        <w:t xml:space="preserve"> </w:t>
      </w:r>
      <w:proofErr w:type="spellStart"/>
      <w:r w:rsidRPr="00700EF5">
        <w:rPr>
          <w:rFonts w:ascii="Times New Roman" w:hAnsi="Times New Roman" w:cs="Times New Roman"/>
        </w:rPr>
        <w:t>Kultur</w:t>
      </w:r>
      <w:proofErr w:type="spellEnd"/>
      <w:r w:rsidRPr="00700EF5">
        <w:rPr>
          <w:rFonts w:ascii="Times New Roman" w:hAnsi="Times New Roman" w:cs="Times New Roman"/>
        </w:rPr>
        <w:t xml:space="preserve"> (II.) </w:t>
      </w:r>
    </w:p>
    <w:p w14:paraId="60BDEA58" w14:textId="77777777" w:rsidR="00700EF5" w:rsidRPr="00700EF5" w:rsidRDefault="00700EF5" w:rsidP="00700EF5">
      <w:pPr>
        <w:rPr>
          <w:rFonts w:ascii="Times New Roman" w:hAnsi="Times New Roman" w:cs="Times New Roman"/>
          <w:lang w:val="en-US"/>
        </w:rPr>
      </w:pPr>
      <w:r w:rsidRPr="00700EF5">
        <w:rPr>
          <w:rFonts w:ascii="Times New Roman" w:hAnsi="Times New Roman" w:cs="Times New Roman"/>
        </w:rPr>
        <w:t xml:space="preserve">XII. </w:t>
      </w:r>
      <w:proofErr w:type="spellStart"/>
      <w:r w:rsidRPr="00700EF5">
        <w:rPr>
          <w:rFonts w:ascii="Times New Roman" w:hAnsi="Times New Roman" w:cs="Times New Roman"/>
        </w:rPr>
        <w:t>Fachtagung</w:t>
      </w:r>
      <w:proofErr w:type="spellEnd"/>
      <w:r w:rsidRPr="00700EF5">
        <w:rPr>
          <w:rFonts w:ascii="Times New Roman" w:hAnsi="Times New Roman" w:cs="Times New Roman"/>
        </w:rPr>
        <w:t xml:space="preserve"> der Konrad-</w:t>
      </w:r>
      <w:proofErr w:type="spellStart"/>
      <w:r w:rsidRPr="00700EF5">
        <w:rPr>
          <w:rFonts w:ascii="Times New Roman" w:hAnsi="Times New Roman" w:cs="Times New Roman"/>
        </w:rPr>
        <w:t>Adenauer</w:t>
      </w:r>
      <w:proofErr w:type="spellEnd"/>
      <w:r w:rsidRPr="00700EF5">
        <w:rPr>
          <w:rFonts w:ascii="Times New Roman" w:hAnsi="Times New Roman" w:cs="Times New Roman"/>
        </w:rPr>
        <w:t>-</w:t>
      </w:r>
      <w:proofErr w:type="spellStart"/>
      <w:r w:rsidRPr="00700EF5">
        <w:rPr>
          <w:rFonts w:ascii="Times New Roman" w:hAnsi="Times New Roman" w:cs="Times New Roman"/>
        </w:rPr>
        <w:t>Stiftung</w:t>
      </w:r>
      <w:proofErr w:type="spellEnd"/>
      <w:r w:rsidRPr="00700EF5">
        <w:rPr>
          <w:rFonts w:ascii="Times New Roman" w:hAnsi="Times New Roman" w:cs="Times New Roman"/>
        </w:rPr>
        <w:t xml:space="preserve"> für </w:t>
      </w:r>
      <w:proofErr w:type="spellStart"/>
      <w:r w:rsidRPr="00700EF5">
        <w:rPr>
          <w:rFonts w:ascii="Times New Roman" w:hAnsi="Times New Roman" w:cs="Times New Roman"/>
        </w:rPr>
        <w:t>europäische</w:t>
      </w:r>
      <w:proofErr w:type="spellEnd"/>
      <w:r w:rsidRPr="00700EF5">
        <w:rPr>
          <w:rFonts w:ascii="Times New Roman" w:hAnsi="Times New Roman" w:cs="Times New Roman"/>
        </w:rPr>
        <w:t xml:space="preserve"> </w:t>
      </w:r>
      <w:proofErr w:type="spellStart"/>
      <w:r w:rsidRPr="00700EF5">
        <w:rPr>
          <w:rFonts w:ascii="Times New Roman" w:hAnsi="Times New Roman" w:cs="Times New Roman"/>
        </w:rPr>
        <w:t>Germanisten</w:t>
      </w:r>
      <w:proofErr w:type="spellEnd"/>
      <w:r w:rsidRPr="00700EF5">
        <w:rPr>
          <w:rFonts w:ascii="Times New Roman" w:hAnsi="Times New Roman" w:cs="Times New Roman"/>
        </w:rPr>
        <w:t>, 19. – 21. </w:t>
      </w:r>
      <w:r w:rsidRPr="00700EF5">
        <w:rPr>
          <w:rFonts w:ascii="Times New Roman" w:hAnsi="Times New Roman" w:cs="Times New Roman"/>
          <w:lang w:val="en-US"/>
        </w:rPr>
        <w:t>September 2019, Akademie der Konrad-Adenauer-Stiftung Berlin, VA-</w:t>
      </w:r>
      <w:proofErr w:type="spellStart"/>
      <w:r w:rsidRPr="00700EF5">
        <w:rPr>
          <w:rFonts w:ascii="Times New Roman" w:hAnsi="Times New Roman" w:cs="Times New Roman"/>
          <w:lang w:val="en-US"/>
        </w:rPr>
        <w:t>Nr</w:t>
      </w:r>
      <w:proofErr w:type="spellEnd"/>
      <w:r w:rsidRPr="00700EF5">
        <w:rPr>
          <w:rFonts w:ascii="Times New Roman" w:hAnsi="Times New Roman" w:cs="Times New Roman"/>
          <w:lang w:val="en-US"/>
        </w:rPr>
        <w:t>.: BK-190919-1</w:t>
      </w:r>
    </w:p>
    <w:p w14:paraId="44CBDA55" w14:textId="77777777" w:rsidR="00700EF5" w:rsidRPr="00700EF5" w:rsidRDefault="00700EF5" w:rsidP="00CE62D1">
      <w:pPr>
        <w:rPr>
          <w:rFonts w:ascii="Times New Roman" w:hAnsi="Times New Roman" w:cs="Times New Roman"/>
          <w:b/>
          <w:lang w:val="en-US"/>
        </w:rPr>
      </w:pPr>
    </w:p>
    <w:p w14:paraId="72A87BB4" w14:textId="5D4F4921" w:rsidR="000E53A4" w:rsidRPr="00700EF5" w:rsidRDefault="000E53A4" w:rsidP="00CE62D1">
      <w:pPr>
        <w:rPr>
          <w:rFonts w:ascii="Times New Roman" w:hAnsi="Times New Roman" w:cs="Times New Roman"/>
          <w:b/>
          <w:lang w:val="en-US"/>
        </w:rPr>
      </w:pPr>
    </w:p>
    <w:p w14:paraId="2BDC9049" w14:textId="74AD5E93" w:rsidR="000C7ED8" w:rsidRDefault="009F416E" w:rsidP="00CE62D1">
      <w:pPr>
        <w:rPr>
          <w:rFonts w:ascii="Times New Roman" w:hAnsi="Times New Roman" w:cs="Times New Roman"/>
          <w:b/>
        </w:rPr>
      </w:pPr>
      <w:r>
        <w:rPr>
          <w:rFonts w:ascii="Times New Roman" w:hAnsi="Times New Roman" w:cs="Times New Roman"/>
          <w:b/>
        </w:rPr>
        <w:t>2018</w:t>
      </w:r>
    </w:p>
    <w:p w14:paraId="7614CA02" w14:textId="10A54FA5" w:rsidR="0073114A" w:rsidRDefault="0073114A" w:rsidP="0073114A">
      <w:pPr>
        <w:rPr>
          <w:rFonts w:ascii="Times New Roman" w:hAnsi="Times New Roman" w:cs="Times New Roman"/>
        </w:rPr>
      </w:pPr>
      <w:r>
        <w:rPr>
          <w:rFonts w:ascii="Times New Roman" w:hAnsi="Times New Roman" w:cs="Times New Roman"/>
        </w:rPr>
        <w:t>I</w:t>
      </w:r>
      <w:r w:rsidRPr="0073114A">
        <w:rPr>
          <w:rFonts w:ascii="Times New Roman" w:hAnsi="Times New Roman" w:cs="Times New Roman"/>
        </w:rPr>
        <w:t xml:space="preserve">nsieme a </w:t>
      </w:r>
      <w:proofErr w:type="spellStart"/>
      <w:r>
        <w:rPr>
          <w:rFonts w:ascii="Times New Roman" w:hAnsi="Times New Roman" w:cs="Times New Roman"/>
        </w:rPr>
        <w:t>Pulvirenti</w:t>
      </w:r>
      <w:proofErr w:type="spellEnd"/>
      <w:r>
        <w:rPr>
          <w:rFonts w:ascii="Times New Roman" w:hAnsi="Times New Roman" w:cs="Times New Roman"/>
        </w:rPr>
        <w:t xml:space="preserve"> G.,</w:t>
      </w:r>
      <w:r w:rsidRPr="0073114A">
        <w:rPr>
          <w:rFonts w:ascii="Times New Roman" w:hAnsi="Times New Roman" w:cs="Times New Roman"/>
        </w:rPr>
        <w:t> </w:t>
      </w:r>
      <w:r w:rsidRPr="0073114A">
        <w:rPr>
          <w:rFonts w:ascii="Times New Roman" w:hAnsi="Times New Roman" w:cs="Times New Roman"/>
          <w:i/>
          <w:iCs/>
        </w:rPr>
        <w:t xml:space="preserve">Nella mente dello scrittore. Colloquio con Amelia </w:t>
      </w:r>
      <w:proofErr w:type="spellStart"/>
      <w:r w:rsidRPr="0073114A">
        <w:rPr>
          <w:rFonts w:ascii="Times New Roman" w:hAnsi="Times New Roman" w:cs="Times New Roman"/>
          <w:i/>
          <w:iCs/>
        </w:rPr>
        <w:t>Valtolina</w:t>
      </w:r>
      <w:proofErr w:type="spellEnd"/>
      <w:r w:rsidRPr="0073114A">
        <w:rPr>
          <w:rFonts w:ascii="Times New Roman" w:hAnsi="Times New Roman" w:cs="Times New Roman"/>
        </w:rPr>
        <w:t xml:space="preserve">, </w:t>
      </w:r>
      <w:proofErr w:type="spellStart"/>
      <w:r w:rsidRPr="0073114A">
        <w:rPr>
          <w:rFonts w:ascii="Times New Roman" w:hAnsi="Times New Roman" w:cs="Times New Roman"/>
        </w:rPr>
        <w:t>Bookcity</w:t>
      </w:r>
      <w:proofErr w:type="spellEnd"/>
      <w:r w:rsidRPr="0073114A">
        <w:rPr>
          <w:rFonts w:ascii="Times New Roman" w:hAnsi="Times New Roman" w:cs="Times New Roman"/>
        </w:rPr>
        <w:t xml:space="preserve"> 2018, 17 novembre 2018, Castello Sforzesco Milano.</w:t>
      </w:r>
    </w:p>
    <w:p w14:paraId="7F96A3C9" w14:textId="77777777" w:rsidR="0073114A" w:rsidRPr="0073114A" w:rsidRDefault="0073114A" w:rsidP="0073114A">
      <w:pPr>
        <w:rPr>
          <w:rFonts w:ascii="Times New Roman" w:hAnsi="Times New Roman" w:cs="Times New Roman"/>
        </w:rPr>
      </w:pPr>
    </w:p>
    <w:p w14:paraId="1696B048" w14:textId="02B6A8A3" w:rsidR="0073114A" w:rsidRPr="0073114A" w:rsidRDefault="0073114A" w:rsidP="0073114A">
      <w:pPr>
        <w:rPr>
          <w:rFonts w:ascii="Times New Roman" w:hAnsi="Times New Roman" w:cs="Times New Roman"/>
        </w:rPr>
      </w:pPr>
      <w:r>
        <w:rPr>
          <w:rFonts w:ascii="Times New Roman" w:hAnsi="Times New Roman" w:cs="Times New Roman"/>
        </w:rPr>
        <w:t>I</w:t>
      </w:r>
      <w:r w:rsidRPr="0073114A">
        <w:rPr>
          <w:rFonts w:ascii="Times New Roman" w:hAnsi="Times New Roman" w:cs="Times New Roman"/>
        </w:rPr>
        <w:t xml:space="preserve">nsieme a </w:t>
      </w:r>
      <w:proofErr w:type="spellStart"/>
      <w:r>
        <w:rPr>
          <w:rFonts w:ascii="Times New Roman" w:hAnsi="Times New Roman" w:cs="Times New Roman"/>
        </w:rPr>
        <w:t>Pulvirenti</w:t>
      </w:r>
      <w:proofErr w:type="spellEnd"/>
      <w:r>
        <w:rPr>
          <w:rFonts w:ascii="Times New Roman" w:hAnsi="Times New Roman" w:cs="Times New Roman"/>
        </w:rPr>
        <w:t xml:space="preserve"> G.,</w:t>
      </w:r>
      <w:r w:rsidRPr="0073114A">
        <w:rPr>
          <w:rFonts w:ascii="Times New Roman" w:hAnsi="Times New Roman" w:cs="Times New Roman"/>
        </w:rPr>
        <w:t> </w:t>
      </w:r>
      <w:r w:rsidRPr="0073114A">
        <w:rPr>
          <w:rFonts w:ascii="Times New Roman" w:hAnsi="Times New Roman" w:cs="Times New Roman"/>
          <w:i/>
          <w:iCs/>
        </w:rPr>
        <w:t>La mente narrativ</w:t>
      </w:r>
      <w:r w:rsidR="0038556C">
        <w:rPr>
          <w:rFonts w:ascii="Times New Roman" w:hAnsi="Times New Roman" w:cs="Times New Roman"/>
          <w:i/>
          <w:iCs/>
        </w:rPr>
        <w:t>a</w:t>
      </w:r>
      <w:r w:rsidRPr="0073114A">
        <w:rPr>
          <w:rFonts w:ascii="Times New Roman" w:hAnsi="Times New Roman" w:cs="Times New Roman"/>
          <w:i/>
          <w:iCs/>
        </w:rPr>
        <w:t xml:space="preserve"> e la neuroermeneutica</w:t>
      </w:r>
      <w:r w:rsidRPr="0073114A">
        <w:rPr>
          <w:rFonts w:ascii="Times New Roman" w:hAnsi="Times New Roman" w:cs="Times New Roman"/>
        </w:rPr>
        <w:t>. Conferenza presso la Scuola dottorale in Scienze umane dell’Università di Parma, 16 ottobre 2018.</w:t>
      </w:r>
    </w:p>
    <w:p w14:paraId="769733B8" w14:textId="77777777" w:rsidR="009F416E" w:rsidRDefault="009F416E" w:rsidP="00CE62D1">
      <w:pPr>
        <w:rPr>
          <w:rFonts w:ascii="Times New Roman" w:hAnsi="Times New Roman" w:cs="Times New Roman"/>
          <w:b/>
        </w:rPr>
      </w:pPr>
    </w:p>
    <w:p w14:paraId="41ACC192" w14:textId="39C45C90" w:rsidR="009F416E" w:rsidRPr="00362042" w:rsidRDefault="009F416E" w:rsidP="009F416E">
      <w:pPr>
        <w:rPr>
          <w:rFonts w:ascii="Times New Roman" w:hAnsi="Times New Roman" w:cs="Times New Roman"/>
          <w:bCs/>
          <w:lang w:val="en-US"/>
        </w:rPr>
      </w:pPr>
      <w:proofErr w:type="spellStart"/>
      <w:r w:rsidRPr="00362042">
        <w:rPr>
          <w:rFonts w:ascii="Times New Roman" w:eastAsia="Times New Roman" w:hAnsi="Times New Roman" w:cs="Times New Roman"/>
          <w:iCs/>
          <w:color w:val="000000"/>
          <w:lang w:val="en-US"/>
        </w:rPr>
        <w:t>Insieme</w:t>
      </w:r>
      <w:proofErr w:type="spellEnd"/>
      <w:r w:rsidRPr="00362042">
        <w:rPr>
          <w:rFonts w:ascii="Times New Roman" w:eastAsia="Times New Roman" w:hAnsi="Times New Roman" w:cs="Times New Roman"/>
          <w:iCs/>
          <w:color w:val="000000"/>
          <w:lang w:val="en-US"/>
        </w:rPr>
        <w:t xml:space="preserve"> a </w:t>
      </w:r>
      <w:proofErr w:type="spellStart"/>
      <w:r w:rsidRPr="00362042">
        <w:rPr>
          <w:rFonts w:ascii="Times New Roman" w:eastAsia="Times New Roman" w:hAnsi="Times New Roman" w:cs="Times New Roman"/>
          <w:iCs/>
          <w:color w:val="000000"/>
          <w:lang w:val="en-US"/>
        </w:rPr>
        <w:t>Pulvirenti</w:t>
      </w:r>
      <w:proofErr w:type="spellEnd"/>
      <w:r w:rsidRPr="00362042">
        <w:rPr>
          <w:rFonts w:ascii="Times New Roman" w:eastAsia="Times New Roman" w:hAnsi="Times New Roman" w:cs="Times New Roman"/>
          <w:iCs/>
          <w:color w:val="000000"/>
          <w:lang w:val="en-US"/>
        </w:rPr>
        <w:t xml:space="preserve"> G.</w:t>
      </w:r>
      <w:r w:rsidR="0073114A" w:rsidRPr="00362042">
        <w:rPr>
          <w:rFonts w:ascii="Times New Roman" w:eastAsia="Times New Roman" w:hAnsi="Times New Roman" w:cs="Times New Roman"/>
          <w:iCs/>
          <w:color w:val="000000"/>
          <w:lang w:val="en-US"/>
        </w:rPr>
        <w:t>,</w:t>
      </w:r>
      <w:r w:rsidRPr="00362042">
        <w:rPr>
          <w:rFonts w:ascii="Times New Roman" w:eastAsia="Times New Roman" w:hAnsi="Times New Roman" w:cs="Times New Roman"/>
          <w:iCs/>
          <w:color w:val="000000"/>
          <w:lang w:val="en-US"/>
        </w:rPr>
        <w:t xml:space="preserve"> </w:t>
      </w:r>
      <w:r w:rsidRPr="00513975">
        <w:rPr>
          <w:rFonts w:ascii="Times New Roman" w:eastAsiaTheme="minorHAnsi" w:hAnsi="Times New Roman" w:cs="Times New Roman"/>
          <w:i/>
          <w:lang w:val="en-US" w:eastAsia="en-US"/>
          <w14:ligatures w14:val="standard"/>
        </w:rPr>
        <w:t>Feelings before a painting of the Romantics: about immersion and emotion in the aesthetic experience</w:t>
      </w:r>
      <w:r w:rsidRPr="00362042">
        <w:rPr>
          <w:rFonts w:ascii="Times New Roman" w:eastAsia="Times New Roman" w:hAnsi="Times New Roman" w:cs="Times New Roman"/>
          <w:i/>
          <w:iCs/>
          <w:color w:val="000000"/>
          <w:lang w:val="en-US"/>
        </w:rPr>
        <w:t xml:space="preserve">, </w:t>
      </w:r>
      <w:proofErr w:type="spellStart"/>
      <w:r w:rsidRPr="00362042">
        <w:rPr>
          <w:rFonts w:ascii="Times New Roman" w:eastAsia="Times New Roman" w:hAnsi="Times New Roman" w:cs="Times New Roman"/>
          <w:iCs/>
          <w:color w:val="000000"/>
          <w:lang w:val="en-US"/>
        </w:rPr>
        <w:t>Convegno</w:t>
      </w:r>
      <w:proofErr w:type="spellEnd"/>
      <w:r w:rsidRPr="00362042">
        <w:rPr>
          <w:rFonts w:ascii="Times New Roman" w:eastAsia="Times New Roman" w:hAnsi="Times New Roman" w:cs="Times New Roman"/>
          <w:iCs/>
          <w:color w:val="000000"/>
          <w:lang w:val="en-US"/>
        </w:rPr>
        <w:t xml:space="preserve"> </w:t>
      </w:r>
      <w:proofErr w:type="spellStart"/>
      <w:r w:rsidRPr="00362042">
        <w:rPr>
          <w:rFonts w:ascii="Times New Roman" w:eastAsia="Times New Roman" w:hAnsi="Times New Roman" w:cs="Times New Roman"/>
          <w:iCs/>
          <w:color w:val="000000"/>
          <w:lang w:val="en-US"/>
        </w:rPr>
        <w:t>internazionale</w:t>
      </w:r>
      <w:proofErr w:type="spellEnd"/>
      <w:r w:rsidRPr="00362042">
        <w:rPr>
          <w:rFonts w:ascii="Times New Roman" w:eastAsia="Times New Roman" w:hAnsi="Times New Roman" w:cs="Times New Roman"/>
          <w:iCs/>
          <w:color w:val="000000"/>
          <w:lang w:val="en-US"/>
        </w:rPr>
        <w:t xml:space="preserve"> “</w:t>
      </w:r>
      <w:proofErr w:type="spellStart"/>
      <w:r w:rsidRPr="00362042">
        <w:rPr>
          <w:rFonts w:ascii="Times New Roman" w:eastAsia="Times New Roman" w:hAnsi="Times New Roman" w:cs="Times New Roman"/>
          <w:iCs/>
          <w:color w:val="000000"/>
          <w:lang w:val="en-US"/>
        </w:rPr>
        <w:t>Habiter</w:t>
      </w:r>
      <w:proofErr w:type="spellEnd"/>
      <w:r w:rsidRPr="00362042">
        <w:rPr>
          <w:rFonts w:ascii="Times New Roman" w:eastAsia="Times New Roman" w:hAnsi="Times New Roman" w:cs="Times New Roman"/>
          <w:iCs/>
          <w:color w:val="000000"/>
          <w:lang w:val="en-US"/>
        </w:rPr>
        <w:t xml:space="preserve"> les </w:t>
      </w:r>
      <w:proofErr w:type="spellStart"/>
      <w:r w:rsidRPr="00362042">
        <w:rPr>
          <w:rFonts w:ascii="Times New Roman" w:eastAsia="Times New Roman" w:hAnsi="Times New Roman" w:cs="Times New Roman"/>
          <w:iCs/>
          <w:color w:val="000000"/>
          <w:lang w:val="en-US"/>
        </w:rPr>
        <w:t>territoires</w:t>
      </w:r>
      <w:proofErr w:type="spellEnd"/>
      <w:r w:rsidRPr="00362042">
        <w:rPr>
          <w:rFonts w:ascii="Times New Roman" w:eastAsia="Times New Roman" w:hAnsi="Times New Roman" w:cs="Times New Roman"/>
          <w:iCs/>
          <w:color w:val="000000"/>
          <w:lang w:val="en-US"/>
        </w:rPr>
        <w:t xml:space="preserve"> </w:t>
      </w:r>
      <w:proofErr w:type="spellStart"/>
      <w:r w:rsidRPr="00362042">
        <w:rPr>
          <w:rFonts w:ascii="Times New Roman" w:eastAsia="Times New Roman" w:hAnsi="Times New Roman" w:cs="Times New Roman"/>
          <w:iCs/>
          <w:color w:val="000000"/>
          <w:lang w:val="en-US"/>
        </w:rPr>
        <w:t>immersifs</w:t>
      </w:r>
      <w:proofErr w:type="spellEnd"/>
      <w:r w:rsidRPr="00362042">
        <w:rPr>
          <w:rFonts w:ascii="Times New Roman" w:eastAsia="Times New Roman" w:hAnsi="Times New Roman" w:cs="Times New Roman"/>
          <w:iCs/>
          <w:color w:val="000000"/>
          <w:lang w:val="en-US"/>
        </w:rPr>
        <w:t>:</w:t>
      </w:r>
      <w:r w:rsidRPr="00362042">
        <w:rPr>
          <w:rFonts w:eastAsia="Times New Roman"/>
          <w:iCs/>
          <w:color w:val="000000"/>
          <w:lang w:val="en-US"/>
        </w:rPr>
        <w:t xml:space="preserve"> </w:t>
      </w:r>
      <w:r w:rsidRPr="00362042">
        <w:rPr>
          <w:rFonts w:ascii="Times New Roman" w:eastAsia="Times New Roman" w:hAnsi="Times New Roman" w:cs="Times New Roman"/>
          <w:iCs/>
          <w:color w:val="000000"/>
          <w:lang w:val="en-US"/>
        </w:rPr>
        <w:t xml:space="preserve">perspectives </w:t>
      </w:r>
      <w:proofErr w:type="spellStart"/>
      <w:r w:rsidRPr="00362042">
        <w:rPr>
          <w:rFonts w:ascii="Times New Roman" w:eastAsia="Times New Roman" w:hAnsi="Times New Roman" w:cs="Times New Roman"/>
          <w:iCs/>
          <w:color w:val="000000"/>
          <w:lang w:val="en-US"/>
        </w:rPr>
        <w:t>écologiques</w:t>
      </w:r>
      <w:proofErr w:type="spellEnd"/>
      <w:r w:rsidRPr="00362042">
        <w:rPr>
          <w:rFonts w:ascii="Times New Roman" w:eastAsia="Times New Roman" w:hAnsi="Times New Roman" w:cs="Times New Roman"/>
          <w:iCs/>
          <w:color w:val="000000"/>
          <w:lang w:val="en-US"/>
        </w:rPr>
        <w:t xml:space="preserve">, </w:t>
      </w:r>
      <w:proofErr w:type="spellStart"/>
      <w:r w:rsidRPr="00362042">
        <w:rPr>
          <w:rFonts w:ascii="Times New Roman" w:eastAsia="Times New Roman" w:hAnsi="Times New Roman" w:cs="Times New Roman"/>
          <w:iCs/>
          <w:color w:val="000000"/>
          <w:lang w:val="en-US"/>
        </w:rPr>
        <w:t>neuroscientifiques</w:t>
      </w:r>
      <w:proofErr w:type="spellEnd"/>
      <w:r w:rsidRPr="00362042">
        <w:rPr>
          <w:rFonts w:ascii="Times New Roman" w:eastAsia="Times New Roman" w:hAnsi="Times New Roman" w:cs="Times New Roman"/>
          <w:iCs/>
          <w:color w:val="000000"/>
          <w:lang w:val="en-US"/>
        </w:rPr>
        <w:t xml:space="preserve"> et </w:t>
      </w:r>
      <w:proofErr w:type="spellStart"/>
      <w:r w:rsidRPr="00362042">
        <w:rPr>
          <w:rFonts w:ascii="Times New Roman" w:eastAsia="Times New Roman" w:hAnsi="Times New Roman" w:cs="Times New Roman"/>
          <w:iCs/>
          <w:color w:val="000000"/>
          <w:lang w:val="en-US"/>
        </w:rPr>
        <w:t>esthétiques</w:t>
      </w:r>
      <w:proofErr w:type="spellEnd"/>
      <w:r w:rsidRPr="00362042">
        <w:rPr>
          <w:rFonts w:ascii="Times New Roman" w:eastAsia="Times New Roman" w:hAnsi="Times New Roman" w:cs="Times New Roman"/>
          <w:iCs/>
          <w:color w:val="000000"/>
          <w:lang w:val="en-US"/>
        </w:rPr>
        <w:t xml:space="preserve"> sur la </w:t>
      </w:r>
      <w:proofErr w:type="spellStart"/>
      <w:r w:rsidRPr="00362042">
        <w:rPr>
          <w:rFonts w:ascii="Times New Roman" w:eastAsia="Times New Roman" w:hAnsi="Times New Roman" w:cs="Times New Roman"/>
          <w:iCs/>
          <w:color w:val="000000"/>
          <w:lang w:val="en-US"/>
        </w:rPr>
        <w:t>littérature</w:t>
      </w:r>
      <w:proofErr w:type="spellEnd"/>
      <w:r w:rsidRPr="00362042">
        <w:rPr>
          <w:rFonts w:ascii="Times New Roman" w:eastAsia="Times New Roman" w:hAnsi="Times New Roman" w:cs="Times New Roman"/>
          <w:iCs/>
          <w:color w:val="000000"/>
          <w:lang w:val="en-US"/>
        </w:rPr>
        <w:t xml:space="preserve">, les arts et le </w:t>
      </w:r>
      <w:proofErr w:type="spellStart"/>
      <w:r w:rsidRPr="00362042">
        <w:rPr>
          <w:rFonts w:ascii="Times New Roman" w:eastAsia="Times New Roman" w:hAnsi="Times New Roman" w:cs="Times New Roman"/>
          <w:iCs/>
          <w:color w:val="000000"/>
          <w:lang w:val="en-US"/>
        </w:rPr>
        <w:t>jeu</w:t>
      </w:r>
      <w:proofErr w:type="spellEnd"/>
      <w:r w:rsidRPr="00362042">
        <w:rPr>
          <w:rFonts w:ascii="Times New Roman" w:eastAsia="Times New Roman" w:hAnsi="Times New Roman" w:cs="Times New Roman"/>
          <w:iCs/>
          <w:color w:val="000000"/>
          <w:lang w:val="en-US"/>
        </w:rPr>
        <w:t xml:space="preserve"> </w:t>
      </w:r>
      <w:proofErr w:type="spellStart"/>
      <w:r w:rsidRPr="00362042">
        <w:rPr>
          <w:rFonts w:ascii="Times New Roman" w:eastAsia="Times New Roman" w:hAnsi="Times New Roman" w:cs="Times New Roman"/>
          <w:iCs/>
          <w:color w:val="000000"/>
          <w:lang w:val="en-US"/>
        </w:rPr>
        <w:t>vidéo</w:t>
      </w:r>
      <w:proofErr w:type="spellEnd"/>
      <w:r w:rsidRPr="00362042">
        <w:rPr>
          <w:rFonts w:ascii="Times New Roman" w:eastAsia="Times New Roman" w:hAnsi="Times New Roman" w:cs="Times New Roman"/>
          <w:iCs/>
          <w:color w:val="000000"/>
          <w:lang w:val="en-US"/>
        </w:rPr>
        <w:t xml:space="preserve"> à </w:t>
      </w:r>
      <w:proofErr w:type="spellStart"/>
      <w:r w:rsidRPr="00362042">
        <w:rPr>
          <w:rFonts w:ascii="Times New Roman" w:eastAsia="Times New Roman" w:hAnsi="Times New Roman" w:cs="Times New Roman"/>
          <w:iCs/>
          <w:color w:val="000000"/>
          <w:lang w:val="en-US"/>
        </w:rPr>
        <w:t>l’ère</w:t>
      </w:r>
      <w:proofErr w:type="spellEnd"/>
      <w:r w:rsidRPr="00362042">
        <w:rPr>
          <w:rFonts w:ascii="Times New Roman" w:eastAsia="Times New Roman" w:hAnsi="Times New Roman" w:cs="Times New Roman"/>
          <w:iCs/>
          <w:color w:val="000000"/>
          <w:lang w:val="en-US"/>
        </w:rPr>
        <w:t xml:space="preserve"> de </w:t>
      </w:r>
      <w:proofErr w:type="spellStart"/>
      <w:r w:rsidRPr="00362042">
        <w:rPr>
          <w:rFonts w:ascii="Times New Roman" w:eastAsia="Times New Roman" w:hAnsi="Times New Roman" w:cs="Times New Roman"/>
          <w:iCs/>
          <w:color w:val="000000"/>
          <w:lang w:val="en-US"/>
        </w:rPr>
        <w:t>l’Anthropocène</w:t>
      </w:r>
      <w:proofErr w:type="spellEnd"/>
      <w:r w:rsidRPr="00362042">
        <w:rPr>
          <w:rFonts w:ascii="Times New Roman" w:eastAsia="Times New Roman" w:hAnsi="Times New Roman" w:cs="Times New Roman"/>
          <w:iCs/>
          <w:color w:val="000000"/>
          <w:lang w:val="en-US"/>
        </w:rPr>
        <w:t xml:space="preserve">”, </w:t>
      </w:r>
      <w:r w:rsidRPr="00362042">
        <w:rPr>
          <w:rFonts w:ascii="Times New Roman" w:hAnsi="Times New Roman" w:cs="Times New Roman"/>
          <w:bCs/>
          <w:lang w:val="en-US"/>
        </w:rPr>
        <w:t xml:space="preserve">22 </w:t>
      </w:r>
      <w:proofErr w:type="spellStart"/>
      <w:r w:rsidRPr="00362042">
        <w:rPr>
          <w:rFonts w:ascii="Times New Roman" w:hAnsi="Times New Roman" w:cs="Times New Roman"/>
          <w:bCs/>
          <w:lang w:val="en-US"/>
        </w:rPr>
        <w:t>giugno</w:t>
      </w:r>
      <w:proofErr w:type="spellEnd"/>
      <w:r w:rsidRPr="00362042">
        <w:rPr>
          <w:rFonts w:ascii="Times New Roman" w:hAnsi="Times New Roman" w:cs="Times New Roman"/>
          <w:bCs/>
          <w:lang w:val="en-US"/>
        </w:rPr>
        <w:t xml:space="preserve">, 2018 </w:t>
      </w:r>
      <w:proofErr w:type="spellStart"/>
      <w:r w:rsidRPr="00362042">
        <w:rPr>
          <w:rFonts w:ascii="Times New Roman" w:hAnsi="Times New Roman" w:cs="Times New Roman"/>
          <w:bCs/>
          <w:lang w:val="en-US"/>
        </w:rPr>
        <w:t>presso</w:t>
      </w:r>
      <w:proofErr w:type="spellEnd"/>
      <w:r w:rsidRPr="00362042">
        <w:rPr>
          <w:rFonts w:ascii="Times New Roman" w:hAnsi="Times New Roman" w:cs="Times New Roman"/>
          <w:bCs/>
          <w:lang w:val="en-US"/>
        </w:rPr>
        <w:t xml:space="preserve"> </w:t>
      </w:r>
      <w:proofErr w:type="spellStart"/>
      <w:r w:rsidRPr="00362042">
        <w:rPr>
          <w:rFonts w:ascii="Times New Roman" w:hAnsi="Times New Roman" w:cs="Times New Roman"/>
          <w:lang w:val="en-US"/>
        </w:rPr>
        <w:t>Institut</w:t>
      </w:r>
      <w:proofErr w:type="spellEnd"/>
      <w:r w:rsidRPr="00362042">
        <w:rPr>
          <w:rFonts w:ascii="Times New Roman" w:hAnsi="Times New Roman" w:cs="Times New Roman"/>
          <w:lang w:val="en-US"/>
        </w:rPr>
        <w:t xml:space="preserve"> du monde </w:t>
      </w:r>
      <w:proofErr w:type="spellStart"/>
      <w:proofErr w:type="gramStart"/>
      <w:r w:rsidRPr="00362042">
        <w:rPr>
          <w:rFonts w:ascii="Times New Roman" w:hAnsi="Times New Roman" w:cs="Times New Roman"/>
          <w:lang w:val="en-US"/>
        </w:rPr>
        <w:t>Anglophone</w:t>
      </w:r>
      <w:r w:rsidRPr="00362042">
        <w:rPr>
          <w:lang w:val="en-US"/>
        </w:rPr>
        <w:t>,</w:t>
      </w:r>
      <w:r w:rsidRPr="00362042">
        <w:rPr>
          <w:rFonts w:ascii="Times New Roman" w:hAnsi="Times New Roman" w:cs="Times New Roman"/>
          <w:lang w:val="en-US"/>
        </w:rPr>
        <w:t>Université</w:t>
      </w:r>
      <w:proofErr w:type="spellEnd"/>
      <w:proofErr w:type="gramEnd"/>
      <w:r w:rsidRPr="00362042">
        <w:rPr>
          <w:rFonts w:ascii="Times New Roman" w:hAnsi="Times New Roman" w:cs="Times New Roman"/>
          <w:lang w:val="en-US"/>
        </w:rPr>
        <w:t xml:space="preserve"> Sorbonne Nouvelle, Paris.</w:t>
      </w:r>
    </w:p>
    <w:p w14:paraId="1B8AE119" w14:textId="77777777" w:rsidR="009F416E" w:rsidRPr="00362042" w:rsidRDefault="009F416E" w:rsidP="009F416E">
      <w:pPr>
        <w:rPr>
          <w:rFonts w:ascii="Times New Roman" w:eastAsia="Times New Roman" w:hAnsi="Times New Roman" w:cs="Times New Roman"/>
          <w:iCs/>
          <w:color w:val="000000"/>
          <w:lang w:val="en-US"/>
        </w:rPr>
      </w:pPr>
    </w:p>
    <w:p w14:paraId="01A1B9C6" w14:textId="77777777" w:rsidR="000C7ED8" w:rsidRDefault="000C7ED8" w:rsidP="009F416E">
      <w:pPr>
        <w:rPr>
          <w:rFonts w:eastAsia="Times New Roman"/>
        </w:rPr>
      </w:pPr>
    </w:p>
    <w:p w14:paraId="2C728D8A" w14:textId="324A7E54" w:rsidR="009F416E" w:rsidRPr="00D77167" w:rsidRDefault="00D77167" w:rsidP="00CE62D1">
      <w:pPr>
        <w:rPr>
          <w:rFonts w:ascii="Times New Roman" w:hAnsi="Times New Roman" w:cs="Times New Roman"/>
        </w:rPr>
      </w:pPr>
      <w:r w:rsidRPr="00D77167">
        <w:rPr>
          <w:rFonts w:ascii="Times New Roman" w:hAnsi="Times New Roman" w:cs="Times New Roman"/>
        </w:rPr>
        <w:t xml:space="preserve">Insieme a </w:t>
      </w:r>
      <w:proofErr w:type="spellStart"/>
      <w:r w:rsidRPr="00D77167">
        <w:rPr>
          <w:rFonts w:ascii="Times New Roman" w:hAnsi="Times New Roman" w:cs="Times New Roman"/>
        </w:rPr>
        <w:t>Pulvirenti</w:t>
      </w:r>
      <w:proofErr w:type="spellEnd"/>
      <w:r w:rsidRPr="00D77167">
        <w:rPr>
          <w:rFonts w:ascii="Times New Roman" w:hAnsi="Times New Roman" w:cs="Times New Roman"/>
        </w:rPr>
        <w:t xml:space="preserve"> G.,</w:t>
      </w:r>
      <w:r w:rsidR="009F416E" w:rsidRPr="00D77167">
        <w:rPr>
          <w:rFonts w:ascii="Times New Roman" w:hAnsi="Times New Roman" w:cs="Times New Roman"/>
        </w:rPr>
        <w:t xml:space="preserve"> </w:t>
      </w:r>
      <w:r w:rsidR="009F416E" w:rsidRPr="00D77167">
        <w:rPr>
          <w:rFonts w:ascii="Times New Roman" w:hAnsi="Times New Roman" w:cs="Times New Roman"/>
          <w:i/>
        </w:rPr>
        <w:t>Nella mente dello scrittore</w:t>
      </w:r>
      <w:r w:rsidR="009F416E" w:rsidRPr="00D77167">
        <w:rPr>
          <w:rFonts w:ascii="Times New Roman" w:hAnsi="Times New Roman" w:cs="Times New Roman"/>
        </w:rPr>
        <w:t>,</w:t>
      </w:r>
      <w:r w:rsidRPr="00D77167">
        <w:rPr>
          <w:rFonts w:ascii="Times New Roman" w:hAnsi="Times New Roman" w:cs="Times New Roman"/>
        </w:rPr>
        <w:t xml:space="preserve"> colloquio con Amelia </w:t>
      </w:r>
      <w:proofErr w:type="spellStart"/>
      <w:r w:rsidRPr="00D77167">
        <w:rPr>
          <w:rFonts w:ascii="Times New Roman" w:hAnsi="Times New Roman" w:cs="Times New Roman"/>
        </w:rPr>
        <w:t>Valtolina</w:t>
      </w:r>
      <w:proofErr w:type="spellEnd"/>
      <w:r w:rsidRPr="00D77167">
        <w:rPr>
          <w:rFonts w:ascii="Times New Roman" w:hAnsi="Times New Roman" w:cs="Times New Roman"/>
        </w:rPr>
        <w:t xml:space="preserve"> in occasione </w:t>
      </w:r>
      <w:proofErr w:type="gramStart"/>
      <w:r w:rsidRPr="00D77167">
        <w:rPr>
          <w:rFonts w:ascii="Times New Roman" w:hAnsi="Times New Roman" w:cs="Times New Roman"/>
        </w:rPr>
        <w:t xml:space="preserve">di </w:t>
      </w:r>
      <w:r w:rsidR="009F416E" w:rsidRPr="00D77167">
        <w:rPr>
          <w:rFonts w:ascii="Times New Roman" w:hAnsi="Times New Roman" w:cs="Times New Roman"/>
        </w:rPr>
        <w:t xml:space="preserve"> </w:t>
      </w:r>
      <w:proofErr w:type="spellStart"/>
      <w:r w:rsidR="009F416E" w:rsidRPr="00D77167">
        <w:rPr>
          <w:rFonts w:ascii="Times New Roman" w:hAnsi="Times New Roman" w:cs="Times New Roman"/>
        </w:rPr>
        <w:t>Book</w:t>
      </w:r>
      <w:r w:rsidRPr="00D77167">
        <w:rPr>
          <w:rFonts w:ascii="Times New Roman" w:hAnsi="Times New Roman" w:cs="Times New Roman"/>
        </w:rPr>
        <w:t>C</w:t>
      </w:r>
      <w:r w:rsidR="009F416E" w:rsidRPr="00D77167">
        <w:rPr>
          <w:rFonts w:ascii="Times New Roman" w:hAnsi="Times New Roman" w:cs="Times New Roman"/>
        </w:rPr>
        <w:t>ity</w:t>
      </w:r>
      <w:proofErr w:type="spellEnd"/>
      <w:proofErr w:type="gramEnd"/>
      <w:r w:rsidRPr="00D77167">
        <w:rPr>
          <w:rFonts w:ascii="Times New Roman" w:hAnsi="Times New Roman" w:cs="Times New Roman"/>
        </w:rPr>
        <w:t xml:space="preserve"> 2018</w:t>
      </w:r>
      <w:r w:rsidR="009F416E" w:rsidRPr="00D77167">
        <w:rPr>
          <w:rFonts w:ascii="Times New Roman" w:hAnsi="Times New Roman" w:cs="Times New Roman"/>
        </w:rPr>
        <w:t xml:space="preserve">, </w:t>
      </w:r>
      <w:r>
        <w:rPr>
          <w:rFonts w:ascii="Times New Roman" w:hAnsi="Times New Roman" w:cs="Times New Roman"/>
        </w:rPr>
        <w:t xml:space="preserve">17 novembre 2018, </w:t>
      </w:r>
      <w:r w:rsidR="009F416E" w:rsidRPr="00D77167">
        <w:rPr>
          <w:rFonts w:ascii="Times New Roman" w:hAnsi="Times New Roman" w:cs="Times New Roman"/>
        </w:rPr>
        <w:t>Castello Sforzesco, Milano</w:t>
      </w:r>
      <w:r w:rsidR="000C7ED8">
        <w:rPr>
          <w:rFonts w:ascii="Times New Roman" w:hAnsi="Times New Roman" w:cs="Times New Roman"/>
        </w:rPr>
        <w:t>.</w:t>
      </w:r>
    </w:p>
    <w:p w14:paraId="681F3C73" w14:textId="77777777" w:rsidR="009F416E" w:rsidRDefault="009F416E" w:rsidP="00CE62D1">
      <w:pPr>
        <w:rPr>
          <w:rFonts w:ascii="Times New Roman" w:hAnsi="Times New Roman" w:cs="Times New Roman"/>
          <w:b/>
        </w:rPr>
      </w:pPr>
    </w:p>
    <w:p w14:paraId="502F2E30" w14:textId="22BAD5EB" w:rsidR="0046227A" w:rsidRDefault="000E53A4" w:rsidP="00CE62D1">
      <w:pPr>
        <w:rPr>
          <w:rFonts w:ascii="Times New Roman" w:hAnsi="Times New Roman" w:cs="Times New Roman"/>
          <w:b/>
        </w:rPr>
      </w:pPr>
      <w:r>
        <w:rPr>
          <w:rFonts w:ascii="Times New Roman" w:hAnsi="Times New Roman" w:cs="Times New Roman"/>
          <w:b/>
        </w:rPr>
        <w:t>2017</w:t>
      </w:r>
    </w:p>
    <w:p w14:paraId="3DF8E7A5" w14:textId="0CA17873" w:rsidR="0046227A" w:rsidRPr="00D77167" w:rsidRDefault="0046227A" w:rsidP="0046227A">
      <w:pPr>
        <w:rPr>
          <w:rFonts w:ascii="Times New Roman" w:hAnsi="Times New Roman" w:cs="Times New Roman"/>
          <w:bCs/>
        </w:rPr>
      </w:pPr>
      <w:r w:rsidRPr="00D77167">
        <w:rPr>
          <w:rFonts w:ascii="Times New Roman" w:hAnsi="Times New Roman" w:cs="Times New Roman"/>
          <w:bCs/>
        </w:rPr>
        <w:t xml:space="preserve">- Guida del </w:t>
      </w:r>
      <w:proofErr w:type="spellStart"/>
      <w:r w:rsidRPr="00D77167">
        <w:rPr>
          <w:rFonts w:ascii="Times New Roman" w:hAnsi="Times New Roman" w:cs="Times New Roman"/>
          <w:bCs/>
        </w:rPr>
        <w:t>Brainwalking</w:t>
      </w:r>
      <w:proofErr w:type="spellEnd"/>
      <w:r w:rsidRPr="00D77167">
        <w:rPr>
          <w:rFonts w:ascii="Times New Roman" w:hAnsi="Times New Roman" w:cs="Times New Roman"/>
          <w:bCs/>
        </w:rPr>
        <w:t xml:space="preserve"> all’interno del Monastero dei Benedettini per La Conferenza </w:t>
      </w:r>
      <w:proofErr w:type="gramStart"/>
      <w:r w:rsidRPr="00D77167">
        <w:rPr>
          <w:rFonts w:ascii="Times New Roman" w:hAnsi="Times New Roman" w:cs="Times New Roman"/>
          <w:bCs/>
        </w:rPr>
        <w:t>Nazionale  “</w:t>
      </w:r>
      <w:proofErr w:type="gramEnd"/>
      <w:r w:rsidRPr="00D77167">
        <w:rPr>
          <w:rFonts w:ascii="Times New Roman" w:hAnsi="Times New Roman" w:cs="Times New Roman"/>
          <w:bCs/>
        </w:rPr>
        <w:t xml:space="preserve">Progettare insieme in </w:t>
      </w:r>
      <w:proofErr w:type="spellStart"/>
      <w:r w:rsidRPr="00D77167">
        <w:rPr>
          <w:rFonts w:ascii="Times New Roman" w:hAnsi="Times New Roman" w:cs="Times New Roman"/>
          <w:bCs/>
        </w:rPr>
        <w:t>Horizon</w:t>
      </w:r>
      <w:proofErr w:type="spellEnd"/>
      <w:r w:rsidRPr="00D77167">
        <w:rPr>
          <w:rFonts w:ascii="Times New Roman" w:hAnsi="Times New Roman" w:cs="Times New Roman"/>
          <w:bCs/>
        </w:rPr>
        <w:t xml:space="preserve"> 2020: il dialogo tra SSH e STEM” </w:t>
      </w:r>
      <w:r w:rsidRPr="00D77167">
        <w:rPr>
          <w:rFonts w:ascii="Times New Roman" w:hAnsi="Times New Roman" w:cs="Times New Roman"/>
        </w:rPr>
        <w:t>Martedì 24 e mercoledì 25 ottobre 2017, organizzato da UNICT e APRE.</w:t>
      </w:r>
    </w:p>
    <w:p w14:paraId="3D0BC878" w14:textId="77777777" w:rsidR="0046227A" w:rsidRPr="00D77167" w:rsidRDefault="0046227A" w:rsidP="0046227A">
      <w:pPr>
        <w:rPr>
          <w:rFonts w:ascii="Times New Roman" w:hAnsi="Times New Roman" w:cs="Times New Roman"/>
          <w:b/>
        </w:rPr>
      </w:pPr>
    </w:p>
    <w:p w14:paraId="3E5A1ED0" w14:textId="4394E32E" w:rsidR="000E53A4" w:rsidRPr="00D77167" w:rsidRDefault="000E53A4" w:rsidP="00CE62D1">
      <w:pPr>
        <w:rPr>
          <w:rFonts w:ascii="Times New Roman" w:hAnsi="Times New Roman" w:cs="Times New Roman"/>
        </w:rPr>
      </w:pPr>
      <w:r w:rsidRPr="00D77167">
        <w:rPr>
          <w:rFonts w:ascii="Times New Roman" w:hAnsi="Times New Roman" w:cs="Times New Roman"/>
        </w:rPr>
        <w:t xml:space="preserve">- </w:t>
      </w:r>
      <w:r w:rsidR="00A030CD" w:rsidRPr="00D77167">
        <w:rPr>
          <w:rFonts w:ascii="Times New Roman" w:hAnsi="Times New Roman" w:cs="Times New Roman"/>
        </w:rPr>
        <w:t xml:space="preserve">Relazione dal titolo </w:t>
      </w:r>
      <w:r w:rsidRPr="00D77167">
        <w:rPr>
          <w:rFonts w:ascii="Times New Roman" w:hAnsi="Times New Roman" w:cs="Times New Roman"/>
        </w:rPr>
        <w:t>“</w:t>
      </w:r>
      <w:r w:rsidR="00D01B80" w:rsidRPr="00D77167">
        <w:rPr>
          <w:rFonts w:ascii="Times New Roman" w:hAnsi="Times New Roman" w:cs="Times New Roman"/>
        </w:rPr>
        <w:t xml:space="preserve">Carl </w:t>
      </w:r>
      <w:proofErr w:type="spellStart"/>
      <w:r w:rsidR="00D01B80" w:rsidRPr="00D77167">
        <w:rPr>
          <w:rFonts w:ascii="Times New Roman" w:hAnsi="Times New Roman" w:cs="Times New Roman"/>
        </w:rPr>
        <w:t>Gra</w:t>
      </w:r>
      <w:r w:rsidR="00C30F80" w:rsidRPr="00D77167">
        <w:rPr>
          <w:rFonts w:ascii="Times New Roman" w:hAnsi="Times New Roman" w:cs="Times New Roman"/>
        </w:rPr>
        <w:t>ss</w:t>
      </w:r>
      <w:proofErr w:type="spellEnd"/>
      <w:r w:rsidR="00D01B80" w:rsidRPr="00D77167">
        <w:rPr>
          <w:rFonts w:ascii="Times New Roman" w:hAnsi="Times New Roman" w:cs="Times New Roman"/>
        </w:rPr>
        <w:t xml:space="preserve"> und </w:t>
      </w:r>
      <w:proofErr w:type="spellStart"/>
      <w:r w:rsidR="00D01B80" w:rsidRPr="00D77167">
        <w:rPr>
          <w:rFonts w:ascii="Times New Roman" w:hAnsi="Times New Roman" w:cs="Times New Roman"/>
        </w:rPr>
        <w:t>Sizilien</w:t>
      </w:r>
      <w:proofErr w:type="spellEnd"/>
      <w:r w:rsidR="00D01B80" w:rsidRPr="00D77167">
        <w:rPr>
          <w:rFonts w:ascii="Times New Roman" w:hAnsi="Times New Roman" w:cs="Times New Roman"/>
        </w:rPr>
        <w:t xml:space="preserve">” </w:t>
      </w:r>
      <w:proofErr w:type="spellStart"/>
      <w:r w:rsidR="00D01B80" w:rsidRPr="00D77167">
        <w:rPr>
          <w:rFonts w:ascii="Times New Roman" w:hAnsi="Times New Roman" w:cs="Times New Roman"/>
        </w:rPr>
        <w:t>Das</w:t>
      </w:r>
      <w:proofErr w:type="spellEnd"/>
      <w:r w:rsidR="00D01B80" w:rsidRPr="00D77167">
        <w:rPr>
          <w:rFonts w:ascii="Times New Roman" w:hAnsi="Times New Roman" w:cs="Times New Roman"/>
        </w:rPr>
        <w:t xml:space="preserve"> </w:t>
      </w:r>
      <w:proofErr w:type="spellStart"/>
      <w:r w:rsidR="00D01B80" w:rsidRPr="00D77167">
        <w:rPr>
          <w:rFonts w:ascii="Times New Roman" w:hAnsi="Times New Roman" w:cs="Times New Roman"/>
        </w:rPr>
        <w:t>Thema</w:t>
      </w:r>
      <w:proofErr w:type="spellEnd"/>
      <w:r w:rsidR="00D01B80" w:rsidRPr="00D77167">
        <w:rPr>
          <w:rFonts w:ascii="Times New Roman" w:hAnsi="Times New Roman" w:cs="Times New Roman"/>
        </w:rPr>
        <w:t xml:space="preserve"> der </w:t>
      </w:r>
      <w:proofErr w:type="spellStart"/>
      <w:r w:rsidR="00D01B80" w:rsidRPr="00D77167">
        <w:rPr>
          <w:rFonts w:ascii="Times New Roman" w:hAnsi="Times New Roman" w:cs="Times New Roman"/>
        </w:rPr>
        <w:t>Doppelbegabung</w:t>
      </w:r>
      <w:proofErr w:type="spellEnd"/>
      <w:r w:rsidR="00D01B80" w:rsidRPr="00D77167">
        <w:rPr>
          <w:rFonts w:ascii="Times New Roman" w:hAnsi="Times New Roman" w:cs="Times New Roman"/>
        </w:rPr>
        <w:t xml:space="preserve"> und der </w:t>
      </w:r>
      <w:proofErr w:type="spellStart"/>
      <w:r w:rsidR="00D01B80" w:rsidRPr="00D77167">
        <w:rPr>
          <w:rFonts w:ascii="Times New Roman" w:hAnsi="Times New Roman" w:cs="Times New Roman"/>
        </w:rPr>
        <w:t>Bescheibungskunst</w:t>
      </w:r>
      <w:proofErr w:type="spellEnd"/>
      <w:r w:rsidR="00D01B80" w:rsidRPr="00D77167">
        <w:rPr>
          <w:rFonts w:ascii="Times New Roman" w:hAnsi="Times New Roman" w:cs="Times New Roman"/>
        </w:rPr>
        <w:t xml:space="preserve">” </w:t>
      </w:r>
      <w:r w:rsidR="00A030CD" w:rsidRPr="00D77167">
        <w:rPr>
          <w:rFonts w:ascii="Times New Roman" w:hAnsi="Times New Roman" w:cs="Times New Roman"/>
        </w:rPr>
        <w:t>Co</w:t>
      </w:r>
      <w:r w:rsidR="00D01B80" w:rsidRPr="00D77167">
        <w:rPr>
          <w:rFonts w:ascii="Times New Roman" w:hAnsi="Times New Roman" w:cs="Times New Roman"/>
        </w:rPr>
        <w:t xml:space="preserve">nvegno internazionale “Der </w:t>
      </w:r>
      <w:proofErr w:type="spellStart"/>
      <w:r w:rsidR="00D01B80" w:rsidRPr="00D77167">
        <w:rPr>
          <w:rFonts w:ascii="Times New Roman" w:hAnsi="Times New Roman" w:cs="Times New Roman"/>
        </w:rPr>
        <w:t>K</w:t>
      </w:r>
      <w:r w:rsidR="00A030CD" w:rsidRPr="00D77167">
        <w:rPr>
          <w:rFonts w:ascii="Times New Roman" w:hAnsi="Times New Roman" w:cs="Times New Roman"/>
        </w:rPr>
        <w:t>ü</w:t>
      </w:r>
      <w:r w:rsidR="00D01B80" w:rsidRPr="00D77167">
        <w:rPr>
          <w:rFonts w:ascii="Times New Roman" w:hAnsi="Times New Roman" w:cs="Times New Roman"/>
        </w:rPr>
        <w:t>nstler</w:t>
      </w:r>
      <w:proofErr w:type="spellEnd"/>
      <w:r w:rsidR="00D01B80" w:rsidRPr="00D77167">
        <w:rPr>
          <w:rFonts w:ascii="Times New Roman" w:hAnsi="Times New Roman" w:cs="Times New Roman"/>
        </w:rPr>
        <w:t xml:space="preserve"> und </w:t>
      </w:r>
      <w:proofErr w:type="spellStart"/>
      <w:r w:rsidR="00D01B80" w:rsidRPr="00D77167">
        <w:rPr>
          <w:rFonts w:ascii="Times New Roman" w:hAnsi="Times New Roman" w:cs="Times New Roman"/>
        </w:rPr>
        <w:t>Schriftsteller</w:t>
      </w:r>
      <w:proofErr w:type="spellEnd"/>
      <w:r w:rsidR="00D01B80" w:rsidRPr="00D77167">
        <w:rPr>
          <w:rFonts w:ascii="Times New Roman" w:hAnsi="Times New Roman" w:cs="Times New Roman"/>
        </w:rPr>
        <w:t xml:space="preserve"> Carl Gotthard </w:t>
      </w:r>
      <w:proofErr w:type="spellStart"/>
      <w:r w:rsidR="00D01B80" w:rsidRPr="00D77167">
        <w:rPr>
          <w:rFonts w:ascii="Times New Roman" w:hAnsi="Times New Roman" w:cs="Times New Roman"/>
        </w:rPr>
        <w:t>Graß</w:t>
      </w:r>
      <w:proofErr w:type="spellEnd"/>
      <w:r w:rsidR="00D01B80" w:rsidRPr="00D77167">
        <w:rPr>
          <w:rFonts w:ascii="Times New Roman" w:hAnsi="Times New Roman" w:cs="Times New Roman"/>
        </w:rPr>
        <w:t xml:space="preserve"> (1767-1814) in </w:t>
      </w:r>
      <w:proofErr w:type="spellStart"/>
      <w:r w:rsidR="00D01B80" w:rsidRPr="00D77167">
        <w:rPr>
          <w:rFonts w:ascii="Times New Roman" w:hAnsi="Times New Roman" w:cs="Times New Roman"/>
        </w:rPr>
        <w:t>Livland</w:t>
      </w:r>
      <w:proofErr w:type="spellEnd"/>
      <w:r w:rsidR="00D01B80" w:rsidRPr="00D77167">
        <w:rPr>
          <w:rFonts w:ascii="Times New Roman" w:hAnsi="Times New Roman" w:cs="Times New Roman"/>
        </w:rPr>
        <w:t xml:space="preserve"> und Europa”, </w:t>
      </w:r>
      <w:proofErr w:type="spellStart"/>
      <w:r w:rsidR="00D01B80" w:rsidRPr="00D77167">
        <w:rPr>
          <w:rFonts w:ascii="Times New Roman" w:hAnsi="Times New Roman" w:cs="Times New Roman"/>
        </w:rPr>
        <w:t>Nationalbibliothek</w:t>
      </w:r>
      <w:proofErr w:type="spellEnd"/>
      <w:r w:rsidR="00D01B80" w:rsidRPr="00D77167">
        <w:rPr>
          <w:rFonts w:ascii="Times New Roman" w:hAnsi="Times New Roman" w:cs="Times New Roman"/>
        </w:rPr>
        <w:t xml:space="preserve"> </w:t>
      </w:r>
      <w:proofErr w:type="spellStart"/>
      <w:r w:rsidR="00D01B80" w:rsidRPr="00D77167">
        <w:rPr>
          <w:rFonts w:ascii="Times New Roman" w:hAnsi="Times New Roman" w:cs="Times New Roman"/>
        </w:rPr>
        <w:t>Lettlands</w:t>
      </w:r>
      <w:proofErr w:type="spellEnd"/>
      <w:r w:rsidR="00D01B80" w:rsidRPr="00D77167">
        <w:rPr>
          <w:rFonts w:ascii="Times New Roman" w:hAnsi="Times New Roman" w:cs="Times New Roman"/>
        </w:rPr>
        <w:t>, Riga 21-22 sett</w:t>
      </w:r>
      <w:r w:rsidR="005550C5" w:rsidRPr="00D77167">
        <w:rPr>
          <w:rFonts w:ascii="Times New Roman" w:hAnsi="Times New Roman" w:cs="Times New Roman"/>
        </w:rPr>
        <w:t>e</w:t>
      </w:r>
      <w:r w:rsidR="00D01B80" w:rsidRPr="00D77167">
        <w:rPr>
          <w:rFonts w:ascii="Times New Roman" w:hAnsi="Times New Roman" w:cs="Times New Roman"/>
        </w:rPr>
        <w:t>mbre</w:t>
      </w:r>
      <w:r w:rsidR="00A030CD" w:rsidRPr="00D77167">
        <w:rPr>
          <w:rFonts w:ascii="Times New Roman" w:hAnsi="Times New Roman" w:cs="Times New Roman"/>
        </w:rPr>
        <w:t xml:space="preserve"> 2017</w:t>
      </w:r>
      <w:r w:rsidR="00D01B80" w:rsidRPr="00D77167">
        <w:rPr>
          <w:rFonts w:ascii="Times New Roman" w:hAnsi="Times New Roman" w:cs="Times New Roman"/>
        </w:rPr>
        <w:t>.</w:t>
      </w:r>
    </w:p>
    <w:p w14:paraId="14FCB7A8" w14:textId="77777777" w:rsidR="00AA0275" w:rsidRPr="00D77167" w:rsidRDefault="00AA0275" w:rsidP="00CE62D1">
      <w:pPr>
        <w:rPr>
          <w:rFonts w:ascii="Times New Roman" w:hAnsi="Times New Roman" w:cs="Times New Roman"/>
        </w:rPr>
      </w:pPr>
    </w:p>
    <w:p w14:paraId="1AA9A10C" w14:textId="010263D8" w:rsidR="00AA0275" w:rsidRPr="00D77167" w:rsidRDefault="00AA0275" w:rsidP="00AA0275">
      <w:r w:rsidRPr="00D77167">
        <w:t xml:space="preserve">- Insieme a Grazia </w:t>
      </w:r>
      <w:proofErr w:type="spellStart"/>
      <w:r w:rsidRPr="00D77167">
        <w:t>Pulvirenti</w:t>
      </w:r>
      <w:proofErr w:type="spellEnd"/>
      <w:r w:rsidRPr="00D77167">
        <w:t xml:space="preserve">, Federica Abramo, Daniela Giordano, Jana </w:t>
      </w:r>
      <w:proofErr w:type="spellStart"/>
      <w:r w:rsidRPr="00D77167">
        <w:t>Lüdtke</w:t>
      </w:r>
      <w:proofErr w:type="spellEnd"/>
      <w:r w:rsidRPr="00D77167">
        <w:t xml:space="preserve">, Teresa Sylvester, </w:t>
      </w:r>
      <w:proofErr w:type="spellStart"/>
      <w:r w:rsidRPr="00D77167">
        <w:t>Shuwei</w:t>
      </w:r>
      <w:proofErr w:type="spellEnd"/>
      <w:r w:rsidRPr="00D77167">
        <w:t xml:space="preserve"> </w:t>
      </w:r>
      <w:proofErr w:type="spellStart"/>
      <w:r w:rsidRPr="00D77167">
        <w:t>Xue</w:t>
      </w:r>
      <w:proofErr w:type="spellEnd"/>
      <w:r w:rsidRPr="00D77167">
        <w:t xml:space="preserve">, Orsi </w:t>
      </w:r>
      <w:proofErr w:type="spellStart"/>
      <w:r w:rsidRPr="00D77167">
        <w:t>Papp-Zipernovszky</w:t>
      </w:r>
      <w:proofErr w:type="spellEnd"/>
      <w:r w:rsidRPr="00D77167">
        <w:t xml:space="preserve">, Anne </w:t>
      </w:r>
      <w:proofErr w:type="spellStart"/>
      <w:r w:rsidRPr="00D77167">
        <w:t>Mangen</w:t>
      </w:r>
      <w:proofErr w:type="spellEnd"/>
      <w:r w:rsidRPr="00D77167">
        <w:t xml:space="preserve">, Art Jacobs, “Reading Shakespeare </w:t>
      </w:r>
      <w:proofErr w:type="spellStart"/>
      <w:r w:rsidRPr="00D77167">
        <w:t>sonnets</w:t>
      </w:r>
      <w:proofErr w:type="spellEnd"/>
      <w:r w:rsidRPr="00D77167">
        <w:t xml:space="preserve">: a </w:t>
      </w:r>
      <w:proofErr w:type="spellStart"/>
      <w:r w:rsidRPr="00D77167">
        <w:t>combined</w:t>
      </w:r>
      <w:proofErr w:type="spellEnd"/>
      <w:r w:rsidRPr="00D77167">
        <w:t xml:space="preserve"> qualitative-quantitative </w:t>
      </w:r>
      <w:proofErr w:type="spellStart"/>
      <w:r w:rsidRPr="00D77167">
        <w:t>study</w:t>
      </w:r>
      <w:proofErr w:type="spellEnd"/>
      <w:r w:rsidRPr="00D77167">
        <w:t xml:space="preserve">” per il convegno internazionale E-READ/SHARP, Vilnius LT, </w:t>
      </w:r>
      <w:proofErr w:type="spellStart"/>
      <w:r w:rsidRPr="00D77167">
        <w:t>September</w:t>
      </w:r>
      <w:proofErr w:type="spellEnd"/>
      <w:r w:rsidRPr="00D77167">
        <w:t xml:space="preserve"> 27-29</w:t>
      </w:r>
      <w:r w:rsidR="00672B9C" w:rsidRPr="00D77167">
        <w:t>, 2017</w:t>
      </w:r>
      <w:r w:rsidRPr="00D77167">
        <w:t>.</w:t>
      </w:r>
    </w:p>
    <w:p w14:paraId="43DA85D8" w14:textId="77777777" w:rsidR="005550C5" w:rsidRPr="00D77167" w:rsidRDefault="005550C5" w:rsidP="00CE62D1">
      <w:pPr>
        <w:rPr>
          <w:rFonts w:ascii="Times New Roman" w:hAnsi="Times New Roman" w:cs="Times New Roman"/>
        </w:rPr>
      </w:pPr>
    </w:p>
    <w:p w14:paraId="30392DCC" w14:textId="6E05B397" w:rsidR="00DB1A03" w:rsidRPr="00362042" w:rsidRDefault="009C1472" w:rsidP="00DB1A03">
      <w:pPr>
        <w:rPr>
          <w:rFonts w:ascii="Times New Roman" w:hAnsi="Times New Roman" w:cs="Times New Roman"/>
          <w:iCs/>
        </w:rPr>
      </w:pPr>
      <w:r w:rsidRPr="00D77167">
        <w:rPr>
          <w:rFonts w:ascii="Times New Roman" w:hAnsi="Times New Roman" w:cs="Times New Roman"/>
        </w:rPr>
        <w:t>- “</w:t>
      </w:r>
      <w:r w:rsidRPr="00362042">
        <w:rPr>
          <w:rFonts w:ascii="Times New Roman" w:hAnsi="Times New Roman" w:cs="Times New Roman"/>
        </w:rPr>
        <w:t xml:space="preserve">Die </w:t>
      </w:r>
      <w:proofErr w:type="spellStart"/>
      <w:r w:rsidRPr="00362042">
        <w:rPr>
          <w:rFonts w:ascii="Times New Roman" w:hAnsi="Times New Roman" w:cs="Times New Roman"/>
        </w:rPr>
        <w:t>emotionale</w:t>
      </w:r>
      <w:proofErr w:type="spellEnd"/>
      <w:r w:rsidRPr="00362042">
        <w:rPr>
          <w:rFonts w:ascii="Times New Roman" w:hAnsi="Times New Roman" w:cs="Times New Roman"/>
        </w:rPr>
        <w:t xml:space="preserve"> </w:t>
      </w:r>
      <w:proofErr w:type="spellStart"/>
      <w:r w:rsidRPr="00362042">
        <w:rPr>
          <w:rFonts w:ascii="Times New Roman" w:hAnsi="Times New Roman" w:cs="Times New Roman"/>
        </w:rPr>
        <w:t>Bildbeschreibung</w:t>
      </w:r>
      <w:proofErr w:type="spellEnd"/>
      <w:r w:rsidRPr="00362042">
        <w:rPr>
          <w:rFonts w:ascii="Times New Roman" w:hAnsi="Times New Roman" w:cs="Times New Roman"/>
        </w:rPr>
        <w:t xml:space="preserve"> Heinrich von </w:t>
      </w:r>
      <w:proofErr w:type="spellStart"/>
      <w:r w:rsidRPr="00362042">
        <w:rPr>
          <w:rFonts w:ascii="Times New Roman" w:hAnsi="Times New Roman" w:cs="Times New Roman"/>
        </w:rPr>
        <w:t>Kleists</w:t>
      </w:r>
      <w:proofErr w:type="spellEnd"/>
      <w:r w:rsidRPr="00362042">
        <w:rPr>
          <w:rFonts w:ascii="Times New Roman" w:hAnsi="Times New Roman" w:cs="Times New Roman"/>
        </w:rPr>
        <w:t xml:space="preserve"> </w:t>
      </w:r>
      <w:proofErr w:type="spellStart"/>
      <w:r w:rsidRPr="00362042">
        <w:rPr>
          <w:rFonts w:ascii="Times New Roman" w:hAnsi="Times New Roman" w:cs="Times New Roman"/>
          <w:i/>
          <w:iCs/>
        </w:rPr>
        <w:t>Empfindungen</w:t>
      </w:r>
      <w:proofErr w:type="spellEnd"/>
      <w:r w:rsidRPr="00362042">
        <w:rPr>
          <w:rFonts w:ascii="Times New Roman" w:hAnsi="Times New Roman" w:cs="Times New Roman"/>
          <w:i/>
          <w:iCs/>
        </w:rPr>
        <w:t xml:space="preserve"> </w:t>
      </w:r>
      <w:proofErr w:type="spellStart"/>
      <w:r w:rsidRPr="00362042">
        <w:rPr>
          <w:rFonts w:ascii="Times New Roman" w:hAnsi="Times New Roman" w:cs="Times New Roman"/>
          <w:i/>
          <w:iCs/>
        </w:rPr>
        <w:t>vor</w:t>
      </w:r>
      <w:proofErr w:type="spellEnd"/>
      <w:r w:rsidRPr="00362042">
        <w:rPr>
          <w:rFonts w:ascii="Times New Roman" w:hAnsi="Times New Roman" w:cs="Times New Roman"/>
          <w:i/>
          <w:iCs/>
        </w:rPr>
        <w:t xml:space="preserve"> </w:t>
      </w:r>
      <w:proofErr w:type="spellStart"/>
      <w:r w:rsidRPr="00362042">
        <w:rPr>
          <w:rFonts w:ascii="Times New Roman" w:hAnsi="Times New Roman" w:cs="Times New Roman"/>
          <w:i/>
          <w:iCs/>
        </w:rPr>
        <w:t>Friedrichs</w:t>
      </w:r>
      <w:proofErr w:type="spellEnd"/>
      <w:r w:rsidRPr="00362042">
        <w:rPr>
          <w:rFonts w:ascii="Times New Roman" w:hAnsi="Times New Roman" w:cs="Times New Roman"/>
          <w:i/>
          <w:iCs/>
        </w:rPr>
        <w:t xml:space="preserve"> </w:t>
      </w:r>
      <w:proofErr w:type="spellStart"/>
      <w:r w:rsidRPr="00362042">
        <w:rPr>
          <w:rFonts w:ascii="Times New Roman" w:hAnsi="Times New Roman" w:cs="Times New Roman"/>
          <w:i/>
          <w:iCs/>
        </w:rPr>
        <w:t>Seelandschaft</w:t>
      </w:r>
      <w:proofErr w:type="spellEnd"/>
      <w:r w:rsidR="00DB1A03" w:rsidRPr="00362042">
        <w:rPr>
          <w:rFonts w:ascii="Times New Roman" w:hAnsi="Times New Roman" w:cs="Times New Roman"/>
          <w:iCs/>
        </w:rPr>
        <w:t xml:space="preserve">”, per il Convegno </w:t>
      </w:r>
      <w:r w:rsidRPr="00362042">
        <w:rPr>
          <w:rFonts w:ascii="Times New Roman" w:hAnsi="Times New Roman" w:cs="Times New Roman"/>
          <w:iCs/>
        </w:rPr>
        <w:t xml:space="preserve">dal titolo “ </w:t>
      </w:r>
      <w:proofErr w:type="spellStart"/>
      <w:r w:rsidRPr="00362042">
        <w:rPr>
          <w:rFonts w:ascii="Times New Roman" w:hAnsi="Times New Roman" w:cs="Times New Roman"/>
          <w:iCs/>
        </w:rPr>
        <w:t>Literatur</w:t>
      </w:r>
      <w:proofErr w:type="spellEnd"/>
      <w:r w:rsidRPr="00362042">
        <w:rPr>
          <w:rFonts w:ascii="Times New Roman" w:hAnsi="Times New Roman" w:cs="Times New Roman"/>
          <w:iCs/>
        </w:rPr>
        <w:t xml:space="preserve"> und </w:t>
      </w:r>
      <w:proofErr w:type="spellStart"/>
      <w:r w:rsidRPr="00362042">
        <w:rPr>
          <w:rFonts w:ascii="Times New Roman" w:hAnsi="Times New Roman" w:cs="Times New Roman"/>
          <w:iCs/>
        </w:rPr>
        <w:t>Malerei</w:t>
      </w:r>
      <w:proofErr w:type="spellEnd"/>
      <w:r w:rsidRPr="00362042">
        <w:rPr>
          <w:rFonts w:ascii="Times New Roman" w:hAnsi="Times New Roman" w:cs="Times New Roman"/>
          <w:iCs/>
        </w:rPr>
        <w:t>”, Varsavia</w:t>
      </w:r>
      <w:r w:rsidR="00DB1A03" w:rsidRPr="00362042">
        <w:rPr>
          <w:rFonts w:ascii="Times New Roman" w:hAnsi="Times New Roman" w:cs="Times New Roman"/>
          <w:iCs/>
        </w:rPr>
        <w:t xml:space="preserve"> 1-2 </w:t>
      </w:r>
      <w:r w:rsidR="00FA3F12" w:rsidRPr="00362042">
        <w:rPr>
          <w:rFonts w:ascii="Times New Roman" w:hAnsi="Times New Roman" w:cs="Times New Roman"/>
          <w:iCs/>
        </w:rPr>
        <w:t xml:space="preserve"> </w:t>
      </w:r>
      <w:r w:rsidR="00DB1A03" w:rsidRPr="00362042">
        <w:rPr>
          <w:rFonts w:ascii="Times New Roman" w:hAnsi="Times New Roman" w:cs="Times New Roman"/>
          <w:iCs/>
        </w:rPr>
        <w:t xml:space="preserve">aprile </w:t>
      </w:r>
      <w:r w:rsidR="00FA3F12" w:rsidRPr="00362042">
        <w:rPr>
          <w:rFonts w:ascii="Times New Roman" w:hAnsi="Times New Roman" w:cs="Times New Roman"/>
          <w:iCs/>
        </w:rPr>
        <w:t>2017</w:t>
      </w:r>
      <w:r w:rsidR="00DB1A03" w:rsidRPr="00362042">
        <w:rPr>
          <w:rFonts w:ascii="Times New Roman" w:hAnsi="Times New Roman" w:cs="Times New Roman"/>
          <w:iCs/>
        </w:rPr>
        <w:t>organizzato da</w:t>
      </w:r>
      <w:r w:rsidR="00DB1A03" w:rsidRPr="00D77167">
        <w:rPr>
          <w:rFonts w:ascii="Times New Roman" w:eastAsia="Times New Roman" w:hAnsi="Times New Roman" w:cs="Times New Roman"/>
        </w:rPr>
        <w:t xml:space="preserve"> </w:t>
      </w:r>
      <w:proofErr w:type="spellStart"/>
      <w:r w:rsidR="00DB1A03" w:rsidRPr="00D77167">
        <w:rPr>
          <w:rFonts w:ascii="Times New Roman" w:eastAsia="Times New Roman" w:hAnsi="Times New Roman" w:cs="Times New Roman"/>
        </w:rPr>
        <w:t>Institut</w:t>
      </w:r>
      <w:proofErr w:type="spellEnd"/>
      <w:r w:rsidR="00DB1A03" w:rsidRPr="00D77167">
        <w:rPr>
          <w:rFonts w:ascii="Times New Roman" w:eastAsia="Times New Roman" w:hAnsi="Times New Roman" w:cs="Times New Roman"/>
        </w:rPr>
        <w:t xml:space="preserve"> für </w:t>
      </w:r>
      <w:proofErr w:type="spellStart"/>
      <w:r w:rsidR="00DB1A03" w:rsidRPr="00D77167">
        <w:rPr>
          <w:rFonts w:ascii="Times New Roman" w:eastAsia="Times New Roman" w:hAnsi="Times New Roman" w:cs="Times New Roman"/>
        </w:rPr>
        <w:t>Germanistik</w:t>
      </w:r>
      <w:proofErr w:type="spellEnd"/>
      <w:r w:rsidR="00DB1A03" w:rsidRPr="00D77167">
        <w:rPr>
          <w:rFonts w:ascii="Times New Roman" w:eastAsia="Times New Roman" w:hAnsi="Times New Roman" w:cs="Times New Roman"/>
        </w:rPr>
        <w:t xml:space="preserve"> der </w:t>
      </w:r>
      <w:proofErr w:type="spellStart"/>
      <w:r w:rsidR="00DB1A03" w:rsidRPr="00D77167">
        <w:rPr>
          <w:rFonts w:ascii="Times New Roman" w:eastAsia="Times New Roman" w:hAnsi="Times New Roman" w:cs="Times New Roman"/>
        </w:rPr>
        <w:t>Universität</w:t>
      </w:r>
      <w:proofErr w:type="spellEnd"/>
      <w:r w:rsidR="00DB1A03" w:rsidRPr="00D77167">
        <w:rPr>
          <w:rFonts w:ascii="Times New Roman" w:eastAsia="Times New Roman" w:hAnsi="Times New Roman" w:cs="Times New Roman"/>
        </w:rPr>
        <w:t xml:space="preserve"> </w:t>
      </w:r>
      <w:proofErr w:type="spellStart"/>
      <w:r w:rsidR="00DB1A03" w:rsidRPr="00D77167">
        <w:rPr>
          <w:rFonts w:ascii="Times New Roman" w:eastAsia="Times New Roman" w:hAnsi="Times New Roman" w:cs="Times New Roman"/>
        </w:rPr>
        <w:t>Warschau</w:t>
      </w:r>
      <w:proofErr w:type="spellEnd"/>
      <w:r w:rsidR="00DB1A03" w:rsidRPr="00D77167">
        <w:rPr>
          <w:rFonts w:ascii="Times New Roman" w:eastAsia="Times New Roman" w:hAnsi="Times New Roman" w:cs="Times New Roman"/>
        </w:rPr>
        <w:t xml:space="preserve"> insieme a</w:t>
      </w:r>
      <w:r w:rsidR="00DB1A03" w:rsidRPr="00362042">
        <w:rPr>
          <w:rFonts w:ascii="Times New Roman" w:hAnsi="Times New Roman" w:cs="Times New Roman"/>
          <w:iCs/>
        </w:rPr>
        <w:t>ll’</w:t>
      </w:r>
      <w:proofErr w:type="spellStart"/>
      <w:r w:rsidR="00DB1A03" w:rsidRPr="00D77167">
        <w:rPr>
          <w:rFonts w:ascii="Times New Roman" w:eastAsia="Times New Roman" w:hAnsi="Times New Roman" w:cs="Times New Roman"/>
        </w:rPr>
        <w:t>Institut</w:t>
      </w:r>
      <w:proofErr w:type="spellEnd"/>
      <w:r w:rsidR="00DB1A03" w:rsidRPr="00D77167">
        <w:rPr>
          <w:rFonts w:ascii="Times New Roman" w:eastAsia="Times New Roman" w:hAnsi="Times New Roman" w:cs="Times New Roman"/>
        </w:rPr>
        <w:t xml:space="preserve"> für </w:t>
      </w:r>
      <w:proofErr w:type="spellStart"/>
      <w:r w:rsidR="00DB1A03" w:rsidRPr="00D77167">
        <w:rPr>
          <w:rFonts w:ascii="Times New Roman" w:eastAsia="Times New Roman" w:hAnsi="Times New Roman" w:cs="Times New Roman"/>
        </w:rPr>
        <w:t>Neuphilologie</w:t>
      </w:r>
      <w:proofErr w:type="spellEnd"/>
      <w:r w:rsidR="00DB1A03" w:rsidRPr="00D77167">
        <w:rPr>
          <w:rFonts w:ascii="Times New Roman" w:eastAsia="Times New Roman" w:hAnsi="Times New Roman" w:cs="Times New Roman"/>
        </w:rPr>
        <w:t xml:space="preserve"> der </w:t>
      </w:r>
      <w:proofErr w:type="spellStart"/>
      <w:r w:rsidR="00DB1A03" w:rsidRPr="00D77167">
        <w:rPr>
          <w:rFonts w:ascii="Times New Roman" w:eastAsia="Times New Roman" w:hAnsi="Times New Roman" w:cs="Times New Roman"/>
        </w:rPr>
        <w:t>Pädagogischen</w:t>
      </w:r>
      <w:proofErr w:type="spellEnd"/>
      <w:r w:rsidR="00DB1A03" w:rsidRPr="00D77167">
        <w:rPr>
          <w:rFonts w:ascii="Times New Roman" w:eastAsia="Times New Roman" w:hAnsi="Times New Roman" w:cs="Times New Roman"/>
        </w:rPr>
        <w:t xml:space="preserve"> </w:t>
      </w:r>
      <w:proofErr w:type="spellStart"/>
      <w:r w:rsidR="00DB1A03" w:rsidRPr="00D77167">
        <w:rPr>
          <w:rFonts w:ascii="Times New Roman" w:eastAsia="Times New Roman" w:hAnsi="Times New Roman" w:cs="Times New Roman"/>
        </w:rPr>
        <w:t>Universität</w:t>
      </w:r>
      <w:proofErr w:type="spellEnd"/>
      <w:r w:rsidR="00DB1A03" w:rsidRPr="00D77167">
        <w:rPr>
          <w:rFonts w:ascii="Times New Roman" w:eastAsia="Times New Roman" w:hAnsi="Times New Roman" w:cs="Times New Roman"/>
        </w:rPr>
        <w:t xml:space="preserve"> </w:t>
      </w:r>
      <w:proofErr w:type="spellStart"/>
      <w:r w:rsidR="00DB1A03" w:rsidRPr="00D77167">
        <w:rPr>
          <w:rFonts w:ascii="Times New Roman" w:eastAsia="Times New Roman" w:hAnsi="Times New Roman" w:cs="Times New Roman"/>
        </w:rPr>
        <w:t>Krakau</w:t>
      </w:r>
      <w:proofErr w:type="spellEnd"/>
      <w:r w:rsidR="00077C7B" w:rsidRPr="00362042">
        <w:rPr>
          <w:rFonts w:ascii="Times New Roman" w:hAnsi="Times New Roman" w:cs="Times New Roman"/>
          <w:iCs/>
        </w:rPr>
        <w:t xml:space="preserve"> </w:t>
      </w:r>
      <w:r w:rsidR="00DB1A03" w:rsidRPr="00D77167">
        <w:rPr>
          <w:rFonts w:ascii="Times New Roman" w:eastAsia="Times New Roman" w:hAnsi="Times New Roman" w:cs="Times New Roman"/>
        </w:rPr>
        <w:t xml:space="preserve">in </w:t>
      </w:r>
      <w:proofErr w:type="spellStart"/>
      <w:r w:rsidR="00DB1A03" w:rsidRPr="00D77167">
        <w:rPr>
          <w:rFonts w:ascii="Times New Roman" w:eastAsia="Times New Roman" w:hAnsi="Times New Roman" w:cs="Times New Roman"/>
        </w:rPr>
        <w:t>cooperatione</w:t>
      </w:r>
      <w:proofErr w:type="spellEnd"/>
      <w:r w:rsidR="00DB1A03" w:rsidRPr="00D77167">
        <w:rPr>
          <w:rFonts w:ascii="Times New Roman" w:eastAsia="Times New Roman" w:hAnsi="Times New Roman" w:cs="Times New Roman"/>
        </w:rPr>
        <w:t xml:space="preserve"> con il gruppo di ricerca </w:t>
      </w:r>
      <w:proofErr w:type="spellStart"/>
      <w:r w:rsidR="00DB1A03" w:rsidRPr="00D77167">
        <w:rPr>
          <w:rFonts w:ascii="Times New Roman" w:eastAsia="Times New Roman" w:hAnsi="Times New Roman" w:cs="Times New Roman"/>
        </w:rPr>
        <w:t>LitLinAl</w:t>
      </w:r>
      <w:proofErr w:type="spellEnd"/>
      <w:r w:rsidR="00DB1A03" w:rsidRPr="00D77167">
        <w:rPr>
          <w:rFonts w:ascii="Times New Roman" w:eastAsia="Times New Roman" w:hAnsi="Times New Roman" w:cs="Times New Roman"/>
        </w:rPr>
        <w:t xml:space="preserve"> dell’Istituto di filologia inglese e tedesca dell’</w:t>
      </w:r>
      <w:proofErr w:type="spellStart"/>
      <w:r w:rsidR="00DB1A03" w:rsidRPr="00D77167">
        <w:rPr>
          <w:rFonts w:ascii="Times New Roman" w:eastAsia="Times New Roman" w:hAnsi="Times New Roman" w:cs="Times New Roman"/>
        </w:rPr>
        <w:t>Universität</w:t>
      </w:r>
      <w:proofErr w:type="spellEnd"/>
      <w:r w:rsidR="00DB1A03" w:rsidRPr="00D77167">
        <w:rPr>
          <w:rFonts w:ascii="Times New Roman" w:eastAsia="Times New Roman" w:hAnsi="Times New Roman" w:cs="Times New Roman"/>
        </w:rPr>
        <w:t xml:space="preserve"> Santiago de Compostela</w:t>
      </w:r>
      <w:r w:rsidR="00077C7B" w:rsidRPr="00D77167">
        <w:rPr>
          <w:rFonts w:ascii="Times New Roman" w:eastAsia="Times New Roman" w:hAnsi="Times New Roman" w:cs="Times New Roman"/>
        </w:rPr>
        <w:t xml:space="preserve"> e del gruppo di ricerca di germanistica della </w:t>
      </w:r>
      <w:proofErr w:type="spellStart"/>
      <w:r w:rsidR="00DB1A03" w:rsidRPr="00D77167">
        <w:rPr>
          <w:rFonts w:ascii="Times New Roman" w:eastAsia="Times New Roman" w:hAnsi="Times New Roman" w:cs="Times New Roman"/>
        </w:rPr>
        <w:t>Fakultät</w:t>
      </w:r>
      <w:proofErr w:type="spellEnd"/>
      <w:r w:rsidR="00DB1A03" w:rsidRPr="00D77167">
        <w:rPr>
          <w:rFonts w:ascii="Times New Roman" w:eastAsia="Times New Roman" w:hAnsi="Times New Roman" w:cs="Times New Roman"/>
        </w:rPr>
        <w:t xml:space="preserve"> für </w:t>
      </w:r>
      <w:proofErr w:type="spellStart"/>
      <w:r w:rsidR="00DB1A03" w:rsidRPr="00D77167">
        <w:rPr>
          <w:rFonts w:ascii="Times New Roman" w:eastAsia="Times New Roman" w:hAnsi="Times New Roman" w:cs="Times New Roman"/>
        </w:rPr>
        <w:t>Geistes</w:t>
      </w:r>
      <w:proofErr w:type="spellEnd"/>
      <w:r w:rsidR="00077C7B" w:rsidRPr="00D77167">
        <w:rPr>
          <w:rFonts w:ascii="Times New Roman" w:eastAsia="Times New Roman" w:hAnsi="Times New Roman" w:cs="Times New Roman"/>
        </w:rPr>
        <w:t xml:space="preserve"> </w:t>
      </w:r>
      <w:r w:rsidR="00DB1A03" w:rsidRPr="00D77167">
        <w:rPr>
          <w:rFonts w:ascii="Times New Roman" w:eastAsia="Times New Roman" w:hAnsi="Times New Roman" w:cs="Times New Roman"/>
        </w:rPr>
        <w:t xml:space="preserve">und </w:t>
      </w:r>
      <w:proofErr w:type="spellStart"/>
      <w:r w:rsidR="00DB1A03" w:rsidRPr="00D77167">
        <w:rPr>
          <w:rFonts w:ascii="Times New Roman" w:eastAsia="Times New Roman" w:hAnsi="Times New Roman" w:cs="Times New Roman"/>
        </w:rPr>
        <w:t>Kulturwissenschaften</w:t>
      </w:r>
      <w:proofErr w:type="spellEnd"/>
      <w:r w:rsidR="00DB1A03" w:rsidRPr="00D77167">
        <w:rPr>
          <w:rFonts w:ascii="Times New Roman" w:eastAsia="Times New Roman" w:hAnsi="Times New Roman" w:cs="Times New Roman"/>
        </w:rPr>
        <w:t xml:space="preserve"> der </w:t>
      </w:r>
      <w:proofErr w:type="spellStart"/>
      <w:r w:rsidR="00DB1A03" w:rsidRPr="00D77167">
        <w:rPr>
          <w:rFonts w:ascii="Times New Roman" w:eastAsia="Times New Roman" w:hAnsi="Times New Roman" w:cs="Times New Roman"/>
        </w:rPr>
        <w:t>Bergischen</w:t>
      </w:r>
      <w:proofErr w:type="spellEnd"/>
      <w:r w:rsidR="00DB1A03" w:rsidRPr="00D77167">
        <w:rPr>
          <w:rFonts w:ascii="Times New Roman" w:eastAsia="Times New Roman" w:hAnsi="Times New Roman" w:cs="Times New Roman"/>
        </w:rPr>
        <w:t xml:space="preserve"> </w:t>
      </w:r>
      <w:proofErr w:type="spellStart"/>
      <w:r w:rsidR="00DB1A03" w:rsidRPr="00D77167">
        <w:rPr>
          <w:rFonts w:ascii="Times New Roman" w:eastAsia="Times New Roman" w:hAnsi="Times New Roman" w:cs="Times New Roman"/>
        </w:rPr>
        <w:t>Universität</w:t>
      </w:r>
      <w:proofErr w:type="spellEnd"/>
      <w:r w:rsidR="00DB1A03" w:rsidRPr="00D77167">
        <w:rPr>
          <w:rFonts w:ascii="Times New Roman" w:eastAsia="Times New Roman" w:hAnsi="Times New Roman" w:cs="Times New Roman"/>
        </w:rPr>
        <w:t xml:space="preserve"> Wuppertal</w:t>
      </w:r>
      <w:r w:rsidR="00077C7B" w:rsidRPr="00D77167">
        <w:rPr>
          <w:rFonts w:ascii="Times New Roman" w:eastAsia="Times New Roman" w:hAnsi="Times New Roman" w:cs="Times New Roman"/>
        </w:rPr>
        <w:t>.</w:t>
      </w:r>
    </w:p>
    <w:p w14:paraId="662B399A" w14:textId="77777777" w:rsidR="00DB1A03" w:rsidRPr="00362042" w:rsidRDefault="00DB1A03" w:rsidP="00CE62D1">
      <w:pPr>
        <w:rPr>
          <w:rFonts w:ascii="Times New Roman" w:hAnsi="Times New Roman" w:cs="Times New Roman"/>
          <w:iCs/>
        </w:rPr>
      </w:pPr>
    </w:p>
    <w:p w14:paraId="007AA8B0" w14:textId="1A6829AC" w:rsidR="00E424C0" w:rsidRPr="00D77167" w:rsidRDefault="00E424C0" w:rsidP="00CE62D1">
      <w:pPr>
        <w:rPr>
          <w:rFonts w:ascii="Times New Roman" w:eastAsia="Times New Roman" w:hAnsi="Times New Roman" w:cs="Times New Roman"/>
        </w:rPr>
      </w:pPr>
      <w:r w:rsidRPr="00362042">
        <w:rPr>
          <w:rFonts w:ascii="Times New Roman" w:hAnsi="Times New Roman" w:cs="Times New Roman"/>
          <w:iCs/>
        </w:rPr>
        <w:t>-</w:t>
      </w:r>
      <w:r w:rsidRPr="00D77167">
        <w:rPr>
          <w:rFonts w:ascii="Helvetica" w:eastAsia="Times New Roman" w:hAnsi="Helvetica" w:cs="Times New Roman"/>
          <w:sz w:val="40"/>
          <w:szCs w:val="40"/>
        </w:rPr>
        <w:t xml:space="preserve"> </w:t>
      </w:r>
      <w:r w:rsidRPr="00D77167">
        <w:rPr>
          <w:rFonts w:ascii="Times New Roman" w:eastAsia="Times New Roman" w:hAnsi="Times New Roman" w:cs="Times New Roman"/>
        </w:rPr>
        <w:t>Partecipazione su invito al Core Group Meeting alla WG3 Session del “5</w:t>
      </w:r>
      <w:r w:rsidRPr="00D77167">
        <w:rPr>
          <w:rFonts w:ascii="Times New Roman" w:eastAsia="Times New Roman" w:hAnsi="Times New Roman" w:cs="Times New Roman"/>
          <w:vertAlign w:val="superscript"/>
        </w:rPr>
        <w:t>th</w:t>
      </w:r>
      <w:r w:rsidRPr="00D77167">
        <w:rPr>
          <w:rFonts w:ascii="Times New Roman" w:eastAsia="Times New Roman" w:hAnsi="Times New Roman" w:cs="Times New Roman"/>
        </w:rPr>
        <w:t xml:space="preserve"> E-READ Meeting”, Lisbona 23-24 gennaio 2017.</w:t>
      </w:r>
    </w:p>
    <w:p w14:paraId="4C278B68" w14:textId="77777777" w:rsidR="00D9353B" w:rsidRPr="00D77167" w:rsidRDefault="00D9353B" w:rsidP="00CE62D1">
      <w:pPr>
        <w:rPr>
          <w:rFonts w:ascii="Times New Roman" w:hAnsi="Times New Roman" w:cs="Times New Roman"/>
        </w:rPr>
      </w:pPr>
    </w:p>
    <w:p w14:paraId="177D0F79" w14:textId="11A28451" w:rsidR="008D67A2" w:rsidRPr="00D77167" w:rsidRDefault="005550C5" w:rsidP="005550C5">
      <w:pPr>
        <w:rPr>
          <w:rFonts w:ascii="Times New Roman" w:hAnsi="Times New Roman" w:cs="Times New Roman"/>
          <w:b/>
        </w:rPr>
      </w:pPr>
      <w:r w:rsidRPr="00D77167">
        <w:rPr>
          <w:rFonts w:ascii="Times New Roman" w:hAnsi="Times New Roman" w:cs="Times New Roman"/>
          <w:b/>
        </w:rPr>
        <w:t xml:space="preserve">2016 </w:t>
      </w:r>
    </w:p>
    <w:p w14:paraId="1795EB32" w14:textId="016D26A6" w:rsidR="00E62070" w:rsidRPr="00D77167" w:rsidRDefault="008D67A2" w:rsidP="00E62070">
      <w:r w:rsidRPr="00D77167">
        <w:rPr>
          <w:rFonts w:ascii="Times New Roman" w:hAnsi="Times New Roman" w:cs="Times New Roman"/>
        </w:rPr>
        <w:t xml:space="preserve">- Chair presso la conferenza </w:t>
      </w:r>
      <w:r w:rsidR="00E62070" w:rsidRPr="00D77167">
        <w:rPr>
          <w:rFonts w:ascii="Times New Roman" w:hAnsi="Times New Roman" w:cs="Times New Roman"/>
        </w:rPr>
        <w:t>“</w:t>
      </w:r>
      <w:proofErr w:type="spellStart"/>
      <w:r w:rsidRPr="00D77167">
        <w:rPr>
          <w:rFonts w:ascii="Times New Roman" w:hAnsi="Times New Roman" w:cs="Times New Roman"/>
        </w:rPr>
        <w:t>Literary</w:t>
      </w:r>
      <w:proofErr w:type="spellEnd"/>
      <w:r w:rsidRPr="00D77167">
        <w:rPr>
          <w:rFonts w:ascii="Times New Roman" w:hAnsi="Times New Roman" w:cs="Times New Roman"/>
        </w:rPr>
        <w:t xml:space="preserve"> </w:t>
      </w:r>
      <w:proofErr w:type="spellStart"/>
      <w:r w:rsidRPr="00D77167">
        <w:rPr>
          <w:rFonts w:ascii="Times New Roman" w:hAnsi="Times New Roman" w:cs="Times New Roman"/>
        </w:rPr>
        <w:t>States</w:t>
      </w:r>
      <w:proofErr w:type="spellEnd"/>
      <w:r w:rsidRPr="00D77167">
        <w:rPr>
          <w:rFonts w:ascii="Times New Roman" w:hAnsi="Times New Roman" w:cs="Times New Roman"/>
        </w:rPr>
        <w:t xml:space="preserve"> of </w:t>
      </w:r>
      <w:proofErr w:type="spellStart"/>
      <w:r w:rsidRPr="00D77167">
        <w:rPr>
          <w:rFonts w:ascii="Times New Roman" w:hAnsi="Times New Roman" w:cs="Times New Roman"/>
        </w:rPr>
        <w:t>Consciousness</w:t>
      </w:r>
      <w:proofErr w:type="spellEnd"/>
      <w:r w:rsidR="00E62070" w:rsidRPr="00D77167">
        <w:rPr>
          <w:rFonts w:ascii="Times New Roman" w:hAnsi="Times New Roman" w:cs="Times New Roman"/>
        </w:rPr>
        <w:t>”</w:t>
      </w:r>
      <w:r w:rsidRPr="00D77167">
        <w:rPr>
          <w:rFonts w:ascii="Times New Roman" w:hAnsi="Times New Roman" w:cs="Times New Roman"/>
        </w:rPr>
        <w:t>,</w:t>
      </w:r>
      <w:r w:rsidR="00E62070" w:rsidRPr="00D77167">
        <w:rPr>
          <w:rFonts w:ascii="Times" w:hAnsi="Times"/>
          <w:sz w:val="20"/>
        </w:rPr>
        <w:t xml:space="preserve"> </w:t>
      </w:r>
      <w:r w:rsidR="00E62070" w:rsidRPr="00D77167">
        <w:t>conferenza organizzata da</w:t>
      </w:r>
    </w:p>
    <w:p w14:paraId="6D6C90F0" w14:textId="77777777" w:rsidR="00E62070" w:rsidRPr="00362042" w:rsidRDefault="00E62070" w:rsidP="00E62070">
      <w:pPr>
        <w:rPr>
          <w:rFonts w:ascii="Times New Roman" w:hAnsi="Times New Roman" w:cs="Times New Roman"/>
          <w:lang w:val="en-US"/>
        </w:rPr>
      </w:pPr>
      <w:r w:rsidRPr="00362042">
        <w:rPr>
          <w:rFonts w:ascii="Times New Roman" w:hAnsi="Times New Roman" w:cs="Times New Roman"/>
          <w:lang w:val="en-US"/>
        </w:rPr>
        <w:t xml:space="preserve">Sorbonne </w:t>
      </w:r>
      <w:proofErr w:type="spellStart"/>
      <w:r w:rsidRPr="00362042">
        <w:rPr>
          <w:rFonts w:ascii="Times New Roman" w:hAnsi="Times New Roman" w:cs="Times New Roman"/>
          <w:lang w:val="en-US"/>
        </w:rPr>
        <w:t>Nouvelle's</w:t>
      </w:r>
      <w:proofErr w:type="spellEnd"/>
      <w:r w:rsidRPr="00362042">
        <w:rPr>
          <w:rFonts w:ascii="Times New Roman" w:hAnsi="Times New Roman" w:cs="Times New Roman"/>
          <w:lang w:val="en-US"/>
        </w:rPr>
        <w:t xml:space="preserve"> Science and Literature research group (https://litorg.hypotheses.org)</w:t>
      </w:r>
    </w:p>
    <w:p w14:paraId="2F31700B" w14:textId="507C2ABA" w:rsidR="008D67A2" w:rsidRPr="00362042" w:rsidRDefault="00E62070" w:rsidP="005550C5">
      <w:pPr>
        <w:rPr>
          <w:rFonts w:ascii="Times New Roman" w:hAnsi="Times New Roman" w:cs="Times New Roman"/>
          <w:lang w:val="en-US"/>
        </w:rPr>
      </w:pPr>
      <w:r w:rsidRPr="00362042">
        <w:rPr>
          <w:rFonts w:ascii="Times New Roman" w:hAnsi="Times New Roman" w:cs="Times New Roman"/>
          <w:lang w:val="en-US"/>
        </w:rPr>
        <w:t xml:space="preserve">&amp; Duke University’s </w:t>
      </w:r>
      <w:proofErr w:type="spellStart"/>
      <w:r w:rsidRPr="00362042">
        <w:rPr>
          <w:rFonts w:ascii="Times New Roman" w:hAnsi="Times New Roman" w:cs="Times New Roman"/>
          <w:lang w:val="en-US"/>
        </w:rPr>
        <w:t>Neurohumanities</w:t>
      </w:r>
      <w:proofErr w:type="spellEnd"/>
      <w:r w:rsidRPr="00362042">
        <w:rPr>
          <w:rFonts w:ascii="Times New Roman" w:hAnsi="Times New Roman" w:cs="Times New Roman"/>
          <w:lang w:val="en-US"/>
        </w:rPr>
        <w:t xml:space="preserve"> Summer School, </w:t>
      </w:r>
      <w:r w:rsidR="00486254" w:rsidRPr="00362042">
        <w:rPr>
          <w:rFonts w:ascii="Times New Roman" w:hAnsi="Times New Roman" w:cs="Times New Roman"/>
          <w:lang w:val="en-US"/>
        </w:rPr>
        <w:t xml:space="preserve">Paris, Sorbonne, 2 </w:t>
      </w:r>
      <w:proofErr w:type="spellStart"/>
      <w:r w:rsidR="00486254" w:rsidRPr="00362042">
        <w:rPr>
          <w:rFonts w:ascii="Times New Roman" w:hAnsi="Times New Roman" w:cs="Times New Roman"/>
          <w:lang w:val="en-US"/>
        </w:rPr>
        <w:t>Giugno</w:t>
      </w:r>
      <w:proofErr w:type="spellEnd"/>
      <w:r w:rsidR="00486254" w:rsidRPr="00362042">
        <w:rPr>
          <w:rFonts w:ascii="Times New Roman" w:hAnsi="Times New Roman" w:cs="Times New Roman"/>
          <w:lang w:val="en-US"/>
        </w:rPr>
        <w:t xml:space="preserve"> 2016 (https://litorg.hypotheses.org/2016-neurohumanities-conference)</w:t>
      </w:r>
    </w:p>
    <w:p w14:paraId="33C7467C" w14:textId="77777777" w:rsidR="008D67A2" w:rsidRPr="00362042" w:rsidRDefault="008D67A2" w:rsidP="005550C5">
      <w:pPr>
        <w:rPr>
          <w:rFonts w:ascii="Helvetica" w:hAnsi="Helvetica" w:cs="Helvetica"/>
          <w:lang w:val="en-US"/>
        </w:rPr>
      </w:pPr>
    </w:p>
    <w:p w14:paraId="7929F0C3" w14:textId="225E0FC9" w:rsidR="00EE58C3" w:rsidRPr="00362042" w:rsidRDefault="005550C5" w:rsidP="005550C5">
      <w:pPr>
        <w:widowControl w:val="0"/>
        <w:autoSpaceDE w:val="0"/>
        <w:autoSpaceDN w:val="0"/>
        <w:adjustRightInd w:val="0"/>
        <w:rPr>
          <w:rFonts w:ascii="Times New Roman" w:hAnsi="Times New Roman" w:cs="Times New Roman"/>
          <w:lang w:val="en-US"/>
        </w:rPr>
      </w:pPr>
      <w:r w:rsidRPr="00362042">
        <w:rPr>
          <w:rFonts w:ascii="Times New Roman" w:hAnsi="Times New Roman" w:cs="Times New Roman"/>
          <w:lang w:val="en-US"/>
        </w:rPr>
        <w:t>- “</w:t>
      </w:r>
      <w:r w:rsidRPr="00D77167">
        <w:rPr>
          <w:rFonts w:ascii="Times New Roman" w:hAnsi="Times New Roman" w:cs="Times New Roman"/>
          <w:bCs/>
          <w:lang w:val="en-GB"/>
        </w:rPr>
        <w:t xml:space="preserve">Figuring Consciousness in German Narrative Fiction: Shadows and Zombies”, </w:t>
      </w:r>
      <w:proofErr w:type="spellStart"/>
      <w:r w:rsidRPr="00D77167">
        <w:rPr>
          <w:rFonts w:ascii="Times New Roman" w:hAnsi="Times New Roman" w:cs="Times New Roman"/>
          <w:bCs/>
          <w:lang w:val="en-GB"/>
        </w:rPr>
        <w:t>Convegno</w:t>
      </w:r>
      <w:proofErr w:type="spellEnd"/>
      <w:r w:rsidRPr="00D77167">
        <w:rPr>
          <w:rFonts w:ascii="Times New Roman" w:hAnsi="Times New Roman" w:cs="Times New Roman"/>
          <w:bCs/>
          <w:lang w:val="en-GB"/>
        </w:rPr>
        <w:t xml:space="preserve"> </w:t>
      </w:r>
      <w:proofErr w:type="spellStart"/>
      <w:r w:rsidRPr="00D77167">
        <w:rPr>
          <w:rFonts w:ascii="Times New Roman" w:hAnsi="Times New Roman" w:cs="Times New Roman"/>
          <w:bCs/>
          <w:lang w:val="en-GB"/>
        </w:rPr>
        <w:t>internazionale</w:t>
      </w:r>
      <w:proofErr w:type="spellEnd"/>
      <w:r w:rsidRPr="00D77167">
        <w:rPr>
          <w:rFonts w:ascii="Times New Roman" w:hAnsi="Times New Roman" w:cs="Times New Roman"/>
          <w:bCs/>
          <w:lang w:val="en-GB"/>
        </w:rPr>
        <w:t xml:space="preserve"> </w:t>
      </w:r>
      <w:proofErr w:type="spellStart"/>
      <w:r w:rsidRPr="00362042">
        <w:rPr>
          <w:rFonts w:ascii="Times New Roman" w:hAnsi="Times New Roman" w:cs="Times New Roman"/>
          <w:bCs/>
          <w:lang w:val="en-US"/>
        </w:rPr>
        <w:t>Physik</w:t>
      </w:r>
      <w:proofErr w:type="spellEnd"/>
      <w:r w:rsidRPr="00362042">
        <w:rPr>
          <w:rFonts w:ascii="Times New Roman" w:hAnsi="Times New Roman" w:cs="Times New Roman"/>
          <w:bCs/>
          <w:lang w:val="en-US"/>
        </w:rPr>
        <w:t xml:space="preserve"> und </w:t>
      </w:r>
      <w:proofErr w:type="spellStart"/>
      <w:r w:rsidRPr="00362042">
        <w:rPr>
          <w:rFonts w:ascii="Times New Roman" w:hAnsi="Times New Roman" w:cs="Times New Roman"/>
          <w:bCs/>
          <w:lang w:val="en-US"/>
        </w:rPr>
        <w:t>Literatur</w:t>
      </w:r>
      <w:proofErr w:type="spellEnd"/>
      <w:r w:rsidRPr="00362042">
        <w:rPr>
          <w:rFonts w:ascii="Times New Roman" w:hAnsi="Times New Roman" w:cs="Times New Roman"/>
          <w:bCs/>
          <w:lang w:val="en-US"/>
        </w:rPr>
        <w:t xml:space="preserve">: </w:t>
      </w:r>
      <w:proofErr w:type="spellStart"/>
      <w:r w:rsidRPr="00362042">
        <w:rPr>
          <w:rFonts w:ascii="Times New Roman" w:hAnsi="Times New Roman" w:cs="Times New Roman"/>
          <w:bCs/>
          <w:lang w:val="en-US"/>
        </w:rPr>
        <w:t>Theorie</w:t>
      </w:r>
      <w:proofErr w:type="spellEnd"/>
      <w:r w:rsidRPr="00362042">
        <w:rPr>
          <w:rFonts w:ascii="Times New Roman" w:hAnsi="Times New Roman" w:cs="Times New Roman"/>
          <w:bCs/>
          <w:lang w:val="en-US"/>
        </w:rPr>
        <w:t xml:space="preserve"> – </w:t>
      </w:r>
      <w:proofErr w:type="spellStart"/>
      <w:r w:rsidRPr="00362042">
        <w:rPr>
          <w:rFonts w:ascii="Times New Roman" w:hAnsi="Times New Roman" w:cs="Times New Roman"/>
          <w:bCs/>
          <w:lang w:val="en-US"/>
        </w:rPr>
        <w:t>Popularisierung</w:t>
      </w:r>
      <w:proofErr w:type="spellEnd"/>
      <w:r w:rsidRPr="00362042">
        <w:rPr>
          <w:rFonts w:ascii="Times New Roman" w:hAnsi="Times New Roman" w:cs="Times New Roman"/>
          <w:bCs/>
          <w:lang w:val="en-US"/>
        </w:rPr>
        <w:t xml:space="preserve"> – </w:t>
      </w:r>
      <w:proofErr w:type="spellStart"/>
      <w:r w:rsidRPr="00362042">
        <w:rPr>
          <w:rFonts w:ascii="Times New Roman" w:hAnsi="Times New Roman" w:cs="Times New Roman"/>
          <w:bCs/>
          <w:lang w:val="en-US"/>
        </w:rPr>
        <w:t>Ästhetisierung</w:t>
      </w:r>
      <w:proofErr w:type="spellEnd"/>
      <w:r w:rsidRPr="00362042">
        <w:rPr>
          <w:rFonts w:ascii="Times New Roman" w:hAnsi="Times New Roman" w:cs="Times New Roman"/>
          <w:bCs/>
          <w:lang w:val="en-US"/>
        </w:rPr>
        <w:t>,</w:t>
      </w:r>
      <w:r w:rsidRPr="00362042">
        <w:rPr>
          <w:rFonts w:ascii="Times New Roman" w:hAnsi="Times New Roman" w:cs="Times New Roman"/>
          <w:lang w:val="en-US"/>
        </w:rPr>
        <w:t xml:space="preserve"> </w:t>
      </w:r>
      <w:proofErr w:type="spellStart"/>
      <w:r w:rsidRPr="00362042">
        <w:rPr>
          <w:rFonts w:ascii="Times New Roman" w:hAnsi="Times New Roman" w:cs="Times New Roman"/>
          <w:lang w:val="en-US"/>
        </w:rPr>
        <w:t>Interdisziplinären</w:t>
      </w:r>
      <w:proofErr w:type="spellEnd"/>
      <w:r w:rsidRPr="00362042">
        <w:rPr>
          <w:rFonts w:ascii="Times New Roman" w:hAnsi="Times New Roman" w:cs="Times New Roman"/>
          <w:lang w:val="en-US"/>
        </w:rPr>
        <w:t xml:space="preserve"> </w:t>
      </w:r>
      <w:proofErr w:type="spellStart"/>
      <w:r w:rsidRPr="00362042">
        <w:rPr>
          <w:rFonts w:ascii="Times New Roman" w:hAnsi="Times New Roman" w:cs="Times New Roman"/>
          <w:lang w:val="en-US"/>
        </w:rPr>
        <w:t>Zentrums</w:t>
      </w:r>
      <w:proofErr w:type="spellEnd"/>
      <w:r w:rsidRPr="00362042">
        <w:rPr>
          <w:rFonts w:ascii="Times New Roman" w:hAnsi="Times New Roman" w:cs="Times New Roman"/>
          <w:lang w:val="en-US"/>
        </w:rPr>
        <w:t xml:space="preserve"> ELINAS (Erlanger </w:t>
      </w:r>
      <w:proofErr w:type="spellStart"/>
      <w:r w:rsidRPr="00362042">
        <w:rPr>
          <w:rFonts w:ascii="Times New Roman" w:hAnsi="Times New Roman" w:cs="Times New Roman"/>
          <w:lang w:val="en-US"/>
        </w:rPr>
        <w:t>Zentrum</w:t>
      </w:r>
      <w:proofErr w:type="spellEnd"/>
      <w:r w:rsidRPr="00362042">
        <w:rPr>
          <w:rFonts w:ascii="Times New Roman" w:hAnsi="Times New Roman" w:cs="Times New Roman"/>
          <w:lang w:val="en-US"/>
        </w:rPr>
        <w:t xml:space="preserve"> für </w:t>
      </w:r>
      <w:proofErr w:type="spellStart"/>
      <w:r w:rsidRPr="00362042">
        <w:rPr>
          <w:rFonts w:ascii="Times New Roman" w:hAnsi="Times New Roman" w:cs="Times New Roman"/>
          <w:lang w:val="en-US"/>
        </w:rPr>
        <w:t>Literatur</w:t>
      </w:r>
      <w:proofErr w:type="spellEnd"/>
      <w:r w:rsidRPr="00362042">
        <w:rPr>
          <w:rFonts w:ascii="Times New Roman" w:hAnsi="Times New Roman" w:cs="Times New Roman"/>
          <w:lang w:val="en-US"/>
        </w:rPr>
        <w:t xml:space="preserve"> und </w:t>
      </w:r>
      <w:proofErr w:type="spellStart"/>
      <w:r w:rsidRPr="00362042">
        <w:rPr>
          <w:rFonts w:ascii="Times New Roman" w:hAnsi="Times New Roman" w:cs="Times New Roman"/>
          <w:lang w:val="en-US"/>
        </w:rPr>
        <w:t>Naturwissenschaften</w:t>
      </w:r>
      <w:proofErr w:type="spellEnd"/>
      <w:r w:rsidRPr="00362042">
        <w:rPr>
          <w:rFonts w:ascii="Times New Roman" w:hAnsi="Times New Roman" w:cs="Times New Roman"/>
          <w:lang w:val="en-US"/>
        </w:rPr>
        <w:t xml:space="preserve">) an der Friedrich-Alexander-Universität Erlangen </w:t>
      </w:r>
      <w:proofErr w:type="spellStart"/>
      <w:r w:rsidRPr="00362042">
        <w:rPr>
          <w:rFonts w:ascii="Times New Roman" w:hAnsi="Times New Roman" w:cs="Times New Roman"/>
          <w:lang w:val="en-US"/>
        </w:rPr>
        <w:t>Orangerie</w:t>
      </w:r>
      <w:proofErr w:type="spellEnd"/>
      <w:r w:rsidRPr="00362042">
        <w:rPr>
          <w:rFonts w:ascii="Times New Roman" w:hAnsi="Times New Roman" w:cs="Times New Roman"/>
          <w:lang w:val="en-US"/>
        </w:rPr>
        <w:t xml:space="preserve"> des Erlanger </w:t>
      </w:r>
      <w:proofErr w:type="spellStart"/>
      <w:r w:rsidRPr="00362042">
        <w:rPr>
          <w:rFonts w:ascii="Times New Roman" w:hAnsi="Times New Roman" w:cs="Times New Roman"/>
          <w:lang w:val="en-US"/>
        </w:rPr>
        <w:t>Schlosses</w:t>
      </w:r>
      <w:proofErr w:type="spellEnd"/>
      <w:r w:rsidRPr="00362042">
        <w:rPr>
          <w:rFonts w:ascii="Times New Roman" w:hAnsi="Times New Roman" w:cs="Times New Roman"/>
          <w:lang w:val="en-US"/>
        </w:rPr>
        <w:t xml:space="preserve">, </w:t>
      </w:r>
      <w:r w:rsidRPr="00362042">
        <w:rPr>
          <w:rFonts w:ascii="Times New Roman" w:hAnsi="Times New Roman" w:cs="Times New Roman"/>
          <w:bCs/>
          <w:lang w:val="en-US"/>
        </w:rPr>
        <w:t xml:space="preserve">Erlangen 21-24 </w:t>
      </w:r>
      <w:proofErr w:type="spellStart"/>
      <w:r w:rsidRPr="00362042">
        <w:rPr>
          <w:rFonts w:ascii="Times New Roman" w:hAnsi="Times New Roman" w:cs="Times New Roman"/>
          <w:bCs/>
          <w:lang w:val="en-US"/>
        </w:rPr>
        <w:t>Ottobre</w:t>
      </w:r>
      <w:proofErr w:type="spellEnd"/>
      <w:r w:rsidR="00901C87" w:rsidRPr="00362042">
        <w:rPr>
          <w:rFonts w:ascii="Times New Roman" w:hAnsi="Times New Roman" w:cs="Times New Roman"/>
          <w:bCs/>
          <w:lang w:val="en-US"/>
        </w:rPr>
        <w:t xml:space="preserve"> 2016</w:t>
      </w:r>
      <w:r w:rsidRPr="00362042">
        <w:rPr>
          <w:rFonts w:ascii="Times New Roman" w:hAnsi="Times New Roman" w:cs="Times New Roman"/>
          <w:bCs/>
          <w:lang w:val="en-US"/>
        </w:rPr>
        <w:t xml:space="preserve">. </w:t>
      </w:r>
    </w:p>
    <w:p w14:paraId="4CAF5015" w14:textId="77777777" w:rsidR="001F0BA8" w:rsidRPr="00362042" w:rsidRDefault="001F0BA8" w:rsidP="00CE62D1">
      <w:pPr>
        <w:rPr>
          <w:rFonts w:ascii="Times New Roman" w:hAnsi="Times New Roman" w:cs="Times New Roman"/>
          <w:b/>
          <w:iCs/>
          <w:lang w:val="en-US"/>
        </w:rPr>
      </w:pPr>
    </w:p>
    <w:p w14:paraId="05407433" w14:textId="6AB089C7" w:rsidR="00F361BD" w:rsidRPr="00D77167" w:rsidRDefault="00EE58C3" w:rsidP="00CE62D1">
      <w:pPr>
        <w:rPr>
          <w:rFonts w:ascii="Times New Roman" w:hAnsi="Times New Roman" w:cs="Times New Roman"/>
          <w:b/>
          <w:iCs/>
        </w:rPr>
      </w:pPr>
      <w:r w:rsidRPr="00D77167">
        <w:rPr>
          <w:rFonts w:ascii="Times New Roman" w:hAnsi="Times New Roman" w:cs="Times New Roman"/>
          <w:b/>
          <w:iCs/>
        </w:rPr>
        <w:t>2015</w:t>
      </w:r>
    </w:p>
    <w:p w14:paraId="14B67ACF" w14:textId="38342785" w:rsidR="00F361BD" w:rsidRPr="00D77167" w:rsidRDefault="00F361BD" w:rsidP="00CE62D1">
      <w:pPr>
        <w:rPr>
          <w:rFonts w:eastAsia="Times New Roman" w:cs="Times New Roman"/>
        </w:rPr>
      </w:pPr>
      <w:r w:rsidRPr="00D77167">
        <w:rPr>
          <w:rFonts w:ascii="Times New Roman" w:hAnsi="Times New Roman" w:cs="Times New Roman"/>
          <w:iCs/>
        </w:rPr>
        <w:t xml:space="preserve">- </w:t>
      </w:r>
      <w:r w:rsidR="00901C87" w:rsidRPr="00D77167">
        <w:rPr>
          <w:rFonts w:ascii="Times New Roman" w:hAnsi="Times New Roman" w:cs="Times New Roman"/>
          <w:iCs/>
        </w:rPr>
        <w:t>I</w:t>
      </w:r>
      <w:r w:rsidRPr="00D77167">
        <w:rPr>
          <w:rFonts w:ascii="Times New Roman" w:hAnsi="Times New Roman" w:cs="Times New Roman"/>
          <w:iCs/>
        </w:rPr>
        <w:t>nvito a partecipare, in qualità di uditore, al convegno</w:t>
      </w:r>
      <w:r w:rsidRPr="00D77167">
        <w:rPr>
          <w:rFonts w:ascii="Times New Roman" w:hAnsi="Times New Roman" w:cs="Times New Roman"/>
        </w:rPr>
        <w:t xml:space="preserve"> “The Science of Beauty”, presso la </w:t>
      </w:r>
      <w:proofErr w:type="spellStart"/>
      <w:r w:rsidRPr="00D77167">
        <w:rPr>
          <w:rFonts w:ascii="Times New Roman" w:hAnsi="Times New Roman" w:cs="Times New Roman"/>
        </w:rPr>
        <w:t>Royal</w:t>
      </w:r>
      <w:proofErr w:type="spellEnd"/>
      <w:r w:rsidRPr="00D77167">
        <w:rPr>
          <w:rFonts w:ascii="Times New Roman" w:hAnsi="Times New Roman" w:cs="Times New Roman"/>
        </w:rPr>
        <w:t xml:space="preserve"> Society di </w:t>
      </w:r>
      <w:proofErr w:type="spellStart"/>
      <w:r w:rsidRPr="00D77167">
        <w:rPr>
          <w:rFonts w:ascii="Times New Roman" w:hAnsi="Times New Roman" w:cs="Times New Roman"/>
        </w:rPr>
        <w:t>Edinburgo</w:t>
      </w:r>
      <w:proofErr w:type="spellEnd"/>
      <w:r w:rsidRPr="00D77167">
        <w:rPr>
          <w:rFonts w:ascii="Times New Roman" w:hAnsi="Times New Roman" w:cs="Times New Roman"/>
        </w:rPr>
        <w:t xml:space="preserve"> 10-11 novembre 2015, </w:t>
      </w:r>
      <w:r w:rsidRPr="00D77167">
        <w:rPr>
          <w:rFonts w:eastAsia="Times New Roman" w:cs="Times New Roman"/>
        </w:rPr>
        <w:t xml:space="preserve">Conferenza organizzata da Sir Michael </w:t>
      </w:r>
      <w:proofErr w:type="spellStart"/>
      <w:r w:rsidRPr="00D77167">
        <w:rPr>
          <w:rFonts w:eastAsia="Times New Roman" w:cs="Times New Roman"/>
        </w:rPr>
        <w:t>Atiyah</w:t>
      </w:r>
      <w:proofErr w:type="spellEnd"/>
      <w:r w:rsidRPr="00D77167">
        <w:rPr>
          <w:rFonts w:eastAsia="Times New Roman" w:cs="Times New Roman"/>
        </w:rPr>
        <w:t xml:space="preserve">, </w:t>
      </w:r>
      <w:proofErr w:type="spellStart"/>
      <w:r w:rsidRPr="00D77167">
        <w:rPr>
          <w:rFonts w:eastAsia="Times New Roman" w:cs="Times New Roman"/>
        </w:rPr>
        <w:t>University</w:t>
      </w:r>
      <w:proofErr w:type="spellEnd"/>
      <w:r w:rsidRPr="00D77167">
        <w:rPr>
          <w:rFonts w:eastAsia="Times New Roman" w:cs="Times New Roman"/>
        </w:rPr>
        <w:t xml:space="preserve"> of </w:t>
      </w:r>
      <w:proofErr w:type="spellStart"/>
      <w:r w:rsidRPr="00D77167">
        <w:rPr>
          <w:rFonts w:eastAsia="Times New Roman" w:cs="Times New Roman"/>
        </w:rPr>
        <w:t>Edinburgh</w:t>
      </w:r>
      <w:proofErr w:type="spellEnd"/>
      <w:r w:rsidRPr="00D77167">
        <w:rPr>
          <w:rFonts w:eastAsia="Times New Roman" w:cs="Times New Roman"/>
        </w:rPr>
        <w:t xml:space="preserve"> e Prof. </w:t>
      </w:r>
      <w:proofErr w:type="spellStart"/>
      <w:r w:rsidRPr="00D77167">
        <w:rPr>
          <w:rFonts w:eastAsia="Times New Roman" w:cs="Times New Roman"/>
        </w:rPr>
        <w:t>Semir</w:t>
      </w:r>
      <w:proofErr w:type="spellEnd"/>
      <w:r w:rsidRPr="00D77167">
        <w:rPr>
          <w:rFonts w:eastAsia="Times New Roman" w:cs="Times New Roman"/>
        </w:rPr>
        <w:t xml:space="preserve"> Zeki, </w:t>
      </w:r>
      <w:proofErr w:type="spellStart"/>
      <w:r w:rsidRPr="00D77167">
        <w:rPr>
          <w:rFonts w:eastAsia="Times New Roman" w:cs="Times New Roman"/>
        </w:rPr>
        <w:t>University</w:t>
      </w:r>
      <w:proofErr w:type="spellEnd"/>
      <w:r w:rsidRPr="00D77167">
        <w:rPr>
          <w:rFonts w:eastAsia="Times New Roman" w:cs="Times New Roman"/>
        </w:rPr>
        <w:t xml:space="preserve"> College </w:t>
      </w:r>
      <w:proofErr w:type="spellStart"/>
      <w:r w:rsidRPr="00D77167">
        <w:rPr>
          <w:rFonts w:eastAsia="Times New Roman" w:cs="Times New Roman"/>
        </w:rPr>
        <w:t>London</w:t>
      </w:r>
      <w:proofErr w:type="spellEnd"/>
      <w:r w:rsidRPr="00D77167">
        <w:rPr>
          <w:rFonts w:eastAsia="Times New Roman" w:cs="Times New Roman"/>
        </w:rPr>
        <w:t>.</w:t>
      </w:r>
      <w:r w:rsidR="00706BA3" w:rsidRPr="00D77167">
        <w:rPr>
          <w:rFonts w:eastAsia="Times New Roman" w:cs="Times New Roman"/>
        </w:rPr>
        <w:t xml:space="preserve"> (</w:t>
      </w:r>
      <w:hyperlink r:id="rId31" w:history="1">
        <w:r w:rsidR="00706BA3" w:rsidRPr="00D77167">
          <w:rPr>
            <w:rStyle w:val="Collegamentoipertestuale"/>
            <w:rFonts w:eastAsia="Times New Roman" w:cs="Times New Roman"/>
          </w:rPr>
          <w:t>https://www.rse.org.uk/event/the-science-of-beauty/</w:t>
        </w:r>
      </w:hyperlink>
      <w:r w:rsidR="00706BA3" w:rsidRPr="00D77167">
        <w:rPr>
          <w:rFonts w:eastAsia="Times New Roman" w:cs="Times New Roman"/>
        </w:rPr>
        <w:t>)</w:t>
      </w:r>
    </w:p>
    <w:p w14:paraId="31195BCF" w14:textId="77777777" w:rsidR="00F361BD" w:rsidRPr="00D77167" w:rsidRDefault="00F361BD" w:rsidP="00CE62D1">
      <w:pPr>
        <w:rPr>
          <w:rFonts w:ascii="Times New Roman" w:hAnsi="Times New Roman" w:cs="Times New Roman"/>
          <w:iCs/>
        </w:rPr>
      </w:pPr>
    </w:p>
    <w:p w14:paraId="062252A6" w14:textId="0690B4D7" w:rsidR="00EE58C3" w:rsidRPr="00362042" w:rsidRDefault="00EE58C3" w:rsidP="00EE58C3">
      <w:pPr>
        <w:rPr>
          <w:rFonts w:ascii="Times New Roman" w:hAnsi="Times New Roman" w:cs="Times New Roman"/>
          <w:lang w:val="en-US"/>
        </w:rPr>
      </w:pPr>
      <w:r w:rsidRPr="00362042">
        <w:rPr>
          <w:rFonts w:ascii="Times New Roman" w:hAnsi="Times New Roman" w:cs="Times New Roman"/>
          <w:i/>
          <w:iCs/>
          <w:lang w:val="en-US"/>
        </w:rPr>
        <w:t>- “</w:t>
      </w:r>
      <w:proofErr w:type="gramStart"/>
      <w:r w:rsidRPr="00362042">
        <w:rPr>
          <w:rFonts w:ascii="Times New Roman" w:hAnsi="Times New Roman" w:cs="Times New Roman"/>
          <w:i/>
          <w:iCs/>
          <w:lang w:val="en-US"/>
        </w:rPr>
        <w:t>Else</w:t>
      </w:r>
      <w:r w:rsidRPr="00362042">
        <w:rPr>
          <w:rFonts w:ascii="Times New Roman" w:hAnsi="Times New Roman" w:cs="Times New Roman"/>
          <w:lang w:val="en-US"/>
        </w:rPr>
        <w:t>‘</w:t>
      </w:r>
      <w:proofErr w:type="gramEnd"/>
      <w:r w:rsidRPr="00362042">
        <w:rPr>
          <w:rFonts w:ascii="Times New Roman" w:hAnsi="Times New Roman" w:cs="Times New Roman"/>
          <w:lang w:val="en-US"/>
        </w:rPr>
        <w:t xml:space="preserve">s dreams as space of a failed self-identification” </w:t>
      </w:r>
      <w:proofErr w:type="spellStart"/>
      <w:r w:rsidRPr="00362042">
        <w:rPr>
          <w:rFonts w:ascii="Times New Roman" w:hAnsi="Times New Roman" w:cs="Times New Roman"/>
          <w:lang w:val="en-US"/>
        </w:rPr>
        <w:t>durante</w:t>
      </w:r>
      <w:proofErr w:type="spellEnd"/>
      <w:r w:rsidRPr="00362042">
        <w:rPr>
          <w:rFonts w:ascii="Times New Roman" w:hAnsi="Times New Roman" w:cs="Times New Roman"/>
          <w:lang w:val="en-US"/>
        </w:rPr>
        <w:t xml:space="preserve"> la  </w:t>
      </w:r>
      <w:proofErr w:type="spellStart"/>
      <w:r w:rsidRPr="00362042">
        <w:rPr>
          <w:rFonts w:ascii="Times New Roman" w:hAnsi="Times New Roman" w:cs="Times New Roman"/>
          <w:bCs/>
          <w:lang w:val="en-US"/>
        </w:rPr>
        <w:t>Journée</w:t>
      </w:r>
      <w:proofErr w:type="spellEnd"/>
      <w:r w:rsidRPr="00362042">
        <w:rPr>
          <w:rFonts w:ascii="Times New Roman" w:hAnsi="Times New Roman" w:cs="Times New Roman"/>
          <w:bCs/>
          <w:lang w:val="en-US"/>
        </w:rPr>
        <w:t xml:space="preserve"> </w:t>
      </w:r>
      <w:proofErr w:type="spellStart"/>
      <w:r w:rsidRPr="00362042">
        <w:rPr>
          <w:rFonts w:ascii="Times New Roman" w:hAnsi="Times New Roman" w:cs="Times New Roman"/>
          <w:bCs/>
          <w:lang w:val="en-US"/>
        </w:rPr>
        <w:t>D’étude</w:t>
      </w:r>
      <w:proofErr w:type="spellEnd"/>
      <w:r w:rsidRPr="00362042">
        <w:rPr>
          <w:rFonts w:ascii="Times New Roman" w:hAnsi="Times New Roman" w:cs="Times New Roman"/>
          <w:bCs/>
          <w:lang w:val="en-US"/>
        </w:rPr>
        <w:t xml:space="preserve"> Neurosciences, </w:t>
      </w:r>
      <w:proofErr w:type="spellStart"/>
      <w:r w:rsidRPr="00362042">
        <w:rPr>
          <w:rFonts w:ascii="Times New Roman" w:hAnsi="Times New Roman" w:cs="Times New Roman"/>
          <w:bCs/>
          <w:lang w:val="en-US"/>
        </w:rPr>
        <w:t>Littérature</w:t>
      </w:r>
      <w:proofErr w:type="spellEnd"/>
      <w:r w:rsidRPr="00362042">
        <w:rPr>
          <w:rFonts w:ascii="Times New Roman" w:hAnsi="Times New Roman" w:cs="Times New Roman"/>
          <w:bCs/>
          <w:lang w:val="en-US"/>
        </w:rPr>
        <w:t xml:space="preserve">, </w:t>
      </w:r>
      <w:proofErr w:type="spellStart"/>
      <w:r w:rsidRPr="00362042">
        <w:rPr>
          <w:rFonts w:ascii="Times New Roman" w:hAnsi="Times New Roman" w:cs="Times New Roman"/>
          <w:bCs/>
          <w:lang w:val="en-US"/>
        </w:rPr>
        <w:t>Linguistique</w:t>
      </w:r>
      <w:proofErr w:type="spellEnd"/>
      <w:r w:rsidR="008870A0" w:rsidRPr="00362042">
        <w:rPr>
          <w:rFonts w:ascii="Times New Roman" w:hAnsi="Times New Roman" w:cs="Times New Roman"/>
          <w:lang w:val="en-US"/>
        </w:rPr>
        <w:t xml:space="preserve"> - </w:t>
      </w:r>
      <w:r w:rsidRPr="00362042">
        <w:rPr>
          <w:rFonts w:ascii="Times New Roman" w:hAnsi="Times New Roman" w:cs="Times New Roman"/>
          <w:bCs/>
          <w:lang w:val="en-US"/>
        </w:rPr>
        <w:t xml:space="preserve">Inner Space / Inner Speech. </w:t>
      </w:r>
      <w:proofErr w:type="spellStart"/>
      <w:r w:rsidRPr="00362042">
        <w:rPr>
          <w:bCs/>
          <w:lang w:val="en-US"/>
        </w:rPr>
        <w:t>Organisée</w:t>
      </w:r>
      <w:proofErr w:type="spellEnd"/>
      <w:r w:rsidRPr="00362042">
        <w:rPr>
          <w:bCs/>
          <w:lang w:val="en-US"/>
        </w:rPr>
        <w:t xml:space="preserve"> </w:t>
      </w:r>
      <w:proofErr w:type="spellStart"/>
      <w:r w:rsidRPr="00362042">
        <w:rPr>
          <w:bCs/>
          <w:lang w:val="en-US"/>
        </w:rPr>
        <w:t>en</w:t>
      </w:r>
      <w:proofErr w:type="spellEnd"/>
      <w:r w:rsidRPr="00362042">
        <w:rPr>
          <w:bCs/>
          <w:lang w:val="en-US"/>
        </w:rPr>
        <w:t xml:space="preserve"> collaboration entre </w:t>
      </w:r>
      <w:r w:rsidRPr="00362042">
        <w:rPr>
          <w:rFonts w:ascii="Times New Roman" w:hAnsi="Times New Roman" w:cs="Times New Roman"/>
          <w:bCs/>
          <w:lang w:val="en-US"/>
        </w:rPr>
        <w:t xml:space="preserve">le </w:t>
      </w:r>
      <w:proofErr w:type="spellStart"/>
      <w:r w:rsidRPr="00362042">
        <w:rPr>
          <w:rFonts w:ascii="Times New Roman" w:hAnsi="Times New Roman" w:cs="Times New Roman"/>
          <w:bCs/>
          <w:lang w:val="en-US"/>
        </w:rPr>
        <w:t>projet</w:t>
      </w:r>
      <w:proofErr w:type="spellEnd"/>
      <w:r w:rsidRPr="00362042">
        <w:rPr>
          <w:rFonts w:ascii="Times New Roman" w:hAnsi="Times New Roman" w:cs="Times New Roman"/>
          <w:bCs/>
          <w:lang w:val="en-US"/>
        </w:rPr>
        <w:t xml:space="preserve"> IDEX « </w:t>
      </w:r>
      <w:proofErr w:type="spellStart"/>
      <w:r w:rsidR="00DA54F3">
        <w:fldChar w:fldCharType="begin"/>
      </w:r>
      <w:r w:rsidR="00DA54F3" w:rsidRPr="00362042">
        <w:rPr>
          <w:lang w:val="en-US"/>
        </w:rPr>
        <w:instrText xml:space="preserve"> HYPERLINK "http://ufrlac.lac.univ-paris-diderot.fr/CERILAC_WEB/FR/PAGE_IDEX.awp?P1=1&amp;P2=Monologuer%20:%20situations,%20formes%20et%20pratiques" </w:instrText>
      </w:r>
      <w:r w:rsidR="00DA54F3">
        <w:fldChar w:fldCharType="separate"/>
      </w:r>
      <w:r w:rsidRPr="00362042">
        <w:rPr>
          <w:rStyle w:val="Collegamentoipertestuale"/>
          <w:rFonts w:ascii="Times New Roman" w:hAnsi="Times New Roman" w:cs="Times New Roman"/>
          <w:bCs/>
          <w:lang w:val="en-US"/>
        </w:rPr>
        <w:t>Monologuer</w:t>
      </w:r>
      <w:proofErr w:type="spellEnd"/>
      <w:r w:rsidR="00DA54F3">
        <w:rPr>
          <w:rStyle w:val="Collegamentoipertestuale"/>
          <w:rFonts w:ascii="Times New Roman" w:hAnsi="Times New Roman" w:cs="Times New Roman"/>
          <w:bCs/>
        </w:rPr>
        <w:fldChar w:fldCharType="end"/>
      </w:r>
      <w:r w:rsidRPr="00362042">
        <w:rPr>
          <w:rFonts w:ascii="Times New Roman" w:hAnsi="Times New Roman" w:cs="Times New Roman"/>
          <w:bCs/>
          <w:lang w:val="en-US"/>
        </w:rPr>
        <w:t> » (CERILAC/IHP, Paris VII)</w:t>
      </w:r>
      <w:r w:rsidRPr="00362042">
        <w:rPr>
          <w:bCs/>
          <w:lang w:val="en-US"/>
        </w:rPr>
        <w:t xml:space="preserve">; </w:t>
      </w:r>
      <w:r w:rsidRPr="00362042">
        <w:rPr>
          <w:rFonts w:ascii="Times New Roman" w:hAnsi="Times New Roman" w:cs="Times New Roman"/>
          <w:bCs/>
          <w:lang w:val="en-US"/>
        </w:rPr>
        <w:t xml:space="preserve">le </w:t>
      </w:r>
      <w:proofErr w:type="spellStart"/>
      <w:r w:rsidRPr="00362042">
        <w:rPr>
          <w:rFonts w:ascii="Times New Roman" w:hAnsi="Times New Roman" w:cs="Times New Roman"/>
          <w:bCs/>
          <w:lang w:val="en-US"/>
        </w:rPr>
        <w:t>groupe</w:t>
      </w:r>
      <w:proofErr w:type="spellEnd"/>
      <w:r w:rsidRPr="00362042">
        <w:rPr>
          <w:rFonts w:ascii="Times New Roman" w:hAnsi="Times New Roman" w:cs="Times New Roman"/>
          <w:bCs/>
          <w:lang w:val="en-US"/>
        </w:rPr>
        <w:t xml:space="preserve"> de recherche </w:t>
      </w:r>
      <w:proofErr w:type="spellStart"/>
      <w:r w:rsidRPr="00362042">
        <w:rPr>
          <w:rFonts w:ascii="Times New Roman" w:hAnsi="Times New Roman" w:cs="Times New Roman"/>
          <w:bCs/>
          <w:lang w:val="en-US"/>
        </w:rPr>
        <w:t>Science+Littérature</w:t>
      </w:r>
      <w:proofErr w:type="spellEnd"/>
      <w:r w:rsidRPr="00362042">
        <w:rPr>
          <w:rFonts w:ascii="Times New Roman" w:hAnsi="Times New Roman" w:cs="Times New Roman"/>
          <w:bCs/>
          <w:lang w:val="en-US"/>
        </w:rPr>
        <w:t xml:space="preserve"> de Paris III (EA 4398 PRISMES)</w:t>
      </w:r>
      <w:r w:rsidRPr="00362042">
        <w:rPr>
          <w:bCs/>
          <w:lang w:val="en-US"/>
        </w:rPr>
        <w:t xml:space="preserve">; </w:t>
      </w:r>
      <w:r w:rsidRPr="00362042">
        <w:rPr>
          <w:rFonts w:ascii="Times New Roman" w:hAnsi="Times New Roman" w:cs="Times New Roman"/>
          <w:bCs/>
          <w:lang w:val="en-US"/>
        </w:rPr>
        <w:t xml:space="preserve">le </w:t>
      </w:r>
      <w:hyperlink r:id="rId32" w:history="1">
        <w:proofErr w:type="spellStart"/>
        <w:r w:rsidRPr="00362042">
          <w:rPr>
            <w:rStyle w:val="Collegamentoipertestuale"/>
            <w:rFonts w:ascii="Times New Roman" w:hAnsi="Times New Roman" w:cs="Times New Roman"/>
            <w:bCs/>
            <w:lang w:val="en-US"/>
          </w:rPr>
          <w:t>Neurohumanities</w:t>
        </w:r>
        <w:proofErr w:type="spellEnd"/>
        <w:r w:rsidRPr="00362042">
          <w:rPr>
            <w:rStyle w:val="Collegamentoipertestuale"/>
            <w:rFonts w:ascii="Times New Roman" w:hAnsi="Times New Roman" w:cs="Times New Roman"/>
            <w:bCs/>
            <w:lang w:val="en-US"/>
          </w:rPr>
          <w:t xml:space="preserve"> Research Group</w:t>
        </w:r>
      </w:hyperlink>
      <w:r w:rsidRPr="00362042">
        <w:rPr>
          <w:rFonts w:ascii="Times New Roman" w:hAnsi="Times New Roman" w:cs="Times New Roman"/>
          <w:bCs/>
          <w:lang w:val="en-US"/>
        </w:rPr>
        <w:t xml:space="preserve"> de </w:t>
      </w:r>
      <w:proofErr w:type="spellStart"/>
      <w:r w:rsidRPr="00362042">
        <w:rPr>
          <w:rFonts w:ascii="Times New Roman" w:hAnsi="Times New Roman" w:cs="Times New Roman"/>
          <w:bCs/>
          <w:lang w:val="en-US"/>
        </w:rPr>
        <w:t>l’université</w:t>
      </w:r>
      <w:proofErr w:type="spellEnd"/>
      <w:r w:rsidRPr="00362042">
        <w:rPr>
          <w:rFonts w:ascii="Times New Roman" w:hAnsi="Times New Roman" w:cs="Times New Roman"/>
          <w:bCs/>
          <w:lang w:val="en-US"/>
        </w:rPr>
        <w:t xml:space="preserve"> Duke (USA)</w:t>
      </w:r>
      <w:r w:rsidR="008870A0" w:rsidRPr="00362042">
        <w:rPr>
          <w:rFonts w:ascii="Times New Roman" w:hAnsi="Times New Roman" w:cs="Times New Roman"/>
          <w:bCs/>
          <w:lang w:val="en-US"/>
        </w:rPr>
        <w:t xml:space="preserve">, 1 </w:t>
      </w:r>
      <w:proofErr w:type="spellStart"/>
      <w:r w:rsidR="008870A0" w:rsidRPr="00362042">
        <w:rPr>
          <w:rFonts w:ascii="Times New Roman" w:hAnsi="Times New Roman" w:cs="Times New Roman"/>
          <w:bCs/>
          <w:lang w:val="en-US"/>
        </w:rPr>
        <w:t>giugno</w:t>
      </w:r>
      <w:proofErr w:type="spellEnd"/>
      <w:r w:rsidR="008870A0" w:rsidRPr="00362042">
        <w:rPr>
          <w:rFonts w:ascii="Times New Roman" w:hAnsi="Times New Roman" w:cs="Times New Roman"/>
          <w:bCs/>
          <w:lang w:val="en-US"/>
        </w:rPr>
        <w:t xml:space="preserve"> 2015 Sorbonne Paris.</w:t>
      </w:r>
    </w:p>
    <w:p w14:paraId="1B565FDF" w14:textId="2228A703" w:rsidR="00EE58C3" w:rsidRPr="00362042" w:rsidRDefault="00EE58C3" w:rsidP="00EE58C3">
      <w:pPr>
        <w:rPr>
          <w:rFonts w:ascii="Times New Roman" w:hAnsi="Times New Roman" w:cs="Times New Roman"/>
          <w:lang w:val="en-US"/>
        </w:rPr>
      </w:pPr>
    </w:p>
    <w:p w14:paraId="4DE57DFC" w14:textId="6ED90C14" w:rsidR="00025D60" w:rsidRPr="00362042" w:rsidRDefault="00025D60" w:rsidP="00025D60">
      <w:pPr>
        <w:rPr>
          <w:rFonts w:ascii="Times New Roman" w:hAnsi="Times New Roman" w:cs="Times New Roman"/>
          <w:lang w:val="en-US"/>
        </w:rPr>
      </w:pPr>
      <w:r w:rsidRPr="00362042">
        <w:rPr>
          <w:rFonts w:ascii="Times New Roman" w:hAnsi="Times New Roman" w:cs="Times New Roman"/>
          <w:lang w:val="en-US"/>
        </w:rPr>
        <w:t>- WG3 workshop, COST Action: IS1404</w:t>
      </w:r>
      <w:r w:rsidR="00E424C0" w:rsidRPr="00362042">
        <w:rPr>
          <w:rFonts w:ascii="Times New Roman" w:hAnsi="Times New Roman" w:cs="Times New Roman"/>
          <w:lang w:val="en-US"/>
        </w:rPr>
        <w:t xml:space="preserve"> </w:t>
      </w:r>
      <w:r w:rsidRPr="00362042">
        <w:rPr>
          <w:rFonts w:ascii="Times New Roman" w:hAnsi="Times New Roman" w:cs="Times New Roman"/>
          <w:lang w:val="en-US"/>
        </w:rPr>
        <w:t>Meeting Title: Second MC Meeting, Core Group Meetings and Working Group Meetings</w:t>
      </w:r>
      <w:r w:rsidR="00E424C0" w:rsidRPr="00362042">
        <w:rPr>
          <w:rFonts w:ascii="Times New Roman" w:hAnsi="Times New Roman" w:cs="Times New Roman"/>
          <w:lang w:val="en-US"/>
        </w:rPr>
        <w:t xml:space="preserve"> </w:t>
      </w:r>
      <w:r w:rsidRPr="00362042">
        <w:rPr>
          <w:rFonts w:ascii="Times New Roman" w:hAnsi="Times New Roman" w:cs="Times New Roman"/>
          <w:lang w:val="en-US"/>
        </w:rPr>
        <w:t xml:space="preserve">Ljubljana, Slovenia 8-10 </w:t>
      </w:r>
      <w:proofErr w:type="spellStart"/>
      <w:r w:rsidRPr="00362042">
        <w:rPr>
          <w:rFonts w:ascii="Times New Roman" w:hAnsi="Times New Roman" w:cs="Times New Roman"/>
          <w:lang w:val="en-US"/>
        </w:rPr>
        <w:t>aprile</w:t>
      </w:r>
      <w:proofErr w:type="spellEnd"/>
      <w:r w:rsidRPr="00362042">
        <w:rPr>
          <w:rFonts w:ascii="Times New Roman" w:hAnsi="Times New Roman" w:cs="Times New Roman"/>
          <w:lang w:val="en-US"/>
        </w:rPr>
        <w:t xml:space="preserve"> 2015.</w:t>
      </w:r>
    </w:p>
    <w:p w14:paraId="70DA9E1C" w14:textId="77777777" w:rsidR="00025D60" w:rsidRPr="00362042" w:rsidRDefault="00025D60" w:rsidP="00EE58C3">
      <w:pPr>
        <w:rPr>
          <w:rFonts w:ascii="Times New Roman" w:hAnsi="Times New Roman" w:cs="Times New Roman"/>
          <w:lang w:val="en-US"/>
        </w:rPr>
      </w:pPr>
    </w:p>
    <w:p w14:paraId="68DC6251" w14:textId="77777777" w:rsidR="00D95989" w:rsidRPr="00362042" w:rsidRDefault="00D95989" w:rsidP="00CE62D1">
      <w:pPr>
        <w:rPr>
          <w:rFonts w:ascii="Times New Roman" w:hAnsi="Times New Roman" w:cs="Times New Roman"/>
          <w:lang w:val="en-US"/>
        </w:rPr>
      </w:pPr>
    </w:p>
    <w:p w14:paraId="746F42B1" w14:textId="781C247B" w:rsidR="00FE2FE0" w:rsidRPr="007F7905" w:rsidRDefault="00D95989" w:rsidP="00D95989">
      <w:pPr>
        <w:rPr>
          <w:rFonts w:ascii="Times New Roman" w:eastAsia="Times New Roman" w:hAnsi="Times New Roman" w:cs="Times New Roman"/>
          <w:b/>
          <w:lang w:val="en-US"/>
        </w:rPr>
      </w:pPr>
      <w:r w:rsidRPr="00362042">
        <w:rPr>
          <w:rFonts w:ascii="Times New Roman" w:eastAsia="Times New Roman" w:hAnsi="Times New Roman" w:cs="Times New Roman"/>
          <w:b/>
          <w:lang w:val="en-US"/>
        </w:rPr>
        <w:t>2014</w:t>
      </w:r>
    </w:p>
    <w:p w14:paraId="2D451E9A" w14:textId="6373C9D4" w:rsidR="00DF1D35" w:rsidRPr="007F7905" w:rsidRDefault="00DF1D35" w:rsidP="00DF1D35">
      <w:pPr>
        <w:rPr>
          <w:rFonts w:ascii="Times New Roman" w:eastAsia="Times New Roman" w:hAnsi="Times New Roman" w:cs="Times New Roman"/>
          <w:lang w:val="en-US"/>
        </w:rPr>
      </w:pPr>
      <w:r w:rsidRPr="00362042">
        <w:rPr>
          <w:rFonts w:ascii="Times New Roman" w:eastAsia="Times New Roman" w:hAnsi="Times New Roman" w:cs="Times New Roman"/>
          <w:lang w:val="en-US"/>
        </w:rPr>
        <w:lastRenderedPageBreak/>
        <w:t xml:space="preserve">Gambino R., </w:t>
      </w:r>
      <w:proofErr w:type="spellStart"/>
      <w:r w:rsidRPr="00362042">
        <w:rPr>
          <w:rFonts w:ascii="Times New Roman" w:eastAsia="Times New Roman" w:hAnsi="Times New Roman" w:cs="Times New Roman"/>
          <w:lang w:val="en-US"/>
        </w:rPr>
        <w:t>Pulvirenti</w:t>
      </w:r>
      <w:proofErr w:type="spellEnd"/>
      <w:r w:rsidRPr="00362042">
        <w:rPr>
          <w:rFonts w:ascii="Times New Roman" w:eastAsia="Times New Roman" w:hAnsi="Times New Roman" w:cs="Times New Roman"/>
          <w:lang w:val="en-US"/>
        </w:rPr>
        <w:t xml:space="preserve"> G., </w:t>
      </w:r>
      <w:r w:rsidRPr="00362042">
        <w:rPr>
          <w:rFonts w:ascii="Times New Roman" w:eastAsia="Times New Roman" w:hAnsi="Times New Roman" w:cs="Times New Roman"/>
          <w:i/>
          <w:lang w:val="en-US"/>
        </w:rPr>
        <w:t xml:space="preserve">The </w:t>
      </w:r>
      <w:r w:rsidR="004B4AC1" w:rsidRPr="00362042">
        <w:rPr>
          <w:rFonts w:ascii="Times New Roman" w:eastAsia="Times New Roman" w:hAnsi="Times New Roman" w:cs="Times New Roman"/>
          <w:i/>
          <w:lang w:val="en-US"/>
        </w:rPr>
        <w:t>F</w:t>
      </w:r>
      <w:r w:rsidRPr="00362042">
        <w:rPr>
          <w:rFonts w:ascii="Times New Roman" w:eastAsia="Times New Roman" w:hAnsi="Times New Roman" w:cs="Times New Roman"/>
          <w:i/>
          <w:lang w:val="en-US"/>
        </w:rPr>
        <w:t xml:space="preserve">uture of Neurosciences and Literature. </w:t>
      </w:r>
      <w:r w:rsidRPr="007F7905">
        <w:rPr>
          <w:rFonts w:ascii="Times New Roman" w:eastAsia="Times New Roman" w:hAnsi="Times New Roman" w:cs="Times New Roman"/>
          <w:i/>
          <w:lang w:val="en-US"/>
        </w:rPr>
        <w:t>A Tra</w:t>
      </w:r>
      <w:r w:rsidR="00C35FA0" w:rsidRPr="007F7905">
        <w:rPr>
          <w:rFonts w:ascii="Times New Roman" w:eastAsia="Times New Roman" w:hAnsi="Times New Roman" w:cs="Times New Roman"/>
          <w:i/>
          <w:lang w:val="en-US"/>
        </w:rPr>
        <w:t>nsdisciplinary A</w:t>
      </w:r>
      <w:r w:rsidRPr="007F7905">
        <w:rPr>
          <w:rFonts w:ascii="Times New Roman" w:eastAsia="Times New Roman" w:hAnsi="Times New Roman" w:cs="Times New Roman"/>
          <w:i/>
          <w:lang w:val="en-US"/>
        </w:rPr>
        <w:t>pproach</w:t>
      </w:r>
      <w:r w:rsidRPr="007F7905">
        <w:rPr>
          <w:rFonts w:ascii="Times New Roman" w:eastAsia="Times New Roman" w:hAnsi="Times New Roman" w:cs="Times New Roman"/>
          <w:lang w:val="en-US"/>
        </w:rPr>
        <w:t xml:space="preserve">, “Neurosciences – </w:t>
      </w:r>
      <w:proofErr w:type="spellStart"/>
      <w:r w:rsidRPr="007F7905">
        <w:rPr>
          <w:rFonts w:ascii="Times New Roman" w:eastAsia="Times New Roman" w:hAnsi="Times New Roman" w:cs="Times New Roman"/>
          <w:lang w:val="en-US"/>
        </w:rPr>
        <w:t>théâtre</w:t>
      </w:r>
      <w:proofErr w:type="spellEnd"/>
      <w:r w:rsidRPr="007F7905">
        <w:rPr>
          <w:rFonts w:ascii="Times New Roman" w:eastAsia="Times New Roman" w:hAnsi="Times New Roman" w:cs="Times New Roman"/>
          <w:lang w:val="en-US"/>
        </w:rPr>
        <w:t xml:space="preserve"> – </w:t>
      </w:r>
      <w:proofErr w:type="spellStart"/>
      <w:r w:rsidRPr="007F7905">
        <w:rPr>
          <w:rFonts w:ascii="Times New Roman" w:eastAsia="Times New Roman" w:hAnsi="Times New Roman" w:cs="Times New Roman"/>
          <w:lang w:val="en-US"/>
        </w:rPr>
        <w:t>littérature</w:t>
      </w:r>
      <w:proofErr w:type="spellEnd"/>
      <w:r w:rsidRPr="007F7905">
        <w:rPr>
          <w:rFonts w:ascii="Times New Roman" w:eastAsia="Times New Roman" w:hAnsi="Times New Roman" w:cs="Times New Roman"/>
          <w:lang w:val="en-US"/>
        </w:rPr>
        <w:t xml:space="preserve">: </w:t>
      </w:r>
      <w:proofErr w:type="spellStart"/>
      <w:r w:rsidRPr="007F7905">
        <w:rPr>
          <w:rFonts w:ascii="Times New Roman" w:eastAsia="Times New Roman" w:hAnsi="Times New Roman" w:cs="Times New Roman"/>
          <w:lang w:val="en-US"/>
        </w:rPr>
        <w:t>approches</w:t>
      </w:r>
      <w:proofErr w:type="spellEnd"/>
      <w:r w:rsidRPr="007F7905">
        <w:rPr>
          <w:rFonts w:ascii="Times New Roman" w:eastAsia="Times New Roman" w:hAnsi="Times New Roman" w:cs="Times New Roman"/>
          <w:lang w:val="en-US"/>
        </w:rPr>
        <w:t xml:space="preserve"> </w:t>
      </w:r>
      <w:proofErr w:type="spellStart"/>
      <w:r w:rsidRPr="007F7905">
        <w:rPr>
          <w:rFonts w:ascii="Times New Roman" w:eastAsia="Times New Roman" w:hAnsi="Times New Roman" w:cs="Times New Roman"/>
          <w:lang w:val="en-US"/>
        </w:rPr>
        <w:t>appliquées</w:t>
      </w:r>
      <w:proofErr w:type="spellEnd"/>
      <w:r w:rsidRPr="007F7905">
        <w:rPr>
          <w:rFonts w:ascii="Times New Roman" w:eastAsia="Times New Roman" w:hAnsi="Times New Roman" w:cs="Times New Roman"/>
          <w:lang w:val="en-US"/>
        </w:rPr>
        <w:t xml:space="preserve">. Séance </w:t>
      </w:r>
      <w:proofErr w:type="spellStart"/>
      <w:r w:rsidRPr="007F7905">
        <w:rPr>
          <w:rFonts w:ascii="Times New Roman" w:eastAsia="Times New Roman" w:hAnsi="Times New Roman" w:cs="Times New Roman"/>
          <w:lang w:val="en-US"/>
        </w:rPr>
        <w:t>spéciale</w:t>
      </w:r>
      <w:proofErr w:type="spellEnd"/>
      <w:r w:rsidRPr="007F7905">
        <w:rPr>
          <w:rFonts w:ascii="Times New Roman" w:eastAsia="Times New Roman" w:hAnsi="Times New Roman" w:cs="Times New Roman"/>
          <w:lang w:val="en-US"/>
        </w:rPr>
        <w:t xml:space="preserve"> du </w:t>
      </w:r>
      <w:proofErr w:type="spellStart"/>
      <w:r w:rsidRPr="007F7905">
        <w:rPr>
          <w:rFonts w:ascii="Times New Roman" w:eastAsia="Times New Roman" w:hAnsi="Times New Roman" w:cs="Times New Roman"/>
          <w:lang w:val="en-US"/>
        </w:rPr>
        <w:t>séminaire</w:t>
      </w:r>
      <w:proofErr w:type="spellEnd"/>
      <w:r w:rsidRPr="007F7905">
        <w:rPr>
          <w:rFonts w:ascii="Times New Roman" w:eastAsia="Times New Roman" w:hAnsi="Times New Roman" w:cs="Times New Roman"/>
          <w:lang w:val="en-US"/>
        </w:rPr>
        <w:t xml:space="preserve"> Science et </w:t>
      </w:r>
      <w:proofErr w:type="spellStart"/>
      <w:r w:rsidRPr="007F7905">
        <w:rPr>
          <w:rFonts w:ascii="Times New Roman" w:eastAsia="Times New Roman" w:hAnsi="Times New Roman" w:cs="Times New Roman"/>
          <w:lang w:val="en-US"/>
        </w:rPr>
        <w:t>Littérature</w:t>
      </w:r>
      <w:proofErr w:type="spellEnd"/>
      <w:r w:rsidRPr="007F7905">
        <w:rPr>
          <w:rFonts w:ascii="Times New Roman" w:eastAsia="Times New Roman" w:hAnsi="Times New Roman" w:cs="Times New Roman"/>
          <w:lang w:val="en-US"/>
        </w:rPr>
        <w:t>”, Sorbonne Nouvelle</w:t>
      </w:r>
      <w:r w:rsidRPr="007F7905">
        <w:rPr>
          <w:rFonts w:ascii="Times New Roman" w:hAnsi="Times New Roman" w:cs="Times New Roman"/>
          <w:lang w:val="en-US"/>
        </w:rPr>
        <w:t xml:space="preserve"> </w:t>
      </w:r>
      <w:r w:rsidRPr="007F7905">
        <w:rPr>
          <w:rFonts w:ascii="Times New Roman" w:eastAsia="Times New Roman" w:hAnsi="Times New Roman" w:cs="Times New Roman"/>
          <w:lang w:val="en-US"/>
        </w:rPr>
        <w:t xml:space="preserve">Paris 3 (19-20 </w:t>
      </w:r>
      <w:proofErr w:type="spellStart"/>
      <w:r w:rsidRPr="007F7905">
        <w:rPr>
          <w:rFonts w:ascii="Times New Roman" w:eastAsia="Times New Roman" w:hAnsi="Times New Roman" w:cs="Times New Roman"/>
          <w:lang w:val="en-US"/>
        </w:rPr>
        <w:t>maggio</w:t>
      </w:r>
      <w:proofErr w:type="spellEnd"/>
      <w:r w:rsidRPr="007F7905">
        <w:rPr>
          <w:rFonts w:ascii="Times New Roman" w:eastAsia="Times New Roman" w:hAnsi="Times New Roman" w:cs="Times New Roman"/>
          <w:lang w:val="en-US"/>
        </w:rPr>
        <w:t xml:space="preserve"> 2014);</w:t>
      </w:r>
    </w:p>
    <w:p w14:paraId="7DD1F3B4" w14:textId="77777777" w:rsidR="00DF1D35" w:rsidRPr="007F7905" w:rsidRDefault="00DF1D35" w:rsidP="00DF1D35">
      <w:pPr>
        <w:rPr>
          <w:rFonts w:ascii="Times New Roman" w:eastAsia="Times New Roman" w:hAnsi="Times New Roman" w:cs="Times New Roman"/>
          <w:lang w:val="en-US"/>
        </w:rPr>
      </w:pPr>
    </w:p>
    <w:p w14:paraId="0A6F59BD" w14:textId="0EA4DBBF" w:rsidR="00D95989" w:rsidRPr="006374A9" w:rsidRDefault="009705E7" w:rsidP="00D95989">
      <w:pPr>
        <w:rPr>
          <w:rFonts w:ascii="Times New Roman" w:eastAsia="Times New Roman" w:hAnsi="Times New Roman" w:cs="Times New Roman"/>
          <w:lang w:val="en-US"/>
        </w:rPr>
      </w:pPr>
      <w:r w:rsidRPr="006374A9">
        <w:rPr>
          <w:rFonts w:ascii="Times New Roman" w:eastAsia="Times New Roman" w:hAnsi="Times New Roman" w:cs="Times New Roman"/>
          <w:i/>
          <w:lang w:val="en-US"/>
        </w:rPr>
        <w:t xml:space="preserve">Different Approaches to </w:t>
      </w:r>
      <w:proofErr w:type="gramStart"/>
      <w:r w:rsidRPr="006374A9">
        <w:rPr>
          <w:rFonts w:ascii="Times New Roman" w:eastAsia="Times New Roman" w:hAnsi="Times New Roman" w:cs="Times New Roman"/>
          <w:i/>
          <w:lang w:val="en-US"/>
        </w:rPr>
        <w:t>transdisciplinary  humanistic</w:t>
      </w:r>
      <w:proofErr w:type="gramEnd"/>
      <w:r w:rsidRPr="006374A9">
        <w:rPr>
          <w:rFonts w:ascii="Times New Roman" w:eastAsia="Times New Roman" w:hAnsi="Times New Roman" w:cs="Times New Roman"/>
          <w:i/>
          <w:lang w:val="en-US"/>
        </w:rPr>
        <w:t xml:space="preserve"> Neuro-cognitive Research</w:t>
      </w:r>
      <w:r w:rsidRPr="006374A9">
        <w:rPr>
          <w:rFonts w:ascii="Times New Roman" w:eastAsia="Times New Roman" w:hAnsi="Times New Roman" w:cs="Times New Roman"/>
          <w:lang w:val="en-US"/>
        </w:rPr>
        <w:t xml:space="preserve">, </w:t>
      </w:r>
      <w:proofErr w:type="spellStart"/>
      <w:r w:rsidR="00901C87" w:rsidRPr="006374A9">
        <w:rPr>
          <w:rFonts w:ascii="Times New Roman" w:eastAsia="Times New Roman" w:hAnsi="Times New Roman" w:cs="Times New Roman"/>
          <w:lang w:val="en-US"/>
        </w:rPr>
        <w:t>lezione</w:t>
      </w:r>
      <w:proofErr w:type="spellEnd"/>
      <w:r w:rsidR="00901C87" w:rsidRPr="006374A9">
        <w:rPr>
          <w:rFonts w:ascii="Times New Roman" w:eastAsia="Times New Roman" w:hAnsi="Times New Roman" w:cs="Times New Roman"/>
          <w:lang w:val="en-US"/>
        </w:rPr>
        <w:t xml:space="preserve"> </w:t>
      </w:r>
      <w:proofErr w:type="spellStart"/>
      <w:r w:rsidR="00901C87" w:rsidRPr="006374A9">
        <w:rPr>
          <w:rFonts w:ascii="Times New Roman" w:eastAsia="Times New Roman" w:hAnsi="Times New Roman" w:cs="Times New Roman"/>
          <w:lang w:val="en-US"/>
        </w:rPr>
        <w:t>presso</w:t>
      </w:r>
      <w:proofErr w:type="spellEnd"/>
      <w:r w:rsidR="00901C87" w:rsidRPr="006374A9">
        <w:rPr>
          <w:rFonts w:ascii="Times New Roman" w:eastAsia="Times New Roman" w:hAnsi="Times New Roman" w:cs="Times New Roman"/>
          <w:lang w:val="en-US"/>
        </w:rPr>
        <w:t xml:space="preserve"> la</w:t>
      </w:r>
      <w:r w:rsidRPr="006374A9">
        <w:rPr>
          <w:rFonts w:ascii="Times New Roman" w:eastAsia="Times New Roman" w:hAnsi="Times New Roman" w:cs="Times New Roman"/>
          <w:lang w:val="en-US"/>
        </w:rPr>
        <w:t xml:space="preserve"> Summer School “</w:t>
      </w:r>
      <w:proofErr w:type="spellStart"/>
      <w:r w:rsidRPr="006374A9">
        <w:rPr>
          <w:rFonts w:ascii="Times New Roman" w:eastAsia="Times New Roman" w:hAnsi="Times New Roman" w:cs="Times New Roman"/>
          <w:lang w:val="en-US"/>
        </w:rPr>
        <w:t>Neurohumanities</w:t>
      </w:r>
      <w:proofErr w:type="spellEnd"/>
      <w:r w:rsidRPr="006374A9">
        <w:rPr>
          <w:rFonts w:ascii="Times New Roman" w:eastAsia="Times New Roman" w:hAnsi="Times New Roman" w:cs="Times New Roman"/>
          <w:lang w:val="en-US"/>
        </w:rPr>
        <w:t xml:space="preserve"> Research Group” </w:t>
      </w:r>
      <w:proofErr w:type="spellStart"/>
      <w:r w:rsidR="004B4AC1" w:rsidRPr="006374A9">
        <w:rPr>
          <w:rFonts w:ascii="Times New Roman" w:eastAsia="Times New Roman" w:hAnsi="Times New Roman" w:cs="Times New Roman"/>
          <w:lang w:val="en-US"/>
        </w:rPr>
        <w:t>della</w:t>
      </w:r>
      <w:proofErr w:type="spellEnd"/>
      <w:r w:rsidR="004B4AC1" w:rsidRPr="006374A9">
        <w:rPr>
          <w:rFonts w:ascii="Times New Roman" w:eastAsia="Times New Roman" w:hAnsi="Times New Roman" w:cs="Times New Roman"/>
          <w:lang w:val="en-US"/>
        </w:rPr>
        <w:t xml:space="preserve"> </w:t>
      </w:r>
      <w:r w:rsidRPr="006374A9">
        <w:rPr>
          <w:rFonts w:ascii="Times New Roman" w:eastAsia="Times New Roman" w:hAnsi="Times New Roman" w:cs="Times New Roman"/>
          <w:lang w:val="en-US"/>
        </w:rPr>
        <w:t xml:space="preserve">Duke University (USA) in Paris (20-21 </w:t>
      </w:r>
      <w:proofErr w:type="spellStart"/>
      <w:r w:rsidRPr="006374A9">
        <w:rPr>
          <w:rFonts w:ascii="Times New Roman" w:eastAsia="Times New Roman" w:hAnsi="Times New Roman" w:cs="Times New Roman"/>
          <w:lang w:val="en-US"/>
        </w:rPr>
        <w:t>maggio</w:t>
      </w:r>
      <w:proofErr w:type="spellEnd"/>
      <w:r w:rsidRPr="006374A9">
        <w:rPr>
          <w:rFonts w:ascii="Times New Roman" w:eastAsia="Times New Roman" w:hAnsi="Times New Roman" w:cs="Times New Roman"/>
          <w:lang w:val="en-US"/>
        </w:rPr>
        <w:t xml:space="preserve"> 2014).</w:t>
      </w:r>
    </w:p>
    <w:p w14:paraId="58AEEEC3" w14:textId="77777777" w:rsidR="009705E7" w:rsidRPr="006374A9" w:rsidRDefault="009705E7" w:rsidP="00D95989">
      <w:pPr>
        <w:rPr>
          <w:rFonts w:ascii="Times New Roman" w:eastAsia="Times New Roman" w:hAnsi="Times New Roman" w:cs="Times New Roman"/>
          <w:lang w:val="en-US"/>
        </w:rPr>
      </w:pPr>
    </w:p>
    <w:p w14:paraId="6CD26387" w14:textId="2F3C0FDA" w:rsidR="00D95989" w:rsidRPr="00362042" w:rsidRDefault="00D95989" w:rsidP="00D95989">
      <w:pPr>
        <w:rPr>
          <w:rFonts w:ascii="Times New Roman" w:eastAsia="Times New Roman" w:hAnsi="Times New Roman" w:cs="Times New Roman"/>
          <w:b/>
          <w:bCs/>
          <w:lang w:val="en-US"/>
        </w:rPr>
      </w:pPr>
      <w:r w:rsidRPr="00362042">
        <w:rPr>
          <w:rFonts w:ascii="Times New Roman" w:eastAsia="Times New Roman" w:hAnsi="Times New Roman" w:cs="Times New Roman"/>
          <w:i/>
          <w:lang w:val="en-US"/>
        </w:rPr>
        <w:t>Figuring Consciousness: Shadows and Zombies in German Literature</w:t>
      </w:r>
      <w:r w:rsidRPr="00362042">
        <w:rPr>
          <w:rFonts w:ascii="Times New Roman" w:eastAsia="Times New Roman" w:hAnsi="Times New Roman" w:cs="Times New Roman"/>
          <w:lang w:val="en-US"/>
        </w:rPr>
        <w:t xml:space="preserve">, </w:t>
      </w:r>
      <w:proofErr w:type="spellStart"/>
      <w:r w:rsidR="00901C87" w:rsidRPr="00362042">
        <w:rPr>
          <w:rFonts w:ascii="Times New Roman" w:eastAsia="Times New Roman" w:hAnsi="Times New Roman" w:cs="Times New Roman"/>
          <w:lang w:val="en-US"/>
        </w:rPr>
        <w:t>convegno</w:t>
      </w:r>
      <w:proofErr w:type="spellEnd"/>
      <w:r w:rsidR="00901C87" w:rsidRPr="00362042">
        <w:rPr>
          <w:rFonts w:ascii="Times New Roman" w:eastAsia="Times New Roman" w:hAnsi="Times New Roman" w:cs="Times New Roman"/>
          <w:lang w:val="en-US"/>
        </w:rPr>
        <w:t xml:space="preserve"> </w:t>
      </w:r>
      <w:proofErr w:type="spellStart"/>
      <w:r w:rsidR="00901C87" w:rsidRPr="00362042">
        <w:rPr>
          <w:rFonts w:ascii="Times New Roman" w:eastAsia="Times New Roman" w:hAnsi="Times New Roman" w:cs="Times New Roman"/>
          <w:lang w:val="en-US"/>
        </w:rPr>
        <w:t>internazionale</w:t>
      </w:r>
      <w:proofErr w:type="spellEnd"/>
      <w:r w:rsidR="00901C87" w:rsidRPr="00362042">
        <w:rPr>
          <w:rFonts w:ascii="Times New Roman" w:eastAsia="Times New Roman" w:hAnsi="Times New Roman" w:cs="Times New Roman"/>
          <w:lang w:val="en-US"/>
        </w:rPr>
        <w:t xml:space="preserve"> </w:t>
      </w:r>
      <w:r w:rsidRPr="00362042">
        <w:rPr>
          <w:rFonts w:ascii="Times New Roman" w:eastAsia="Times New Roman" w:hAnsi="Times New Roman" w:cs="Times New Roman"/>
          <w:lang w:val="en-US"/>
        </w:rPr>
        <w:t>“</w:t>
      </w:r>
      <w:r w:rsidRPr="00362042">
        <w:rPr>
          <w:rFonts w:ascii="Times New Roman" w:eastAsia="Times New Roman" w:hAnsi="Times New Roman" w:cs="Times New Roman"/>
          <w:bCs/>
          <w:lang w:val="en-US"/>
        </w:rPr>
        <w:t>Cognitive Futures in the Humanities Conference”, 24-26 April 2014, Durham University UK, supported by the UK’s Arts and Humanities Research Council (AHRC).</w:t>
      </w:r>
    </w:p>
    <w:p w14:paraId="5E4110E7" w14:textId="77777777" w:rsidR="00D95989" w:rsidRPr="00362042" w:rsidRDefault="00D95989" w:rsidP="00D95989">
      <w:pPr>
        <w:rPr>
          <w:rFonts w:ascii="Times New Roman" w:eastAsia="Times New Roman" w:hAnsi="Times New Roman" w:cs="Times New Roman"/>
          <w:lang w:val="en-US"/>
        </w:rPr>
      </w:pPr>
    </w:p>
    <w:p w14:paraId="01324643" w14:textId="77777777" w:rsidR="00D95989" w:rsidRPr="00362042" w:rsidRDefault="00D95989" w:rsidP="00D95989">
      <w:pPr>
        <w:widowControl w:val="0"/>
        <w:autoSpaceDE w:val="0"/>
        <w:autoSpaceDN w:val="0"/>
        <w:adjustRightInd w:val="0"/>
        <w:rPr>
          <w:rFonts w:ascii="Times New Roman" w:hAnsi="Times New Roman" w:cs="Times New Roman"/>
          <w:b/>
          <w:bCs/>
          <w:lang w:val="en-US"/>
        </w:rPr>
      </w:pPr>
      <w:r w:rsidRPr="00362042">
        <w:rPr>
          <w:rFonts w:ascii="Times New Roman" w:hAnsi="Times New Roman" w:cs="Times New Roman"/>
          <w:b/>
          <w:bCs/>
          <w:lang w:val="en-US"/>
        </w:rPr>
        <w:t>2013</w:t>
      </w:r>
    </w:p>
    <w:p w14:paraId="00BE31BD" w14:textId="77777777" w:rsidR="00D95989" w:rsidRPr="00362042" w:rsidRDefault="00D95989" w:rsidP="00D95989">
      <w:pPr>
        <w:widowControl w:val="0"/>
        <w:autoSpaceDE w:val="0"/>
        <w:autoSpaceDN w:val="0"/>
        <w:adjustRightInd w:val="0"/>
        <w:rPr>
          <w:rFonts w:ascii="Times New Roman" w:hAnsi="Times New Roman" w:cs="Times New Roman"/>
          <w:lang w:val="en-US"/>
        </w:rPr>
      </w:pPr>
    </w:p>
    <w:p w14:paraId="1B86D862" w14:textId="13E37B60" w:rsidR="00D95989" w:rsidRPr="00362042" w:rsidRDefault="00D95989" w:rsidP="00D95989">
      <w:pPr>
        <w:pStyle w:val="Default"/>
        <w:rPr>
          <w:lang w:val="en-US"/>
        </w:rPr>
      </w:pPr>
      <w:r w:rsidRPr="00D77167">
        <w:rPr>
          <w:rFonts w:eastAsia="Times New Roman"/>
          <w:i/>
          <w:lang w:val="en-GB"/>
        </w:rPr>
        <w:t xml:space="preserve">The Poetics of Cognition: Goethe’s “Mothers” in Faust II, </w:t>
      </w:r>
      <w:r w:rsidRPr="00D77167">
        <w:rPr>
          <w:rFonts w:eastAsia="Times New Roman"/>
          <w:lang w:val="en-GB"/>
        </w:rPr>
        <w:t>1</w:t>
      </w:r>
      <w:r w:rsidRPr="00D77167">
        <w:rPr>
          <w:rFonts w:eastAsia="Times New Roman"/>
          <w:vertAlign w:val="superscript"/>
          <w:lang w:val="en-GB"/>
        </w:rPr>
        <w:t>st</w:t>
      </w:r>
      <w:r w:rsidRPr="00D77167">
        <w:rPr>
          <w:rFonts w:eastAsia="Times New Roman"/>
          <w:lang w:val="en-GB"/>
        </w:rPr>
        <w:t xml:space="preserve"> International Conference of the Cognitive Futures in the Humanities, 4-6 </w:t>
      </w:r>
      <w:proofErr w:type="spellStart"/>
      <w:r w:rsidRPr="00D77167">
        <w:rPr>
          <w:rFonts w:eastAsia="Times New Roman"/>
          <w:lang w:val="en-GB"/>
        </w:rPr>
        <w:t>aprile</w:t>
      </w:r>
      <w:proofErr w:type="spellEnd"/>
      <w:r w:rsidRPr="00D77167">
        <w:rPr>
          <w:rFonts w:eastAsia="Times New Roman"/>
          <w:lang w:val="en-GB"/>
        </w:rPr>
        <w:t xml:space="preserve"> 2013 Bangor University UK,</w:t>
      </w:r>
      <w:r w:rsidRPr="00362042">
        <w:rPr>
          <w:lang w:val="en-US"/>
        </w:rPr>
        <w:t xml:space="preserve"> supported by the UK’s Arts and Humanities Research Council (AHRC).</w:t>
      </w:r>
    </w:p>
    <w:p w14:paraId="1F27F9D6" w14:textId="77777777" w:rsidR="00D95989" w:rsidRPr="00362042" w:rsidRDefault="00D95989" w:rsidP="00D95989">
      <w:pPr>
        <w:rPr>
          <w:rFonts w:ascii="Times New Roman" w:eastAsia="Times New Roman" w:hAnsi="Times New Roman" w:cs="Times New Roman"/>
          <w:lang w:val="en-US"/>
        </w:rPr>
      </w:pPr>
    </w:p>
    <w:p w14:paraId="5BA843D8" w14:textId="4C91AB86" w:rsidR="00D95989" w:rsidRPr="00D77167" w:rsidRDefault="00D95989" w:rsidP="00D95989">
      <w:pPr>
        <w:rPr>
          <w:rFonts w:ascii="Times New Roman" w:eastAsia="Times New Roman" w:hAnsi="Times New Roman" w:cs="Times New Roman"/>
          <w:i/>
          <w:lang w:val="en-GB"/>
        </w:rPr>
      </w:pPr>
      <w:r w:rsidRPr="00D77167">
        <w:rPr>
          <w:rFonts w:ascii="Times New Roman" w:eastAsia="Times New Roman" w:hAnsi="Times New Roman" w:cs="Times New Roman"/>
          <w:i/>
          <w:lang w:val="en-GB"/>
        </w:rPr>
        <w:t xml:space="preserve">The Cognitive Poetics of Imagination: Goethe’s “Mothers” in Faust II, </w:t>
      </w:r>
      <w:proofErr w:type="gramStart"/>
      <w:r w:rsidRPr="00362042">
        <w:rPr>
          <w:rFonts w:ascii="Times New Roman" w:eastAsia="Times New Roman" w:hAnsi="Times New Roman" w:cs="Times New Roman"/>
          <w:lang w:val="en-US"/>
        </w:rPr>
        <w:t>Cognition  and</w:t>
      </w:r>
      <w:proofErr w:type="gramEnd"/>
      <w:r w:rsidRPr="00362042">
        <w:rPr>
          <w:rFonts w:ascii="Times New Roman" w:eastAsia="Times New Roman" w:hAnsi="Times New Roman" w:cs="Times New Roman"/>
          <w:lang w:val="en-US"/>
        </w:rPr>
        <w:t xml:space="preserve">  Poetics Conference 2013, Universität </w:t>
      </w:r>
      <w:proofErr w:type="spellStart"/>
      <w:r w:rsidRPr="00362042">
        <w:rPr>
          <w:rFonts w:ascii="Times New Roman" w:eastAsia="Times New Roman" w:hAnsi="Times New Roman" w:cs="Times New Roman"/>
          <w:lang w:val="en-US"/>
        </w:rPr>
        <w:t>Osnabrueck</w:t>
      </w:r>
      <w:proofErr w:type="spellEnd"/>
      <w:r w:rsidRPr="00362042">
        <w:rPr>
          <w:rFonts w:ascii="Times New Roman" w:eastAsia="Times New Roman" w:hAnsi="Times New Roman" w:cs="Times New Roman"/>
          <w:lang w:val="en-US"/>
        </w:rPr>
        <w:t xml:space="preserve"> (Germany), 25-27 </w:t>
      </w:r>
      <w:proofErr w:type="spellStart"/>
      <w:r w:rsidRPr="00362042">
        <w:rPr>
          <w:rFonts w:ascii="Times New Roman" w:eastAsia="Times New Roman" w:hAnsi="Times New Roman" w:cs="Times New Roman"/>
          <w:lang w:val="en-US"/>
        </w:rPr>
        <w:t>aprile</w:t>
      </w:r>
      <w:proofErr w:type="spellEnd"/>
      <w:r w:rsidRPr="00362042">
        <w:rPr>
          <w:rFonts w:ascii="Times New Roman" w:eastAsia="Times New Roman" w:hAnsi="Times New Roman" w:cs="Times New Roman"/>
          <w:lang w:val="en-US"/>
        </w:rPr>
        <w:t xml:space="preserve"> 2013.</w:t>
      </w:r>
    </w:p>
    <w:p w14:paraId="613FA765" w14:textId="77777777" w:rsidR="00D95989" w:rsidRPr="00362042" w:rsidRDefault="00D95989" w:rsidP="00D95989">
      <w:pPr>
        <w:rPr>
          <w:rFonts w:ascii="Times New Roman" w:eastAsia="Times New Roman" w:hAnsi="Times New Roman" w:cs="Times New Roman"/>
          <w:lang w:val="en-US"/>
        </w:rPr>
      </w:pPr>
    </w:p>
    <w:p w14:paraId="6205C1D4" w14:textId="1887F34D" w:rsidR="00D95989" w:rsidRPr="00D77167" w:rsidRDefault="00D95989" w:rsidP="00D95989">
      <w:pPr>
        <w:rPr>
          <w:rFonts w:ascii="Times New Roman" w:eastAsia="Times New Roman" w:hAnsi="Times New Roman" w:cs="Times New Roman"/>
          <w:lang w:val="de-DE"/>
        </w:rPr>
      </w:pPr>
      <w:r w:rsidRPr="00D77167">
        <w:rPr>
          <w:rFonts w:ascii="Times New Roman" w:eastAsia="Times New Roman" w:hAnsi="Times New Roman" w:cs="Times New Roman"/>
          <w:i/>
          <w:lang w:val="de-DE"/>
        </w:rPr>
        <w:t xml:space="preserve">Peter </w:t>
      </w:r>
      <w:proofErr w:type="spellStart"/>
      <w:r w:rsidRPr="00D77167">
        <w:rPr>
          <w:rFonts w:ascii="Times New Roman" w:eastAsia="Times New Roman" w:hAnsi="Times New Roman" w:cs="Times New Roman"/>
          <w:i/>
          <w:lang w:val="de-DE"/>
        </w:rPr>
        <w:t>Schlemihls</w:t>
      </w:r>
      <w:proofErr w:type="spellEnd"/>
      <w:r w:rsidRPr="00D77167">
        <w:rPr>
          <w:rFonts w:ascii="Times New Roman" w:eastAsia="Times New Roman" w:hAnsi="Times New Roman" w:cs="Times New Roman"/>
          <w:i/>
          <w:lang w:val="de-DE"/>
        </w:rPr>
        <w:t xml:space="preserve"> Schatten als Körperschrift und kognitive Figuration,</w:t>
      </w:r>
      <w:r w:rsidRPr="00D77167">
        <w:rPr>
          <w:rFonts w:ascii="Times New Roman" w:eastAsia="Times New Roman" w:hAnsi="Times New Roman" w:cs="Times New Roman"/>
          <w:lang w:val="de-DE"/>
        </w:rPr>
        <w:t xml:space="preserve"> </w:t>
      </w:r>
      <w:r w:rsidR="00045BA0" w:rsidRPr="00D77167">
        <w:rPr>
          <w:rFonts w:ascii="Times New Roman" w:eastAsia="Times New Roman" w:hAnsi="Times New Roman" w:cs="Times New Roman"/>
          <w:lang w:val="de-DE"/>
        </w:rPr>
        <w:t>„</w:t>
      </w:r>
      <w:r w:rsidRPr="00D77167">
        <w:rPr>
          <w:rFonts w:ascii="Times New Roman" w:eastAsia="Times New Roman" w:hAnsi="Times New Roman" w:cs="Times New Roman"/>
          <w:lang w:val="de-DE"/>
        </w:rPr>
        <w:t>Int</w:t>
      </w:r>
      <w:r w:rsidR="00045BA0" w:rsidRPr="00D77167">
        <w:rPr>
          <w:rFonts w:ascii="Times New Roman" w:eastAsia="Times New Roman" w:hAnsi="Times New Roman" w:cs="Times New Roman"/>
          <w:lang w:val="de-DE"/>
        </w:rPr>
        <w:t xml:space="preserve">ernationale Chamisso-Konferenz </w:t>
      </w:r>
      <w:r w:rsidRPr="00D77167">
        <w:rPr>
          <w:rFonts w:ascii="Times New Roman" w:eastAsia="Times New Roman" w:hAnsi="Times New Roman" w:cs="Times New Roman"/>
          <w:lang w:val="de-DE"/>
        </w:rPr>
        <w:t>Phantastik und Skepsis</w:t>
      </w:r>
      <w:r w:rsidR="00045BA0" w:rsidRPr="00D77167">
        <w:rPr>
          <w:rFonts w:ascii="Times New Roman" w:eastAsia="Times New Roman" w:hAnsi="Times New Roman" w:cs="Times New Roman"/>
          <w:lang w:val="de-DE"/>
        </w:rPr>
        <w:t xml:space="preserve">. </w:t>
      </w:r>
      <w:r w:rsidRPr="00D77167">
        <w:rPr>
          <w:rFonts w:ascii="Times New Roman" w:eastAsia="Times New Roman" w:hAnsi="Times New Roman" w:cs="Times New Roman"/>
          <w:lang w:val="de-DE"/>
        </w:rPr>
        <w:t xml:space="preserve">Adalberts von Chamissos Lebens- und </w:t>
      </w:r>
      <w:proofErr w:type="gramStart"/>
      <w:r w:rsidRPr="00D77167">
        <w:rPr>
          <w:rFonts w:ascii="Times New Roman" w:eastAsia="Times New Roman" w:hAnsi="Times New Roman" w:cs="Times New Roman"/>
          <w:lang w:val="de-DE"/>
        </w:rPr>
        <w:t>Schreibwelten</w:t>
      </w:r>
      <w:r w:rsidR="00045BA0" w:rsidRPr="00D77167">
        <w:rPr>
          <w:rFonts w:ascii="Times New Roman" w:eastAsia="Times New Roman" w:hAnsi="Times New Roman" w:cs="Times New Roman"/>
          <w:lang w:val="de-DE"/>
        </w:rPr>
        <w:t xml:space="preserve">, </w:t>
      </w:r>
      <w:r w:rsidRPr="00D77167">
        <w:rPr>
          <w:rFonts w:ascii="Times New Roman" w:eastAsia="Times New Roman" w:hAnsi="Times New Roman" w:cs="Times New Roman"/>
          <w:lang w:val="de-DE"/>
        </w:rPr>
        <w:t xml:space="preserve"> 29</w:t>
      </w:r>
      <w:proofErr w:type="gramEnd"/>
      <w:r w:rsidRPr="00D77167">
        <w:rPr>
          <w:rFonts w:ascii="Times New Roman" w:eastAsia="Times New Roman" w:hAnsi="Times New Roman" w:cs="Times New Roman"/>
          <w:lang w:val="de-DE"/>
        </w:rPr>
        <w:t>-31 Mai 2013, Humboldt-</w:t>
      </w:r>
      <w:proofErr w:type="spellStart"/>
      <w:r w:rsidRPr="00D77167">
        <w:rPr>
          <w:rFonts w:ascii="Times New Roman" w:eastAsia="Times New Roman" w:hAnsi="Times New Roman" w:cs="Times New Roman"/>
          <w:lang w:val="de-DE"/>
        </w:rPr>
        <w:t>Unversität</w:t>
      </w:r>
      <w:proofErr w:type="spellEnd"/>
      <w:r w:rsidRPr="00D77167">
        <w:rPr>
          <w:rFonts w:ascii="Times New Roman" w:eastAsia="Times New Roman" w:hAnsi="Times New Roman" w:cs="Times New Roman"/>
          <w:lang w:val="de-DE"/>
        </w:rPr>
        <w:t xml:space="preserve"> Berlin, </w:t>
      </w:r>
      <w:proofErr w:type="spellStart"/>
      <w:r w:rsidRPr="00D77167">
        <w:rPr>
          <w:rFonts w:ascii="Times New Roman" w:eastAsia="Times New Roman" w:hAnsi="Times New Roman" w:cs="Times New Roman"/>
          <w:lang w:val="de-DE"/>
        </w:rPr>
        <w:t>Staatsbibliotek</w:t>
      </w:r>
      <w:proofErr w:type="spellEnd"/>
      <w:r w:rsidRPr="00D77167">
        <w:rPr>
          <w:rFonts w:ascii="Times New Roman" w:eastAsia="Times New Roman" w:hAnsi="Times New Roman" w:cs="Times New Roman"/>
          <w:lang w:val="de-DE"/>
        </w:rPr>
        <w:t xml:space="preserve"> z</w:t>
      </w:r>
      <w:r w:rsidR="00045BA0" w:rsidRPr="00D77167">
        <w:rPr>
          <w:rFonts w:ascii="Times New Roman" w:eastAsia="Times New Roman" w:hAnsi="Times New Roman" w:cs="Times New Roman"/>
          <w:lang w:val="de-DE"/>
        </w:rPr>
        <w:t>u Berlin, Chamisso-Gesellschaft.</w:t>
      </w:r>
    </w:p>
    <w:p w14:paraId="11E9D0B0" w14:textId="77777777" w:rsidR="00D95989" w:rsidRPr="00362042" w:rsidRDefault="00D95989" w:rsidP="00D95989">
      <w:pPr>
        <w:rPr>
          <w:rFonts w:ascii="Times New Roman" w:eastAsia="Times New Roman" w:hAnsi="Times New Roman" w:cs="Times New Roman"/>
          <w:lang w:val="en-US"/>
        </w:rPr>
      </w:pPr>
    </w:p>
    <w:p w14:paraId="51F7AE47" w14:textId="7B2A4C5F" w:rsidR="00D95989" w:rsidRPr="00D77167" w:rsidRDefault="00D95989" w:rsidP="00D95989">
      <w:pPr>
        <w:rPr>
          <w:rFonts w:ascii="Times New Roman" w:eastAsia="Times New Roman" w:hAnsi="Times New Roman" w:cs="Times New Roman"/>
        </w:rPr>
      </w:pPr>
      <w:r w:rsidRPr="00D77167">
        <w:rPr>
          <w:rFonts w:ascii="Times New Roman" w:eastAsia="Times New Roman" w:hAnsi="Times New Roman" w:cs="Times New Roman"/>
          <w:i/>
        </w:rPr>
        <w:t>La scrittura come pratica della conoscenza</w:t>
      </w:r>
      <w:r w:rsidRPr="00D77167">
        <w:rPr>
          <w:rFonts w:ascii="Times New Roman" w:eastAsia="Times New Roman" w:hAnsi="Times New Roman" w:cs="Times New Roman"/>
        </w:rPr>
        <w:t>, VI Convegno scientifico AIG “</w:t>
      </w:r>
      <w:r w:rsidRPr="00D77167">
        <w:rPr>
          <w:rStyle w:val="Enfasigrassetto"/>
          <w:rFonts w:ascii="Times New Roman" w:hAnsi="Times New Roman" w:cs="Times New Roman"/>
          <w:b w:val="0"/>
        </w:rPr>
        <w:t xml:space="preserve">Scrivere: generi, pratiche, </w:t>
      </w:r>
      <w:proofErr w:type="spellStart"/>
      <w:r w:rsidRPr="00D77167">
        <w:rPr>
          <w:rStyle w:val="Enfasigrassetto"/>
          <w:rFonts w:ascii="Times New Roman" w:hAnsi="Times New Roman" w:cs="Times New Roman"/>
          <w:b w:val="0"/>
        </w:rPr>
        <w:t>medialità</w:t>
      </w:r>
      <w:proofErr w:type="spellEnd"/>
      <w:r w:rsidRPr="00D77167">
        <w:rPr>
          <w:rStyle w:val="Enfasigrassetto"/>
          <w:rFonts w:ascii="Times New Roman" w:hAnsi="Times New Roman" w:cs="Times New Roman"/>
          <w:b w:val="0"/>
        </w:rPr>
        <w:t>”</w:t>
      </w:r>
      <w:r w:rsidRPr="00D77167">
        <w:rPr>
          <w:rFonts w:ascii="Times New Roman" w:eastAsia="Times New Roman" w:hAnsi="Times New Roman" w:cs="Times New Roman"/>
        </w:rPr>
        <w:t>, Roma, 13-15 giugno</w:t>
      </w:r>
      <w:r w:rsidR="00622B25" w:rsidRPr="00D77167">
        <w:rPr>
          <w:rFonts w:ascii="Times New Roman" w:eastAsia="Times New Roman" w:hAnsi="Times New Roman" w:cs="Times New Roman"/>
        </w:rPr>
        <w:t xml:space="preserve"> 2013</w:t>
      </w:r>
      <w:r w:rsidRPr="00D77167">
        <w:rPr>
          <w:rFonts w:ascii="Times New Roman" w:eastAsia="Times New Roman" w:hAnsi="Times New Roman" w:cs="Times New Roman"/>
        </w:rPr>
        <w:t>, Istituto Italiano di Studi Germanici, Villa Sciarra-</w:t>
      </w:r>
      <w:proofErr w:type="spellStart"/>
      <w:r w:rsidRPr="00D77167">
        <w:rPr>
          <w:rFonts w:ascii="Times New Roman" w:eastAsia="Times New Roman" w:hAnsi="Times New Roman" w:cs="Times New Roman"/>
        </w:rPr>
        <w:t>Wurts</w:t>
      </w:r>
      <w:proofErr w:type="spellEnd"/>
      <w:r w:rsidRPr="00D77167">
        <w:rPr>
          <w:rFonts w:ascii="Times New Roman" w:eastAsia="Times New Roman" w:hAnsi="Times New Roman" w:cs="Times New Roman"/>
        </w:rPr>
        <w:t xml:space="preserve"> sul Gianicolo.</w:t>
      </w:r>
    </w:p>
    <w:p w14:paraId="25E5B86E" w14:textId="77777777" w:rsidR="00D95989" w:rsidRPr="00D77167" w:rsidRDefault="00D95989" w:rsidP="00D95989">
      <w:pPr>
        <w:rPr>
          <w:rFonts w:ascii="Times New Roman" w:eastAsia="Times New Roman" w:hAnsi="Times New Roman" w:cs="Times New Roman"/>
        </w:rPr>
      </w:pPr>
    </w:p>
    <w:p w14:paraId="78E1173E" w14:textId="77777777" w:rsidR="00045BA0" w:rsidRPr="00362042" w:rsidRDefault="00045BA0" w:rsidP="00045BA0">
      <w:pPr>
        <w:widowControl w:val="0"/>
        <w:autoSpaceDE w:val="0"/>
        <w:autoSpaceDN w:val="0"/>
        <w:adjustRightInd w:val="0"/>
        <w:rPr>
          <w:rFonts w:ascii="Times New Roman" w:hAnsi="Times New Roman" w:cs="Times New Roman"/>
          <w:b/>
          <w:bCs/>
          <w:lang w:val="en-US"/>
        </w:rPr>
      </w:pPr>
      <w:r w:rsidRPr="00362042">
        <w:rPr>
          <w:rFonts w:ascii="Times New Roman" w:hAnsi="Times New Roman" w:cs="Times New Roman"/>
          <w:b/>
          <w:bCs/>
          <w:lang w:val="en-US"/>
        </w:rPr>
        <w:t>2012</w:t>
      </w:r>
    </w:p>
    <w:p w14:paraId="6E45AA12" w14:textId="77777777" w:rsidR="00045BA0" w:rsidRPr="00362042" w:rsidRDefault="00045BA0" w:rsidP="00045BA0">
      <w:pPr>
        <w:widowControl w:val="0"/>
        <w:autoSpaceDE w:val="0"/>
        <w:autoSpaceDN w:val="0"/>
        <w:adjustRightInd w:val="0"/>
        <w:rPr>
          <w:rFonts w:ascii="Times New Roman" w:hAnsi="Times New Roman" w:cs="Times New Roman"/>
          <w:b/>
          <w:bCs/>
          <w:lang w:val="en-US"/>
        </w:rPr>
      </w:pPr>
    </w:p>
    <w:p w14:paraId="019A5AD2" w14:textId="77777777" w:rsidR="00045BA0" w:rsidRPr="00362042" w:rsidRDefault="00045BA0" w:rsidP="00045BA0">
      <w:pPr>
        <w:widowControl w:val="0"/>
        <w:autoSpaceDE w:val="0"/>
        <w:autoSpaceDN w:val="0"/>
        <w:adjustRightInd w:val="0"/>
        <w:rPr>
          <w:rFonts w:ascii="Times New Roman" w:hAnsi="Times New Roman" w:cs="Times New Roman"/>
          <w:bCs/>
          <w:lang w:val="en-US"/>
        </w:rPr>
      </w:pPr>
      <w:r w:rsidRPr="00362042">
        <w:rPr>
          <w:rFonts w:ascii="Times New Roman" w:eastAsia="Times New Roman" w:hAnsi="Times New Roman" w:cs="Times New Roman"/>
          <w:lang w:val="en-US"/>
        </w:rPr>
        <w:t xml:space="preserve">Gambino R. / </w:t>
      </w:r>
      <w:proofErr w:type="spellStart"/>
      <w:r w:rsidRPr="00362042">
        <w:rPr>
          <w:rFonts w:ascii="Times New Roman" w:eastAsia="Times New Roman" w:hAnsi="Times New Roman" w:cs="Times New Roman"/>
          <w:lang w:val="en-US"/>
        </w:rPr>
        <w:t>Pulvirenti</w:t>
      </w:r>
      <w:proofErr w:type="spellEnd"/>
      <w:r w:rsidRPr="00362042">
        <w:rPr>
          <w:rFonts w:ascii="Times New Roman" w:eastAsia="Times New Roman" w:hAnsi="Times New Roman" w:cs="Times New Roman"/>
          <w:lang w:val="en-US"/>
        </w:rPr>
        <w:t xml:space="preserve"> G., </w:t>
      </w:r>
      <w:r w:rsidRPr="00D77167">
        <w:rPr>
          <w:rFonts w:ascii="Times New Roman" w:hAnsi="Times New Roman" w:cs="Times New Roman"/>
          <w:bCs/>
          <w:i/>
          <w:iCs/>
          <w:lang w:val="en-GB"/>
        </w:rPr>
        <w:t>The Fictive Paradox of Ekphrasis</w:t>
      </w:r>
      <w:bookmarkStart w:id="1" w:name="top"/>
      <w:r w:rsidRPr="00362042">
        <w:rPr>
          <w:rFonts w:ascii="Times New Roman" w:hAnsi="Times New Roman" w:cs="Times New Roman"/>
          <w:iCs/>
          <w:lang w:val="en-US"/>
        </w:rPr>
        <w:t>,</w:t>
      </w:r>
      <w:r w:rsidRPr="00362042">
        <w:rPr>
          <w:rFonts w:ascii="Times New Roman" w:hAnsi="Times New Roman" w:cs="Times New Roman"/>
          <w:i/>
          <w:iCs/>
          <w:lang w:val="en-US"/>
        </w:rPr>
        <w:t xml:space="preserve"> </w:t>
      </w:r>
      <w:r w:rsidRPr="00362042">
        <w:rPr>
          <w:rFonts w:ascii="Times New Roman" w:eastAsia="Times New Roman" w:hAnsi="Times New Roman" w:cs="Times New Roman"/>
          <w:bCs/>
          <w:lang w:val="en-US"/>
        </w:rPr>
        <w:t>“Language, Narrative and the New Media”</w:t>
      </w:r>
      <w:r w:rsidRPr="00362042">
        <w:rPr>
          <w:rFonts w:ascii="Times New Roman" w:eastAsia="Times New Roman" w:hAnsi="Times New Roman" w:cs="Times New Roman"/>
          <w:lang w:val="en-US"/>
        </w:rPr>
        <w:t xml:space="preserve"> </w:t>
      </w:r>
      <w:proofErr w:type="spellStart"/>
      <w:r w:rsidRPr="00362042">
        <w:rPr>
          <w:rFonts w:ascii="Times New Roman" w:eastAsia="Times New Roman" w:hAnsi="Times New Roman" w:cs="Times New Roman"/>
          <w:lang w:val="en-US"/>
        </w:rPr>
        <w:t>organizzato</w:t>
      </w:r>
      <w:proofErr w:type="spellEnd"/>
      <w:r w:rsidRPr="00362042">
        <w:rPr>
          <w:rFonts w:ascii="Times New Roman" w:eastAsia="Times New Roman" w:hAnsi="Times New Roman" w:cs="Times New Roman"/>
          <w:lang w:val="en-US"/>
        </w:rPr>
        <w:t xml:space="preserve"> </w:t>
      </w:r>
      <w:proofErr w:type="spellStart"/>
      <w:r w:rsidRPr="00362042">
        <w:rPr>
          <w:rFonts w:ascii="Times New Roman" w:eastAsia="Times New Roman" w:hAnsi="Times New Roman" w:cs="Times New Roman"/>
          <w:lang w:val="en-US"/>
        </w:rPr>
        <w:t>dalla</w:t>
      </w:r>
      <w:proofErr w:type="spellEnd"/>
      <w:r w:rsidRPr="00362042">
        <w:rPr>
          <w:rFonts w:ascii="Times New Roman" w:eastAsia="Times New Roman" w:hAnsi="Times New Roman" w:cs="Times New Roman"/>
          <w:lang w:val="en-US"/>
        </w:rPr>
        <w:t xml:space="preserve"> Poetics and Linguistics Association, </w:t>
      </w:r>
      <w:r w:rsidRPr="00362042">
        <w:rPr>
          <w:rFonts w:ascii="Times New Roman" w:hAnsi="Times New Roman" w:cs="Times New Roman"/>
          <w:i/>
          <w:iCs/>
          <w:lang w:val="en-US"/>
        </w:rPr>
        <w:t xml:space="preserve">PALA </w:t>
      </w:r>
      <w:r w:rsidRPr="00362042">
        <w:rPr>
          <w:rFonts w:ascii="Times New Roman" w:hAnsi="Times New Roman" w:cs="Times New Roman"/>
          <w:iCs/>
          <w:lang w:val="en-US"/>
        </w:rPr>
        <w:t xml:space="preserve">2012, </w:t>
      </w:r>
      <w:r w:rsidRPr="00362042">
        <w:rPr>
          <w:rFonts w:ascii="Times New Roman" w:hAnsi="Times New Roman" w:cs="Times New Roman"/>
          <w:lang w:val="en-US"/>
        </w:rPr>
        <w:t>Malta, 16 – 18 July 2012.</w:t>
      </w:r>
    </w:p>
    <w:p w14:paraId="199ADB85" w14:textId="77777777" w:rsidR="00045BA0" w:rsidRPr="00362042" w:rsidRDefault="00045BA0" w:rsidP="00045BA0">
      <w:pPr>
        <w:rPr>
          <w:rFonts w:ascii="Times New Roman" w:eastAsia="Times New Roman" w:hAnsi="Times New Roman" w:cs="Times New Roman"/>
          <w:bCs/>
          <w:lang w:val="en-US"/>
        </w:rPr>
      </w:pPr>
    </w:p>
    <w:bookmarkEnd w:id="1"/>
    <w:p w14:paraId="64E43DC1" w14:textId="22CDA4A4" w:rsidR="00045BA0" w:rsidRPr="00D77167" w:rsidRDefault="00045BA0" w:rsidP="00045BA0">
      <w:pPr>
        <w:widowControl w:val="0"/>
        <w:autoSpaceDE w:val="0"/>
        <w:autoSpaceDN w:val="0"/>
        <w:adjustRightInd w:val="0"/>
        <w:rPr>
          <w:rFonts w:ascii="Times New Roman" w:hAnsi="Times New Roman" w:cs="Times New Roman"/>
          <w:bCs/>
        </w:rPr>
      </w:pPr>
      <w:r w:rsidRPr="00D77167">
        <w:rPr>
          <w:rFonts w:ascii="Times New Roman" w:hAnsi="Times New Roman" w:cs="Times New Roman"/>
          <w:i/>
        </w:rPr>
        <w:t xml:space="preserve">Die </w:t>
      </w:r>
      <w:proofErr w:type="spellStart"/>
      <w:r w:rsidRPr="00D77167">
        <w:rPr>
          <w:rFonts w:ascii="Times New Roman" w:hAnsi="Times New Roman" w:cs="Times New Roman"/>
          <w:i/>
        </w:rPr>
        <w:t>italienische</w:t>
      </w:r>
      <w:proofErr w:type="spellEnd"/>
      <w:r w:rsidRPr="00D77167">
        <w:rPr>
          <w:rFonts w:ascii="Times New Roman" w:hAnsi="Times New Roman" w:cs="Times New Roman"/>
          <w:i/>
        </w:rPr>
        <w:t xml:space="preserve"> </w:t>
      </w:r>
      <w:proofErr w:type="spellStart"/>
      <w:r w:rsidRPr="00D77167">
        <w:rPr>
          <w:rFonts w:ascii="Times New Roman" w:hAnsi="Times New Roman" w:cs="Times New Roman"/>
          <w:i/>
        </w:rPr>
        <w:t>Germanistik</w:t>
      </w:r>
      <w:proofErr w:type="spellEnd"/>
      <w:r w:rsidRPr="00D77167">
        <w:rPr>
          <w:rFonts w:ascii="Times New Roman" w:hAnsi="Times New Roman" w:cs="Times New Roman"/>
          <w:i/>
        </w:rPr>
        <w:t xml:space="preserve"> und </w:t>
      </w:r>
      <w:proofErr w:type="spellStart"/>
      <w:r w:rsidRPr="00D77167">
        <w:rPr>
          <w:rFonts w:ascii="Times New Roman" w:hAnsi="Times New Roman" w:cs="Times New Roman"/>
          <w:i/>
        </w:rPr>
        <w:t>ihre</w:t>
      </w:r>
      <w:proofErr w:type="spellEnd"/>
      <w:r w:rsidRPr="00D77167">
        <w:rPr>
          <w:rFonts w:ascii="Times New Roman" w:hAnsi="Times New Roman" w:cs="Times New Roman"/>
          <w:i/>
        </w:rPr>
        <w:t xml:space="preserve"> </w:t>
      </w:r>
      <w:proofErr w:type="spellStart"/>
      <w:r w:rsidRPr="00D77167">
        <w:rPr>
          <w:rFonts w:ascii="Times New Roman" w:hAnsi="Times New Roman" w:cs="Times New Roman"/>
          <w:i/>
        </w:rPr>
        <w:t>aktuellen</w:t>
      </w:r>
      <w:proofErr w:type="spellEnd"/>
      <w:r w:rsidRPr="00D77167">
        <w:rPr>
          <w:rFonts w:ascii="Times New Roman" w:hAnsi="Times New Roman" w:cs="Times New Roman"/>
          <w:i/>
        </w:rPr>
        <w:t xml:space="preserve"> </w:t>
      </w:r>
      <w:proofErr w:type="spellStart"/>
      <w:r w:rsidRPr="00D77167">
        <w:rPr>
          <w:rFonts w:ascii="Times New Roman" w:hAnsi="Times New Roman" w:cs="Times New Roman"/>
          <w:i/>
        </w:rPr>
        <w:t>Methoden</w:t>
      </w:r>
      <w:proofErr w:type="spellEnd"/>
      <w:r w:rsidRPr="00D77167">
        <w:rPr>
          <w:rFonts w:ascii="Times New Roman" w:hAnsi="Times New Roman" w:cs="Times New Roman"/>
          <w:i/>
        </w:rPr>
        <w:t xml:space="preserve"> / Gli strumenti attuali della germanistica italiana</w:t>
      </w:r>
      <w:r w:rsidRPr="00D77167">
        <w:rPr>
          <w:rFonts w:ascii="Times New Roman" w:hAnsi="Times New Roman" w:cs="Times New Roman"/>
        </w:rPr>
        <w:t xml:space="preserve">, Università di </w:t>
      </w:r>
      <w:r w:rsidRPr="00D77167">
        <w:rPr>
          <w:rFonts w:ascii="Times New Roman" w:hAnsi="Times New Roman" w:cs="Times New Roman"/>
          <w:bCs/>
        </w:rPr>
        <w:t xml:space="preserve">Verona, </w:t>
      </w:r>
      <w:proofErr w:type="gramStart"/>
      <w:r w:rsidRPr="00D77167">
        <w:rPr>
          <w:rFonts w:ascii="Times New Roman" w:hAnsi="Times New Roman" w:cs="Times New Roman"/>
          <w:bCs/>
        </w:rPr>
        <w:t>22./</w:t>
      </w:r>
      <w:proofErr w:type="gramEnd"/>
      <w:r w:rsidRPr="00D77167">
        <w:rPr>
          <w:rFonts w:ascii="Times New Roman" w:hAnsi="Times New Roman" w:cs="Times New Roman"/>
          <w:bCs/>
        </w:rPr>
        <w:t xml:space="preserve">23. </w:t>
      </w:r>
      <w:proofErr w:type="spellStart"/>
      <w:r w:rsidRPr="00D77167">
        <w:rPr>
          <w:rFonts w:ascii="Times New Roman" w:hAnsi="Times New Roman" w:cs="Times New Roman"/>
          <w:bCs/>
        </w:rPr>
        <w:t>November</w:t>
      </w:r>
      <w:proofErr w:type="spellEnd"/>
      <w:r w:rsidRPr="00D77167">
        <w:rPr>
          <w:rFonts w:ascii="Times New Roman" w:hAnsi="Times New Roman" w:cs="Times New Roman"/>
          <w:bCs/>
        </w:rPr>
        <w:t xml:space="preserve"> 2012, </w:t>
      </w:r>
      <w:proofErr w:type="spellStart"/>
      <w:r w:rsidR="00C35FA0" w:rsidRPr="00D77167">
        <w:rPr>
          <w:rFonts w:ascii="Times New Roman" w:hAnsi="Times New Roman" w:cs="Times New Roman"/>
          <w:bCs/>
        </w:rPr>
        <w:t>respondent</w:t>
      </w:r>
      <w:proofErr w:type="spellEnd"/>
      <w:r w:rsidR="00C35FA0" w:rsidRPr="00D77167">
        <w:rPr>
          <w:rFonts w:ascii="Times New Roman" w:hAnsi="Times New Roman" w:cs="Times New Roman"/>
          <w:bCs/>
        </w:rPr>
        <w:t xml:space="preserve"> al </w:t>
      </w:r>
      <w:r w:rsidRPr="00D77167">
        <w:rPr>
          <w:rFonts w:ascii="Times New Roman" w:hAnsi="Times New Roman" w:cs="Times New Roman"/>
          <w:bCs/>
        </w:rPr>
        <w:t xml:space="preserve">seminario con </w:t>
      </w:r>
      <w:r w:rsidR="00C35FA0" w:rsidRPr="00D77167">
        <w:rPr>
          <w:rFonts w:ascii="Times New Roman" w:hAnsi="Times New Roman" w:cs="Times New Roman"/>
          <w:bCs/>
        </w:rPr>
        <w:t>il p</w:t>
      </w:r>
      <w:r w:rsidRPr="00D77167">
        <w:rPr>
          <w:rFonts w:ascii="Times New Roman" w:hAnsi="Times New Roman" w:cs="Times New Roman"/>
          <w:bCs/>
        </w:rPr>
        <w:t xml:space="preserve">rof. </w:t>
      </w:r>
      <w:proofErr w:type="spellStart"/>
      <w:r w:rsidRPr="00D77167">
        <w:rPr>
          <w:rFonts w:ascii="Times New Roman" w:hAnsi="Times New Roman" w:cs="Times New Roman"/>
          <w:bCs/>
        </w:rPr>
        <w:t>Winf</w:t>
      </w:r>
      <w:r w:rsidR="00C35FA0" w:rsidRPr="00D77167">
        <w:rPr>
          <w:rFonts w:ascii="Times New Roman" w:hAnsi="Times New Roman" w:cs="Times New Roman"/>
          <w:bCs/>
        </w:rPr>
        <w:t>ri</w:t>
      </w:r>
      <w:r w:rsidRPr="00D77167">
        <w:rPr>
          <w:rFonts w:ascii="Times New Roman" w:hAnsi="Times New Roman" w:cs="Times New Roman"/>
          <w:bCs/>
        </w:rPr>
        <w:t>ed</w:t>
      </w:r>
      <w:proofErr w:type="spellEnd"/>
      <w:r w:rsidRPr="00D77167">
        <w:rPr>
          <w:rFonts w:ascii="Times New Roman" w:hAnsi="Times New Roman" w:cs="Times New Roman"/>
          <w:bCs/>
        </w:rPr>
        <w:t xml:space="preserve"> </w:t>
      </w:r>
      <w:proofErr w:type="spellStart"/>
      <w:r w:rsidRPr="00D77167">
        <w:rPr>
          <w:rFonts w:ascii="Times New Roman" w:hAnsi="Times New Roman" w:cs="Times New Roman"/>
          <w:bCs/>
        </w:rPr>
        <w:t>Menninghaus</w:t>
      </w:r>
      <w:proofErr w:type="spellEnd"/>
      <w:r w:rsidRPr="00D77167">
        <w:rPr>
          <w:rFonts w:ascii="Times New Roman" w:hAnsi="Times New Roman" w:cs="Times New Roman"/>
          <w:bCs/>
        </w:rPr>
        <w:t>.</w:t>
      </w:r>
    </w:p>
    <w:p w14:paraId="2322028C" w14:textId="77777777" w:rsidR="00045BA0" w:rsidRPr="00D77167" w:rsidRDefault="00045BA0" w:rsidP="00D95989">
      <w:pPr>
        <w:rPr>
          <w:rFonts w:ascii="Times New Roman" w:eastAsia="Times New Roman" w:hAnsi="Times New Roman" w:cs="Times New Roman"/>
        </w:rPr>
      </w:pPr>
    </w:p>
    <w:p w14:paraId="6AC88687" w14:textId="77777777" w:rsidR="00045BA0" w:rsidRPr="00D77167" w:rsidRDefault="00045BA0" w:rsidP="00045BA0">
      <w:pPr>
        <w:pStyle w:val="Pidipagina"/>
        <w:tabs>
          <w:tab w:val="clear" w:pos="4819"/>
          <w:tab w:val="clear" w:pos="9071"/>
        </w:tabs>
        <w:rPr>
          <w:b/>
          <w:szCs w:val="24"/>
        </w:rPr>
      </w:pPr>
      <w:r w:rsidRPr="00D77167">
        <w:rPr>
          <w:b/>
          <w:szCs w:val="24"/>
        </w:rPr>
        <w:t>2011</w:t>
      </w:r>
    </w:p>
    <w:p w14:paraId="29DDE8CC" w14:textId="77777777" w:rsidR="00045BA0" w:rsidRPr="00D77167" w:rsidRDefault="00045BA0" w:rsidP="00045BA0">
      <w:pPr>
        <w:pStyle w:val="Pidipagina"/>
        <w:tabs>
          <w:tab w:val="clear" w:pos="4819"/>
          <w:tab w:val="clear" w:pos="9071"/>
        </w:tabs>
        <w:rPr>
          <w:b/>
          <w:szCs w:val="24"/>
        </w:rPr>
      </w:pPr>
    </w:p>
    <w:p w14:paraId="4138A869" w14:textId="04E674A5" w:rsidR="00045BA0" w:rsidRPr="00D77167" w:rsidRDefault="00045BA0" w:rsidP="00045BA0">
      <w:pPr>
        <w:widowControl w:val="0"/>
        <w:autoSpaceDE w:val="0"/>
        <w:autoSpaceDN w:val="0"/>
        <w:adjustRightInd w:val="0"/>
        <w:rPr>
          <w:rFonts w:ascii="Times New Roman" w:hAnsi="Times New Roman" w:cs="Times New Roman"/>
          <w:b/>
          <w:bCs/>
        </w:rPr>
      </w:pPr>
      <w:proofErr w:type="spellStart"/>
      <w:r w:rsidRPr="00D77167">
        <w:rPr>
          <w:rFonts w:ascii="Times New Roman" w:hAnsi="Times New Roman" w:cs="Times New Roman"/>
          <w:bCs/>
          <w:i/>
        </w:rPr>
        <w:t>Drei</w:t>
      </w:r>
      <w:proofErr w:type="spellEnd"/>
      <w:r w:rsidRPr="00D77167">
        <w:rPr>
          <w:rFonts w:ascii="Times New Roman" w:hAnsi="Times New Roman" w:cs="Times New Roman"/>
          <w:bCs/>
          <w:i/>
        </w:rPr>
        <w:t xml:space="preserve"> </w:t>
      </w:r>
      <w:proofErr w:type="spellStart"/>
      <w:r w:rsidRPr="00D77167">
        <w:rPr>
          <w:rFonts w:ascii="Times New Roman" w:hAnsi="Times New Roman" w:cs="Times New Roman"/>
          <w:bCs/>
          <w:i/>
        </w:rPr>
        <w:t>Frauen</w:t>
      </w:r>
      <w:proofErr w:type="spellEnd"/>
      <w:r w:rsidRPr="00D77167">
        <w:rPr>
          <w:rFonts w:ascii="Times New Roman" w:hAnsi="Times New Roman" w:cs="Times New Roman"/>
          <w:bCs/>
          <w:i/>
        </w:rPr>
        <w:t>. Proserpina von J, W. Goethe</w:t>
      </w:r>
      <w:r w:rsidR="004B4AC1" w:rsidRPr="00D77167">
        <w:rPr>
          <w:rFonts w:ascii="Times New Roman" w:hAnsi="Times New Roman" w:cs="Times New Roman"/>
          <w:bCs/>
        </w:rPr>
        <w:t>, “</w:t>
      </w:r>
      <w:r w:rsidRPr="00D77167">
        <w:rPr>
          <w:rFonts w:ascii="Times New Roman" w:hAnsi="Times New Roman" w:cs="Times New Roman"/>
          <w:bCs/>
        </w:rPr>
        <w:t>Convegno internazionale della Goethe Society of North America</w:t>
      </w:r>
      <w:r w:rsidR="004B4AC1" w:rsidRPr="00D77167">
        <w:rPr>
          <w:rFonts w:ascii="Times New Roman" w:hAnsi="Times New Roman" w:cs="Times New Roman"/>
          <w:bCs/>
        </w:rPr>
        <w:t>”</w:t>
      </w:r>
      <w:r w:rsidRPr="00D77167">
        <w:rPr>
          <w:rFonts w:ascii="Times New Roman" w:hAnsi="Times New Roman" w:cs="Times New Roman"/>
          <w:bCs/>
        </w:rPr>
        <w:t>, Chicago,1-4 novembre 2011</w:t>
      </w:r>
      <w:r w:rsidRPr="00D77167">
        <w:rPr>
          <w:rFonts w:ascii="Times New Roman" w:hAnsi="Times New Roman" w:cs="Times New Roman"/>
          <w:b/>
          <w:bCs/>
        </w:rPr>
        <w:t>.</w:t>
      </w:r>
    </w:p>
    <w:p w14:paraId="35A196DE" w14:textId="77777777" w:rsidR="00045BA0" w:rsidRPr="00D77167" w:rsidRDefault="00045BA0" w:rsidP="00045BA0">
      <w:pPr>
        <w:widowControl w:val="0"/>
        <w:autoSpaceDE w:val="0"/>
        <w:autoSpaceDN w:val="0"/>
        <w:adjustRightInd w:val="0"/>
        <w:rPr>
          <w:rFonts w:ascii="Times New Roman" w:hAnsi="Times New Roman" w:cs="Times New Roman"/>
          <w:b/>
          <w:bCs/>
        </w:rPr>
      </w:pPr>
    </w:p>
    <w:p w14:paraId="13258A82" w14:textId="77777777" w:rsidR="00045BA0" w:rsidRPr="00362042" w:rsidRDefault="00045BA0" w:rsidP="00045BA0">
      <w:pPr>
        <w:jc w:val="both"/>
        <w:rPr>
          <w:rFonts w:ascii="Times New Roman" w:hAnsi="Times New Roman" w:cs="Times New Roman"/>
          <w:b/>
          <w:lang w:val="en-US"/>
        </w:rPr>
      </w:pPr>
      <w:r w:rsidRPr="00362042">
        <w:rPr>
          <w:rFonts w:ascii="Times New Roman" w:hAnsi="Times New Roman" w:cs="Times New Roman"/>
          <w:b/>
          <w:lang w:val="en-US"/>
        </w:rPr>
        <w:t>2010</w:t>
      </w:r>
    </w:p>
    <w:p w14:paraId="223F581F" w14:textId="77777777" w:rsidR="00045BA0" w:rsidRPr="00362042" w:rsidRDefault="00045BA0" w:rsidP="00045BA0">
      <w:pPr>
        <w:jc w:val="both"/>
        <w:rPr>
          <w:rFonts w:ascii="Times New Roman" w:hAnsi="Times New Roman" w:cs="Times New Roman"/>
          <w:b/>
          <w:lang w:val="en-US"/>
        </w:rPr>
      </w:pPr>
    </w:p>
    <w:p w14:paraId="73246E42" w14:textId="77777777" w:rsidR="00045BA0" w:rsidRPr="00D77167" w:rsidRDefault="00045BA0" w:rsidP="00045BA0">
      <w:pPr>
        <w:widowControl w:val="0"/>
        <w:autoSpaceDE w:val="0"/>
        <w:autoSpaceDN w:val="0"/>
        <w:adjustRightInd w:val="0"/>
        <w:rPr>
          <w:rFonts w:ascii="Times New Roman" w:hAnsi="Times New Roman" w:cs="Times New Roman"/>
          <w:bCs/>
        </w:rPr>
      </w:pPr>
      <w:r w:rsidRPr="00362042">
        <w:rPr>
          <w:rFonts w:ascii="Times New Roman" w:eastAsia="Times New Roman" w:hAnsi="Times New Roman" w:cs="Times New Roman"/>
          <w:lang w:val="en-US"/>
        </w:rPr>
        <w:t xml:space="preserve">Gambino R. / </w:t>
      </w:r>
      <w:proofErr w:type="spellStart"/>
      <w:r w:rsidRPr="00362042">
        <w:rPr>
          <w:rFonts w:ascii="Times New Roman" w:eastAsia="Times New Roman" w:hAnsi="Times New Roman" w:cs="Times New Roman"/>
          <w:lang w:val="en-US"/>
        </w:rPr>
        <w:t>Pulvirenti</w:t>
      </w:r>
      <w:proofErr w:type="spellEnd"/>
      <w:r w:rsidRPr="00362042">
        <w:rPr>
          <w:rFonts w:ascii="Times New Roman" w:eastAsia="Times New Roman" w:hAnsi="Times New Roman" w:cs="Times New Roman"/>
          <w:lang w:val="en-US"/>
        </w:rPr>
        <w:t xml:space="preserve"> G., </w:t>
      </w:r>
      <w:proofErr w:type="spellStart"/>
      <w:r w:rsidRPr="00362042">
        <w:rPr>
          <w:rFonts w:ascii="Times New Roman" w:hAnsi="Times New Roman" w:cs="Times New Roman"/>
          <w:i/>
          <w:iCs/>
          <w:lang w:val="en-US"/>
        </w:rPr>
        <w:t>Verwandtschaft</w:t>
      </w:r>
      <w:proofErr w:type="spellEnd"/>
      <w:r w:rsidRPr="00362042">
        <w:rPr>
          <w:rFonts w:ascii="Times New Roman" w:hAnsi="Times New Roman" w:cs="Times New Roman"/>
          <w:i/>
          <w:iCs/>
          <w:lang w:val="en-US"/>
        </w:rPr>
        <w:t xml:space="preserve"> und </w:t>
      </w:r>
      <w:proofErr w:type="spellStart"/>
      <w:r w:rsidRPr="00362042">
        <w:rPr>
          <w:rFonts w:ascii="Times New Roman" w:hAnsi="Times New Roman" w:cs="Times New Roman"/>
          <w:i/>
          <w:iCs/>
          <w:lang w:val="en-US"/>
        </w:rPr>
        <w:t>Alterität</w:t>
      </w:r>
      <w:proofErr w:type="spellEnd"/>
      <w:r w:rsidRPr="00362042">
        <w:rPr>
          <w:rFonts w:ascii="Times New Roman" w:hAnsi="Times New Roman" w:cs="Times New Roman"/>
          <w:i/>
          <w:iCs/>
          <w:lang w:val="en-US"/>
        </w:rPr>
        <w:t xml:space="preserve">: </w:t>
      </w:r>
      <w:proofErr w:type="spellStart"/>
      <w:r w:rsidRPr="00362042">
        <w:rPr>
          <w:rFonts w:ascii="Times New Roman" w:hAnsi="Times New Roman" w:cs="Times New Roman"/>
          <w:i/>
          <w:iCs/>
          <w:lang w:val="en-US"/>
        </w:rPr>
        <w:t>Indiens</w:t>
      </w:r>
      <w:proofErr w:type="spellEnd"/>
      <w:r w:rsidRPr="00362042">
        <w:rPr>
          <w:rFonts w:ascii="Times New Roman" w:hAnsi="Times New Roman" w:cs="Times New Roman"/>
          <w:i/>
          <w:iCs/>
          <w:lang w:val="en-US"/>
        </w:rPr>
        <w:t xml:space="preserve"> </w:t>
      </w:r>
      <w:proofErr w:type="spellStart"/>
      <w:r w:rsidRPr="00362042">
        <w:rPr>
          <w:rFonts w:ascii="Times New Roman" w:hAnsi="Times New Roman" w:cs="Times New Roman"/>
          <w:i/>
          <w:iCs/>
          <w:lang w:val="en-US"/>
        </w:rPr>
        <w:t>Kulturbilder</w:t>
      </w:r>
      <w:proofErr w:type="spellEnd"/>
      <w:r w:rsidRPr="00362042">
        <w:rPr>
          <w:rFonts w:ascii="Times New Roman" w:hAnsi="Times New Roman" w:cs="Times New Roman"/>
          <w:i/>
          <w:iCs/>
          <w:lang w:val="en-US"/>
        </w:rPr>
        <w:t xml:space="preserve"> in den </w:t>
      </w:r>
      <w:proofErr w:type="spellStart"/>
      <w:r w:rsidRPr="00362042">
        <w:rPr>
          <w:rFonts w:ascii="Times New Roman" w:hAnsi="Times New Roman" w:cs="Times New Roman"/>
          <w:i/>
          <w:iCs/>
          <w:lang w:val="en-US"/>
        </w:rPr>
        <w:t>Werken</w:t>
      </w:r>
      <w:proofErr w:type="spellEnd"/>
      <w:r w:rsidRPr="00362042">
        <w:rPr>
          <w:rFonts w:ascii="Times New Roman" w:hAnsi="Times New Roman" w:cs="Times New Roman"/>
          <w:i/>
          <w:iCs/>
          <w:lang w:val="en-US"/>
        </w:rPr>
        <w:t xml:space="preserve"> von Friedrich und August Wilhelm Schlegel und von Hermann von </w:t>
      </w:r>
      <w:proofErr w:type="spellStart"/>
      <w:r w:rsidRPr="00362042">
        <w:rPr>
          <w:rFonts w:ascii="Times New Roman" w:hAnsi="Times New Roman" w:cs="Times New Roman"/>
          <w:i/>
          <w:iCs/>
          <w:lang w:val="en-US"/>
        </w:rPr>
        <w:t>Keyserling</w:t>
      </w:r>
      <w:proofErr w:type="spellEnd"/>
      <w:r w:rsidRPr="00362042">
        <w:rPr>
          <w:rFonts w:ascii="Times New Roman" w:hAnsi="Times New Roman" w:cs="Times New Roman"/>
          <w:bCs/>
          <w:lang w:val="en-US"/>
        </w:rPr>
        <w:t xml:space="preserve">, </w:t>
      </w:r>
      <w:proofErr w:type="spellStart"/>
      <w:r w:rsidRPr="00362042">
        <w:rPr>
          <w:rFonts w:ascii="Times New Roman" w:hAnsi="Times New Roman" w:cs="Times New Roman"/>
          <w:bCs/>
          <w:lang w:val="en-US"/>
        </w:rPr>
        <w:t>Convegno</w:t>
      </w:r>
      <w:proofErr w:type="spellEnd"/>
      <w:r w:rsidRPr="00362042">
        <w:rPr>
          <w:rFonts w:ascii="Times New Roman" w:hAnsi="Times New Roman" w:cs="Times New Roman"/>
          <w:bCs/>
          <w:lang w:val="en-US"/>
        </w:rPr>
        <w:t xml:space="preserve"> </w:t>
      </w:r>
      <w:proofErr w:type="spellStart"/>
      <w:r w:rsidRPr="00362042">
        <w:rPr>
          <w:rFonts w:ascii="Times New Roman" w:hAnsi="Times New Roman" w:cs="Times New Roman"/>
          <w:bCs/>
          <w:lang w:val="en-US"/>
        </w:rPr>
        <w:t>internazionale</w:t>
      </w:r>
      <w:proofErr w:type="spellEnd"/>
      <w:r w:rsidRPr="00362042">
        <w:rPr>
          <w:rFonts w:ascii="Times New Roman" w:hAnsi="Times New Roman" w:cs="Times New Roman"/>
          <w:bCs/>
          <w:lang w:val="en-US"/>
        </w:rPr>
        <w:t xml:space="preserve"> </w:t>
      </w:r>
      <w:proofErr w:type="spellStart"/>
      <w:r w:rsidRPr="00362042">
        <w:rPr>
          <w:rFonts w:ascii="Times New Roman" w:hAnsi="Times New Roman" w:cs="Times New Roman"/>
          <w:bCs/>
          <w:lang w:val="en-US"/>
        </w:rPr>
        <w:t>della</w:t>
      </w:r>
      <w:proofErr w:type="spellEnd"/>
      <w:r w:rsidRPr="00362042">
        <w:rPr>
          <w:rFonts w:ascii="Times New Roman" w:hAnsi="Times New Roman" w:cs="Times New Roman"/>
          <w:bCs/>
          <w:lang w:val="en-US"/>
        </w:rPr>
        <w:t xml:space="preserve"> </w:t>
      </w:r>
      <w:proofErr w:type="spellStart"/>
      <w:r w:rsidRPr="00362042">
        <w:rPr>
          <w:rFonts w:ascii="Times New Roman" w:hAnsi="Times New Roman" w:cs="Times New Roman"/>
          <w:bCs/>
          <w:lang w:val="en-US"/>
        </w:rPr>
        <w:t>Germanistica</w:t>
      </w:r>
      <w:proofErr w:type="spellEnd"/>
      <w:r w:rsidRPr="00362042">
        <w:rPr>
          <w:rFonts w:ascii="Times New Roman" w:hAnsi="Times New Roman" w:cs="Times New Roman"/>
          <w:bCs/>
          <w:lang w:val="en-US"/>
        </w:rPr>
        <w:t xml:space="preserve"> IVG - XII. </w:t>
      </w:r>
      <w:r w:rsidRPr="00D77167">
        <w:rPr>
          <w:rFonts w:ascii="Times New Roman" w:hAnsi="Times New Roman" w:cs="Times New Roman"/>
          <w:bCs/>
        </w:rPr>
        <w:t>Congresso „</w:t>
      </w:r>
      <w:proofErr w:type="spellStart"/>
      <w:r w:rsidRPr="00D77167">
        <w:rPr>
          <w:rFonts w:ascii="Times New Roman" w:hAnsi="Times New Roman" w:cs="Times New Roman"/>
          <w:bCs/>
        </w:rPr>
        <w:t>Vielheit</w:t>
      </w:r>
      <w:proofErr w:type="spellEnd"/>
      <w:r w:rsidRPr="00D77167">
        <w:rPr>
          <w:rFonts w:ascii="Times New Roman" w:hAnsi="Times New Roman" w:cs="Times New Roman"/>
          <w:bCs/>
        </w:rPr>
        <w:t xml:space="preserve"> und </w:t>
      </w:r>
      <w:proofErr w:type="spellStart"/>
      <w:r w:rsidRPr="00D77167">
        <w:rPr>
          <w:rFonts w:ascii="Times New Roman" w:hAnsi="Times New Roman" w:cs="Times New Roman"/>
          <w:bCs/>
        </w:rPr>
        <w:t>Einheit</w:t>
      </w:r>
      <w:proofErr w:type="spellEnd"/>
      <w:r w:rsidRPr="00D77167">
        <w:rPr>
          <w:rFonts w:ascii="Times New Roman" w:hAnsi="Times New Roman" w:cs="Times New Roman"/>
          <w:bCs/>
        </w:rPr>
        <w:t xml:space="preserve"> der </w:t>
      </w:r>
      <w:proofErr w:type="spellStart"/>
      <w:r w:rsidRPr="00D77167">
        <w:rPr>
          <w:rFonts w:ascii="Times New Roman" w:hAnsi="Times New Roman" w:cs="Times New Roman"/>
          <w:bCs/>
        </w:rPr>
        <w:t>Germanistik</w:t>
      </w:r>
      <w:proofErr w:type="spellEnd"/>
      <w:r w:rsidRPr="00D77167">
        <w:rPr>
          <w:rFonts w:ascii="Times New Roman" w:hAnsi="Times New Roman" w:cs="Times New Roman"/>
          <w:bCs/>
        </w:rPr>
        <w:t xml:space="preserve"> </w:t>
      </w:r>
      <w:proofErr w:type="spellStart"/>
      <w:r w:rsidRPr="00D77167">
        <w:rPr>
          <w:rFonts w:ascii="Times New Roman" w:hAnsi="Times New Roman" w:cs="Times New Roman"/>
          <w:bCs/>
        </w:rPr>
        <w:t>weltweit</w:t>
      </w:r>
      <w:proofErr w:type="spellEnd"/>
      <w:r w:rsidRPr="00D77167">
        <w:rPr>
          <w:rFonts w:ascii="Times New Roman" w:hAnsi="Times New Roman" w:cs="Times New Roman"/>
          <w:bCs/>
        </w:rPr>
        <w:t>”, Università degli Studi di Varsavia (PL), 30.07. – 7.08.2010</w:t>
      </w:r>
    </w:p>
    <w:p w14:paraId="57A6C160" w14:textId="77777777" w:rsidR="00045BA0" w:rsidRPr="00D77167" w:rsidRDefault="00045BA0" w:rsidP="00045BA0">
      <w:pPr>
        <w:widowControl w:val="0"/>
        <w:autoSpaceDE w:val="0"/>
        <w:autoSpaceDN w:val="0"/>
        <w:adjustRightInd w:val="0"/>
        <w:rPr>
          <w:rFonts w:ascii="Times New Roman" w:hAnsi="Times New Roman" w:cs="Times New Roman"/>
          <w:bCs/>
        </w:rPr>
      </w:pPr>
    </w:p>
    <w:p w14:paraId="33557331" w14:textId="77777777" w:rsidR="00045BA0" w:rsidRPr="00D77167" w:rsidRDefault="00045BA0" w:rsidP="00045BA0">
      <w:pPr>
        <w:pStyle w:val="Pidipagina"/>
        <w:tabs>
          <w:tab w:val="clear" w:pos="4819"/>
          <w:tab w:val="clear" w:pos="9071"/>
        </w:tabs>
        <w:rPr>
          <w:b/>
          <w:szCs w:val="24"/>
        </w:rPr>
      </w:pPr>
      <w:r w:rsidRPr="00D77167">
        <w:rPr>
          <w:b/>
          <w:szCs w:val="24"/>
        </w:rPr>
        <w:lastRenderedPageBreak/>
        <w:t>2009</w:t>
      </w:r>
    </w:p>
    <w:p w14:paraId="7030E72E" w14:textId="07B9C3CB" w:rsidR="00045BA0" w:rsidRPr="00D77167" w:rsidRDefault="00045BA0" w:rsidP="00045BA0">
      <w:pPr>
        <w:pStyle w:val="Pidipagina"/>
        <w:tabs>
          <w:tab w:val="clear" w:pos="4819"/>
          <w:tab w:val="clear" w:pos="9071"/>
        </w:tabs>
        <w:rPr>
          <w:szCs w:val="24"/>
        </w:rPr>
      </w:pPr>
      <w:r w:rsidRPr="00D77167">
        <w:rPr>
          <w:szCs w:val="24"/>
        </w:rPr>
        <w:t xml:space="preserve">Gambino R., </w:t>
      </w:r>
      <w:proofErr w:type="spellStart"/>
      <w:r w:rsidR="00C35FA0" w:rsidRPr="00D77167">
        <w:rPr>
          <w:i/>
          <w:szCs w:val="24"/>
        </w:rPr>
        <w:t>Sizilienperspektive</w:t>
      </w:r>
      <w:r w:rsidRPr="00D77167">
        <w:rPr>
          <w:i/>
          <w:szCs w:val="24"/>
        </w:rPr>
        <w:t>n</w:t>
      </w:r>
      <w:proofErr w:type="spellEnd"/>
      <w:r w:rsidRPr="00D77167">
        <w:rPr>
          <w:i/>
          <w:szCs w:val="24"/>
        </w:rPr>
        <w:t xml:space="preserve"> der “</w:t>
      </w:r>
      <w:proofErr w:type="spellStart"/>
      <w:r w:rsidRPr="00D77167">
        <w:rPr>
          <w:i/>
          <w:szCs w:val="24"/>
        </w:rPr>
        <w:t>Goethezeit</w:t>
      </w:r>
      <w:proofErr w:type="spellEnd"/>
      <w:r w:rsidRPr="00D77167">
        <w:rPr>
          <w:szCs w:val="24"/>
        </w:rPr>
        <w:t>”, seminario</w:t>
      </w:r>
      <w:r w:rsidR="006E56D1" w:rsidRPr="00D77167">
        <w:rPr>
          <w:szCs w:val="24"/>
        </w:rPr>
        <w:t xml:space="preserve"> </w:t>
      </w:r>
      <w:r w:rsidRPr="00D77167">
        <w:rPr>
          <w:szCs w:val="24"/>
        </w:rPr>
        <w:t xml:space="preserve">tenuto presso la cattedra del Prof. Gerhard </w:t>
      </w:r>
      <w:proofErr w:type="spellStart"/>
      <w:r w:rsidRPr="00D77167">
        <w:rPr>
          <w:szCs w:val="24"/>
        </w:rPr>
        <w:t>Rupp</w:t>
      </w:r>
      <w:proofErr w:type="spellEnd"/>
      <w:r w:rsidRPr="00D77167">
        <w:rPr>
          <w:szCs w:val="24"/>
        </w:rPr>
        <w:t>, Ruhr-</w:t>
      </w:r>
      <w:proofErr w:type="spellStart"/>
      <w:r w:rsidRPr="00D77167">
        <w:rPr>
          <w:szCs w:val="24"/>
        </w:rPr>
        <w:t>Universität</w:t>
      </w:r>
      <w:proofErr w:type="spellEnd"/>
      <w:r w:rsidRPr="00D77167">
        <w:rPr>
          <w:szCs w:val="24"/>
        </w:rPr>
        <w:t xml:space="preserve"> Bochum, Bochum 6 febbraio 2009.</w:t>
      </w:r>
    </w:p>
    <w:p w14:paraId="1F21BB63" w14:textId="77777777" w:rsidR="00045BA0" w:rsidRPr="00D77167" w:rsidRDefault="00045BA0" w:rsidP="00045BA0">
      <w:pPr>
        <w:pStyle w:val="Pidipagina"/>
        <w:tabs>
          <w:tab w:val="clear" w:pos="4819"/>
          <w:tab w:val="clear" w:pos="9071"/>
        </w:tabs>
        <w:rPr>
          <w:szCs w:val="24"/>
        </w:rPr>
      </w:pPr>
    </w:p>
    <w:p w14:paraId="6C1E7930" w14:textId="128B0B1E" w:rsidR="00045BA0" w:rsidRPr="00D77167" w:rsidRDefault="00045BA0" w:rsidP="00045BA0">
      <w:pPr>
        <w:pStyle w:val="Pidipagina"/>
        <w:tabs>
          <w:tab w:val="clear" w:pos="4819"/>
          <w:tab w:val="clear" w:pos="9071"/>
        </w:tabs>
        <w:rPr>
          <w:szCs w:val="24"/>
        </w:rPr>
      </w:pPr>
      <w:proofErr w:type="spellStart"/>
      <w:r w:rsidRPr="00D77167">
        <w:rPr>
          <w:i/>
          <w:szCs w:val="24"/>
        </w:rPr>
        <w:t>Träume</w:t>
      </w:r>
      <w:proofErr w:type="spellEnd"/>
      <w:r w:rsidRPr="00D77167">
        <w:rPr>
          <w:i/>
          <w:szCs w:val="24"/>
        </w:rPr>
        <w:t xml:space="preserve">, </w:t>
      </w:r>
      <w:proofErr w:type="spellStart"/>
      <w:r w:rsidRPr="00D77167">
        <w:rPr>
          <w:i/>
          <w:szCs w:val="24"/>
        </w:rPr>
        <w:t>Symbole</w:t>
      </w:r>
      <w:proofErr w:type="spellEnd"/>
      <w:r w:rsidRPr="00D77167">
        <w:rPr>
          <w:i/>
          <w:szCs w:val="24"/>
        </w:rPr>
        <w:t xml:space="preserve"> und </w:t>
      </w:r>
      <w:proofErr w:type="spellStart"/>
      <w:r w:rsidRPr="00D77167">
        <w:rPr>
          <w:i/>
          <w:szCs w:val="24"/>
        </w:rPr>
        <w:t>Visionen</w:t>
      </w:r>
      <w:proofErr w:type="spellEnd"/>
      <w:r w:rsidRPr="00D77167">
        <w:rPr>
          <w:i/>
          <w:szCs w:val="24"/>
        </w:rPr>
        <w:t xml:space="preserve"> der Seele</w:t>
      </w:r>
      <w:r w:rsidRPr="00D77167">
        <w:rPr>
          <w:szCs w:val="24"/>
        </w:rPr>
        <w:t xml:space="preserve">, “40° Convegno internazionale </w:t>
      </w:r>
      <w:proofErr w:type="spellStart"/>
      <w:r w:rsidRPr="00D77167">
        <w:rPr>
          <w:szCs w:val="24"/>
        </w:rPr>
        <w:t>NeMLA</w:t>
      </w:r>
      <w:proofErr w:type="spellEnd"/>
      <w:r w:rsidRPr="00D77167">
        <w:rPr>
          <w:szCs w:val="24"/>
        </w:rPr>
        <w:t>”, Boston, Massachusetts, 26 febbraio-</w:t>
      </w:r>
      <w:proofErr w:type="gramStart"/>
      <w:r w:rsidRPr="00D77167">
        <w:rPr>
          <w:szCs w:val="24"/>
        </w:rPr>
        <w:t>1 marzo</w:t>
      </w:r>
      <w:proofErr w:type="gramEnd"/>
      <w:r w:rsidRPr="00D77167">
        <w:rPr>
          <w:szCs w:val="24"/>
        </w:rPr>
        <w:t xml:space="preserve"> 2009.</w:t>
      </w:r>
    </w:p>
    <w:p w14:paraId="681C176D" w14:textId="77777777" w:rsidR="00045BA0" w:rsidRPr="00D77167" w:rsidRDefault="00045BA0" w:rsidP="00045BA0">
      <w:pPr>
        <w:pStyle w:val="Pidipagina"/>
        <w:tabs>
          <w:tab w:val="clear" w:pos="4819"/>
          <w:tab w:val="clear" w:pos="9071"/>
        </w:tabs>
        <w:rPr>
          <w:szCs w:val="24"/>
        </w:rPr>
      </w:pPr>
    </w:p>
    <w:p w14:paraId="18BBAD81" w14:textId="6A33547C" w:rsidR="00045BA0" w:rsidRPr="00D77167" w:rsidRDefault="00045BA0" w:rsidP="00045BA0">
      <w:pPr>
        <w:widowControl w:val="0"/>
        <w:autoSpaceDE w:val="0"/>
        <w:autoSpaceDN w:val="0"/>
        <w:adjustRightInd w:val="0"/>
        <w:rPr>
          <w:rFonts w:ascii="Times New Roman" w:hAnsi="Times New Roman" w:cs="Times New Roman"/>
        </w:rPr>
      </w:pPr>
      <w:r w:rsidRPr="00D77167">
        <w:rPr>
          <w:rFonts w:ascii="Times New Roman" w:hAnsi="Times New Roman" w:cs="Times New Roman"/>
          <w:i/>
          <w:lang w:val="de-DE"/>
        </w:rPr>
        <w:t>Das poetologische Bild als Grenze zwischen Sichtbarkeit und Unsichtbarkeit</w:t>
      </w:r>
      <w:r w:rsidRPr="00D77167">
        <w:rPr>
          <w:rFonts w:ascii="Times New Roman" w:hAnsi="Times New Roman" w:cs="Times New Roman"/>
          <w:lang w:val="de-DE"/>
        </w:rPr>
        <w:t xml:space="preserve">, </w:t>
      </w:r>
      <w:proofErr w:type="spellStart"/>
      <w:r w:rsidR="006E56D1" w:rsidRPr="00D77167">
        <w:rPr>
          <w:rFonts w:ascii="Times New Roman" w:hAnsi="Times New Roman" w:cs="Times New Roman"/>
          <w:lang w:val="de-DE"/>
        </w:rPr>
        <w:t>C</w:t>
      </w:r>
      <w:r w:rsidRPr="00D77167">
        <w:rPr>
          <w:rFonts w:ascii="Times New Roman" w:hAnsi="Times New Roman" w:cs="Times New Roman"/>
          <w:lang w:val="de-DE"/>
        </w:rPr>
        <w:t>onvegno</w:t>
      </w:r>
      <w:proofErr w:type="spellEnd"/>
      <w:r w:rsidRPr="00D77167">
        <w:rPr>
          <w:rFonts w:ascii="Times New Roman" w:hAnsi="Times New Roman" w:cs="Times New Roman"/>
          <w:lang w:val="de-DE"/>
        </w:rPr>
        <w:t xml:space="preserve"> </w:t>
      </w:r>
      <w:r w:rsidRPr="00D77167">
        <w:rPr>
          <w:rFonts w:ascii="Times New Roman" w:hAnsi="Times New Roman" w:cs="Times New Roman"/>
        </w:rPr>
        <w:t xml:space="preserve">Internazionale </w:t>
      </w:r>
      <w:r w:rsidR="006E56D1" w:rsidRPr="00D77167">
        <w:rPr>
          <w:rFonts w:ascii="Times New Roman" w:hAnsi="Times New Roman" w:cs="Times New Roman"/>
        </w:rPr>
        <w:t>“</w:t>
      </w:r>
      <w:proofErr w:type="spellStart"/>
      <w:r w:rsidRPr="00D77167">
        <w:rPr>
          <w:rFonts w:ascii="Times New Roman" w:hAnsi="Times New Roman" w:cs="Times New Roman"/>
        </w:rPr>
        <w:t>Topographien</w:t>
      </w:r>
      <w:proofErr w:type="spellEnd"/>
      <w:r w:rsidRPr="00D77167">
        <w:rPr>
          <w:rFonts w:ascii="Times New Roman" w:hAnsi="Times New Roman" w:cs="Times New Roman"/>
        </w:rPr>
        <w:t xml:space="preserve"> der </w:t>
      </w:r>
      <w:proofErr w:type="spellStart"/>
      <w:r w:rsidRPr="00D77167">
        <w:rPr>
          <w:rFonts w:ascii="Times New Roman" w:hAnsi="Times New Roman" w:cs="Times New Roman"/>
        </w:rPr>
        <w:t>Grenze</w:t>
      </w:r>
      <w:proofErr w:type="spellEnd"/>
      <w:r w:rsidRPr="00D77167">
        <w:rPr>
          <w:rFonts w:ascii="Times New Roman" w:hAnsi="Times New Roman" w:cs="Times New Roman"/>
        </w:rPr>
        <w:t xml:space="preserve">. </w:t>
      </w:r>
      <w:proofErr w:type="spellStart"/>
      <w:r w:rsidRPr="00D77167">
        <w:rPr>
          <w:rFonts w:ascii="Times New Roman" w:hAnsi="Times New Roman" w:cs="Times New Roman"/>
        </w:rPr>
        <w:t>Verörtungen</w:t>
      </w:r>
      <w:proofErr w:type="spellEnd"/>
      <w:r w:rsidRPr="00D77167">
        <w:rPr>
          <w:rFonts w:ascii="Times New Roman" w:hAnsi="Times New Roman" w:cs="Times New Roman"/>
        </w:rPr>
        <w:t xml:space="preserve"> </w:t>
      </w:r>
      <w:proofErr w:type="spellStart"/>
      <w:r w:rsidRPr="00D77167">
        <w:rPr>
          <w:rFonts w:ascii="Times New Roman" w:hAnsi="Times New Roman" w:cs="Times New Roman"/>
        </w:rPr>
        <w:t>einer</w:t>
      </w:r>
      <w:proofErr w:type="spellEnd"/>
      <w:r w:rsidRPr="00D77167">
        <w:rPr>
          <w:rFonts w:ascii="Times New Roman" w:hAnsi="Times New Roman" w:cs="Times New Roman"/>
        </w:rPr>
        <w:t xml:space="preserve"> </w:t>
      </w:r>
      <w:proofErr w:type="spellStart"/>
      <w:r w:rsidRPr="00D77167">
        <w:rPr>
          <w:rFonts w:ascii="Times New Roman" w:hAnsi="Times New Roman" w:cs="Times New Roman"/>
        </w:rPr>
        <w:t>kulturellen</w:t>
      </w:r>
      <w:proofErr w:type="spellEnd"/>
      <w:r w:rsidRPr="00D77167">
        <w:rPr>
          <w:rFonts w:ascii="Times New Roman" w:hAnsi="Times New Roman" w:cs="Times New Roman"/>
        </w:rPr>
        <w:t xml:space="preserve">. </w:t>
      </w:r>
      <w:proofErr w:type="spellStart"/>
      <w:r w:rsidR="00C35FA0" w:rsidRPr="00D77167">
        <w:rPr>
          <w:rFonts w:ascii="Times New Roman" w:hAnsi="Times New Roman" w:cs="Times New Roman"/>
        </w:rPr>
        <w:t>p</w:t>
      </w:r>
      <w:r w:rsidRPr="00D77167">
        <w:rPr>
          <w:rFonts w:ascii="Times New Roman" w:hAnsi="Times New Roman" w:cs="Times New Roman"/>
        </w:rPr>
        <w:t>olitischen</w:t>
      </w:r>
      <w:proofErr w:type="spellEnd"/>
      <w:r w:rsidRPr="00D77167">
        <w:rPr>
          <w:rFonts w:ascii="Times New Roman" w:hAnsi="Times New Roman" w:cs="Times New Roman"/>
        </w:rPr>
        <w:t xml:space="preserve"> und </w:t>
      </w:r>
      <w:proofErr w:type="spellStart"/>
      <w:r w:rsidRPr="00D77167">
        <w:rPr>
          <w:rFonts w:ascii="Times New Roman" w:hAnsi="Times New Roman" w:cs="Times New Roman"/>
        </w:rPr>
        <w:t>ästhetischen</w:t>
      </w:r>
      <w:proofErr w:type="spellEnd"/>
      <w:r w:rsidRPr="00D77167">
        <w:rPr>
          <w:rFonts w:ascii="Times New Roman" w:hAnsi="Times New Roman" w:cs="Times New Roman"/>
        </w:rPr>
        <w:t xml:space="preserve"> </w:t>
      </w:r>
      <w:proofErr w:type="spellStart"/>
      <w:r w:rsidRPr="00D77167">
        <w:rPr>
          <w:rFonts w:ascii="Times New Roman" w:hAnsi="Times New Roman" w:cs="Times New Roman"/>
        </w:rPr>
        <w:t>Kategorie</w:t>
      </w:r>
      <w:proofErr w:type="spellEnd"/>
      <w:r w:rsidR="006E56D1" w:rsidRPr="00D77167">
        <w:rPr>
          <w:rFonts w:ascii="Times New Roman" w:hAnsi="Times New Roman" w:cs="Times New Roman"/>
        </w:rPr>
        <w:t>”</w:t>
      </w:r>
      <w:r w:rsidRPr="00D77167">
        <w:rPr>
          <w:rFonts w:ascii="Times New Roman" w:hAnsi="Times New Roman" w:cs="Times New Roman"/>
        </w:rPr>
        <w:t>, “</w:t>
      </w:r>
      <w:proofErr w:type="spellStart"/>
      <w:r w:rsidRPr="00D77167">
        <w:rPr>
          <w:rFonts w:ascii="Times New Roman" w:hAnsi="Times New Roman" w:cs="Times New Roman"/>
        </w:rPr>
        <w:t>Tagung</w:t>
      </w:r>
      <w:proofErr w:type="spellEnd"/>
      <w:r w:rsidRPr="00D77167">
        <w:rPr>
          <w:rFonts w:ascii="Times New Roman" w:hAnsi="Times New Roman" w:cs="Times New Roman"/>
        </w:rPr>
        <w:t xml:space="preserve"> </w:t>
      </w:r>
      <w:proofErr w:type="spellStart"/>
      <w:r w:rsidRPr="00D77167">
        <w:rPr>
          <w:rFonts w:ascii="Times New Roman" w:hAnsi="Times New Roman" w:cs="Times New Roman"/>
        </w:rPr>
        <w:t>des</w:t>
      </w:r>
      <w:proofErr w:type="spellEnd"/>
      <w:r w:rsidRPr="00D77167">
        <w:rPr>
          <w:rFonts w:ascii="Times New Roman" w:hAnsi="Times New Roman" w:cs="Times New Roman"/>
        </w:rPr>
        <w:t xml:space="preserve"> </w:t>
      </w:r>
      <w:proofErr w:type="spellStart"/>
      <w:r w:rsidRPr="00D77167">
        <w:rPr>
          <w:rFonts w:ascii="Times New Roman" w:hAnsi="Times New Roman" w:cs="Times New Roman"/>
        </w:rPr>
        <w:t>Internationalen</w:t>
      </w:r>
      <w:proofErr w:type="spellEnd"/>
      <w:r w:rsidRPr="00D77167">
        <w:rPr>
          <w:rFonts w:ascii="Times New Roman" w:hAnsi="Times New Roman" w:cs="Times New Roman"/>
        </w:rPr>
        <w:t xml:space="preserve"> </w:t>
      </w:r>
      <w:proofErr w:type="spellStart"/>
      <w:r w:rsidRPr="00D77167">
        <w:rPr>
          <w:rFonts w:ascii="Times New Roman" w:hAnsi="Times New Roman" w:cs="Times New Roman"/>
        </w:rPr>
        <w:t>interdisziplinären</w:t>
      </w:r>
      <w:proofErr w:type="spellEnd"/>
      <w:r w:rsidRPr="00D77167">
        <w:rPr>
          <w:rFonts w:ascii="Times New Roman" w:hAnsi="Times New Roman" w:cs="Times New Roman"/>
        </w:rPr>
        <w:t xml:space="preserve"> </w:t>
      </w:r>
      <w:proofErr w:type="spellStart"/>
      <w:r w:rsidRPr="00D77167">
        <w:rPr>
          <w:rFonts w:ascii="Times New Roman" w:hAnsi="Times New Roman" w:cs="Times New Roman"/>
        </w:rPr>
        <w:t>Arbeitskreis</w:t>
      </w:r>
      <w:proofErr w:type="spellEnd"/>
      <w:r w:rsidRPr="00D77167">
        <w:rPr>
          <w:rFonts w:ascii="Times New Roman" w:hAnsi="Times New Roman" w:cs="Times New Roman"/>
        </w:rPr>
        <w:t xml:space="preserve"> für </w:t>
      </w:r>
      <w:proofErr w:type="spellStart"/>
      <w:r w:rsidRPr="00D77167">
        <w:rPr>
          <w:rFonts w:ascii="Times New Roman" w:hAnsi="Times New Roman" w:cs="Times New Roman"/>
        </w:rPr>
        <w:t>philosophische</w:t>
      </w:r>
      <w:proofErr w:type="spellEnd"/>
      <w:r w:rsidRPr="00D77167">
        <w:rPr>
          <w:rFonts w:ascii="Times New Roman" w:hAnsi="Times New Roman" w:cs="Times New Roman"/>
        </w:rPr>
        <w:t xml:space="preserve"> </w:t>
      </w:r>
      <w:proofErr w:type="spellStart"/>
      <w:r w:rsidRPr="00D77167">
        <w:rPr>
          <w:rFonts w:ascii="Times New Roman" w:hAnsi="Times New Roman" w:cs="Times New Roman"/>
        </w:rPr>
        <w:t>Reflexion</w:t>
      </w:r>
      <w:proofErr w:type="spellEnd"/>
      <w:r w:rsidRPr="00D77167">
        <w:rPr>
          <w:rFonts w:ascii="Times New Roman" w:hAnsi="Times New Roman" w:cs="Times New Roman"/>
        </w:rPr>
        <w:t xml:space="preserve"> (</w:t>
      </w:r>
      <w:proofErr w:type="spellStart"/>
      <w:r w:rsidRPr="00D77167">
        <w:rPr>
          <w:rFonts w:ascii="Times New Roman" w:hAnsi="Times New Roman" w:cs="Times New Roman"/>
        </w:rPr>
        <w:t>IiAphR</w:t>
      </w:r>
      <w:proofErr w:type="spellEnd"/>
      <w:r w:rsidRPr="00D77167">
        <w:rPr>
          <w:rFonts w:ascii="Times New Roman" w:hAnsi="Times New Roman" w:cs="Times New Roman"/>
        </w:rPr>
        <w:t xml:space="preserve">)”, in </w:t>
      </w:r>
      <w:proofErr w:type="spellStart"/>
      <w:r w:rsidRPr="00D77167">
        <w:rPr>
          <w:rFonts w:ascii="Times New Roman" w:hAnsi="Times New Roman" w:cs="Times New Roman"/>
        </w:rPr>
        <w:t>Kooperation</w:t>
      </w:r>
      <w:proofErr w:type="spellEnd"/>
      <w:r w:rsidRPr="00D77167">
        <w:rPr>
          <w:rFonts w:ascii="Times New Roman" w:hAnsi="Times New Roman" w:cs="Times New Roman"/>
        </w:rPr>
        <w:t xml:space="preserve"> </w:t>
      </w:r>
      <w:proofErr w:type="spellStart"/>
      <w:r w:rsidRPr="00D77167">
        <w:rPr>
          <w:rFonts w:ascii="Times New Roman" w:hAnsi="Times New Roman" w:cs="Times New Roman"/>
        </w:rPr>
        <w:t>mit</w:t>
      </w:r>
      <w:proofErr w:type="spellEnd"/>
      <w:r w:rsidRPr="00D77167">
        <w:rPr>
          <w:rFonts w:ascii="Times New Roman" w:hAnsi="Times New Roman" w:cs="Times New Roman"/>
        </w:rPr>
        <w:t xml:space="preserve"> dem </w:t>
      </w:r>
      <w:proofErr w:type="spellStart"/>
      <w:r w:rsidRPr="00D77167">
        <w:rPr>
          <w:rFonts w:ascii="Times New Roman" w:hAnsi="Times New Roman" w:cs="Times New Roman"/>
        </w:rPr>
        <w:t>Germanistischen</w:t>
      </w:r>
      <w:proofErr w:type="spellEnd"/>
      <w:r w:rsidRPr="00D77167">
        <w:rPr>
          <w:rFonts w:ascii="Times New Roman" w:hAnsi="Times New Roman" w:cs="Times New Roman"/>
        </w:rPr>
        <w:t xml:space="preserve"> </w:t>
      </w:r>
      <w:proofErr w:type="spellStart"/>
      <w:r w:rsidRPr="00D77167">
        <w:rPr>
          <w:rFonts w:ascii="Times New Roman" w:hAnsi="Times New Roman" w:cs="Times New Roman"/>
        </w:rPr>
        <w:t>Institut</w:t>
      </w:r>
      <w:proofErr w:type="spellEnd"/>
      <w:r w:rsidRPr="00D77167">
        <w:rPr>
          <w:rFonts w:ascii="Times New Roman" w:hAnsi="Times New Roman" w:cs="Times New Roman"/>
        </w:rPr>
        <w:t xml:space="preserve"> der </w:t>
      </w:r>
      <w:proofErr w:type="spellStart"/>
      <w:r w:rsidRPr="00D77167">
        <w:rPr>
          <w:rFonts w:ascii="Times New Roman" w:hAnsi="Times New Roman" w:cs="Times New Roman"/>
        </w:rPr>
        <w:t>Westfälischen</w:t>
      </w:r>
      <w:proofErr w:type="spellEnd"/>
      <w:r w:rsidRPr="00D77167">
        <w:rPr>
          <w:rFonts w:ascii="Times New Roman" w:hAnsi="Times New Roman" w:cs="Times New Roman"/>
        </w:rPr>
        <w:t xml:space="preserve"> </w:t>
      </w:r>
      <w:proofErr w:type="spellStart"/>
      <w:r w:rsidRPr="00D77167">
        <w:rPr>
          <w:rFonts w:ascii="Times New Roman" w:hAnsi="Times New Roman" w:cs="Times New Roman"/>
        </w:rPr>
        <w:t>Wilhelms-Universität</w:t>
      </w:r>
      <w:proofErr w:type="spellEnd"/>
      <w:r w:rsidRPr="00D77167">
        <w:rPr>
          <w:rFonts w:ascii="Times New Roman" w:hAnsi="Times New Roman" w:cs="Times New Roman"/>
        </w:rPr>
        <w:t xml:space="preserve"> Münster und dem </w:t>
      </w:r>
      <w:proofErr w:type="spellStart"/>
      <w:r w:rsidRPr="00D77167">
        <w:rPr>
          <w:rFonts w:ascii="Times New Roman" w:hAnsi="Times New Roman" w:cs="Times New Roman"/>
        </w:rPr>
        <w:t>Museum</w:t>
      </w:r>
      <w:proofErr w:type="spellEnd"/>
      <w:r w:rsidRPr="00D77167">
        <w:rPr>
          <w:rFonts w:ascii="Times New Roman" w:hAnsi="Times New Roman" w:cs="Times New Roman"/>
        </w:rPr>
        <w:t xml:space="preserve"> für </w:t>
      </w:r>
      <w:proofErr w:type="spellStart"/>
      <w:r w:rsidRPr="00D77167">
        <w:rPr>
          <w:rFonts w:ascii="Times New Roman" w:hAnsi="Times New Roman" w:cs="Times New Roman"/>
        </w:rPr>
        <w:t>Angewandte</w:t>
      </w:r>
      <w:proofErr w:type="spellEnd"/>
      <w:r w:rsidRPr="00D77167">
        <w:rPr>
          <w:rFonts w:ascii="Times New Roman" w:hAnsi="Times New Roman" w:cs="Times New Roman"/>
        </w:rPr>
        <w:t xml:space="preserve"> </w:t>
      </w:r>
      <w:proofErr w:type="spellStart"/>
      <w:proofErr w:type="gramStart"/>
      <w:r w:rsidRPr="00D77167">
        <w:rPr>
          <w:rFonts w:ascii="Times New Roman" w:hAnsi="Times New Roman" w:cs="Times New Roman"/>
        </w:rPr>
        <w:t>Kunst</w:t>
      </w:r>
      <w:proofErr w:type="spellEnd"/>
      <w:r w:rsidRPr="00D77167">
        <w:rPr>
          <w:rFonts w:ascii="Times New Roman" w:hAnsi="Times New Roman" w:cs="Times New Roman"/>
        </w:rPr>
        <w:t>,  Francoforte</w:t>
      </w:r>
      <w:proofErr w:type="gramEnd"/>
      <w:r w:rsidRPr="00D77167">
        <w:rPr>
          <w:rFonts w:ascii="Times New Roman" w:hAnsi="Times New Roman" w:cs="Times New Roman"/>
        </w:rPr>
        <w:t xml:space="preserve"> 6-8- novembre 2009.</w:t>
      </w:r>
    </w:p>
    <w:p w14:paraId="72FBFFD5" w14:textId="77777777" w:rsidR="00045BA0" w:rsidRPr="00D77167" w:rsidRDefault="00045BA0" w:rsidP="00045BA0">
      <w:pPr>
        <w:widowControl w:val="0"/>
        <w:autoSpaceDE w:val="0"/>
        <w:autoSpaceDN w:val="0"/>
        <w:adjustRightInd w:val="0"/>
        <w:rPr>
          <w:rFonts w:ascii="Times New Roman" w:hAnsi="Times New Roman" w:cs="Times New Roman"/>
        </w:rPr>
      </w:pPr>
    </w:p>
    <w:p w14:paraId="489283A4" w14:textId="77777777" w:rsidR="00045BA0" w:rsidRPr="00362042" w:rsidRDefault="00045BA0" w:rsidP="00045BA0">
      <w:pPr>
        <w:pStyle w:val="Pidipagina"/>
        <w:tabs>
          <w:tab w:val="clear" w:pos="4819"/>
          <w:tab w:val="clear" w:pos="9071"/>
        </w:tabs>
        <w:rPr>
          <w:b/>
          <w:szCs w:val="24"/>
          <w:lang w:val="en-US"/>
        </w:rPr>
      </w:pPr>
      <w:r w:rsidRPr="00362042">
        <w:rPr>
          <w:b/>
          <w:szCs w:val="24"/>
          <w:lang w:val="en-US"/>
        </w:rPr>
        <w:t>2008</w:t>
      </w:r>
    </w:p>
    <w:p w14:paraId="37D10EC2" w14:textId="78EC8196" w:rsidR="00045BA0" w:rsidRPr="00D77167" w:rsidRDefault="00045BA0" w:rsidP="00045BA0">
      <w:pPr>
        <w:pStyle w:val="Pidipagina"/>
        <w:tabs>
          <w:tab w:val="clear" w:pos="4819"/>
          <w:tab w:val="clear" w:pos="9071"/>
        </w:tabs>
        <w:rPr>
          <w:szCs w:val="24"/>
        </w:rPr>
      </w:pPr>
      <w:proofErr w:type="spellStart"/>
      <w:r w:rsidRPr="00362042">
        <w:rPr>
          <w:i/>
          <w:szCs w:val="24"/>
          <w:lang w:val="en-US"/>
        </w:rPr>
        <w:t>Sprache</w:t>
      </w:r>
      <w:proofErr w:type="spellEnd"/>
      <w:r w:rsidRPr="00362042">
        <w:rPr>
          <w:i/>
          <w:szCs w:val="24"/>
          <w:lang w:val="en-US"/>
        </w:rPr>
        <w:t xml:space="preserve"> und Religion der </w:t>
      </w:r>
      <w:proofErr w:type="spellStart"/>
      <w:r w:rsidRPr="00362042">
        <w:rPr>
          <w:i/>
          <w:szCs w:val="24"/>
          <w:lang w:val="en-US"/>
        </w:rPr>
        <w:t>Phantasie</w:t>
      </w:r>
      <w:proofErr w:type="spellEnd"/>
      <w:r w:rsidRPr="00362042">
        <w:rPr>
          <w:i/>
          <w:szCs w:val="24"/>
          <w:lang w:val="en-US"/>
        </w:rPr>
        <w:t xml:space="preserve">. </w:t>
      </w:r>
      <w:r w:rsidRPr="00D77167">
        <w:rPr>
          <w:i/>
          <w:szCs w:val="24"/>
        </w:rPr>
        <w:t xml:space="preserve">Die </w:t>
      </w:r>
      <w:proofErr w:type="spellStart"/>
      <w:r w:rsidRPr="00D77167">
        <w:rPr>
          <w:i/>
          <w:szCs w:val="24"/>
        </w:rPr>
        <w:t>römische</w:t>
      </w:r>
      <w:proofErr w:type="spellEnd"/>
      <w:r w:rsidRPr="00D77167">
        <w:rPr>
          <w:i/>
          <w:szCs w:val="24"/>
        </w:rPr>
        <w:t xml:space="preserve"> </w:t>
      </w:r>
      <w:proofErr w:type="spellStart"/>
      <w:r w:rsidRPr="00D77167">
        <w:rPr>
          <w:i/>
          <w:szCs w:val="24"/>
        </w:rPr>
        <w:t>Antike</w:t>
      </w:r>
      <w:proofErr w:type="spellEnd"/>
      <w:r w:rsidRPr="00D77167">
        <w:rPr>
          <w:i/>
          <w:szCs w:val="24"/>
        </w:rPr>
        <w:t xml:space="preserve"> in Karl </w:t>
      </w:r>
      <w:proofErr w:type="spellStart"/>
      <w:r w:rsidRPr="00D77167">
        <w:rPr>
          <w:i/>
          <w:szCs w:val="24"/>
        </w:rPr>
        <w:t>Philipp</w:t>
      </w:r>
      <w:proofErr w:type="spellEnd"/>
      <w:r w:rsidRPr="00D77167">
        <w:rPr>
          <w:i/>
          <w:szCs w:val="24"/>
        </w:rPr>
        <w:t xml:space="preserve"> Moritz’ </w:t>
      </w:r>
      <w:proofErr w:type="spellStart"/>
      <w:r w:rsidRPr="00D77167">
        <w:rPr>
          <w:i/>
          <w:szCs w:val="24"/>
        </w:rPr>
        <w:t>Werk</w:t>
      </w:r>
      <w:proofErr w:type="spellEnd"/>
      <w:r w:rsidRPr="00D77167">
        <w:rPr>
          <w:szCs w:val="24"/>
        </w:rPr>
        <w:t xml:space="preserve">, “Convegno internazionale </w:t>
      </w:r>
      <w:r w:rsidRPr="00D77167">
        <w:rPr>
          <w:i/>
          <w:szCs w:val="24"/>
        </w:rPr>
        <w:t>Rom-</w:t>
      </w:r>
      <w:proofErr w:type="spellStart"/>
      <w:r w:rsidRPr="00D77167">
        <w:rPr>
          <w:i/>
          <w:szCs w:val="24"/>
        </w:rPr>
        <w:t>Bilder</w:t>
      </w:r>
      <w:proofErr w:type="spellEnd"/>
      <w:r w:rsidRPr="00D77167">
        <w:rPr>
          <w:i/>
          <w:szCs w:val="24"/>
        </w:rPr>
        <w:t xml:space="preserve">. Die Acerra </w:t>
      </w:r>
      <w:proofErr w:type="spellStart"/>
      <w:r w:rsidRPr="00D77167">
        <w:rPr>
          <w:i/>
          <w:szCs w:val="24"/>
        </w:rPr>
        <w:t>Philologica</w:t>
      </w:r>
      <w:proofErr w:type="spellEnd"/>
      <w:r w:rsidRPr="00D77167">
        <w:rPr>
          <w:i/>
          <w:szCs w:val="24"/>
        </w:rPr>
        <w:t xml:space="preserve"> und </w:t>
      </w:r>
      <w:proofErr w:type="spellStart"/>
      <w:r w:rsidRPr="00D77167">
        <w:rPr>
          <w:i/>
          <w:szCs w:val="24"/>
        </w:rPr>
        <w:t>das</w:t>
      </w:r>
      <w:proofErr w:type="spellEnd"/>
      <w:r w:rsidRPr="00D77167">
        <w:rPr>
          <w:i/>
          <w:szCs w:val="24"/>
        </w:rPr>
        <w:t xml:space="preserve"> </w:t>
      </w:r>
      <w:proofErr w:type="spellStart"/>
      <w:r w:rsidRPr="00D77167">
        <w:rPr>
          <w:i/>
          <w:szCs w:val="24"/>
        </w:rPr>
        <w:t>antike</w:t>
      </w:r>
      <w:proofErr w:type="spellEnd"/>
      <w:r w:rsidRPr="00D77167">
        <w:rPr>
          <w:i/>
          <w:szCs w:val="24"/>
        </w:rPr>
        <w:t xml:space="preserve"> Rom in der </w:t>
      </w:r>
      <w:proofErr w:type="spellStart"/>
      <w:r w:rsidRPr="00D77167">
        <w:rPr>
          <w:i/>
          <w:szCs w:val="24"/>
        </w:rPr>
        <w:t>frühen</w:t>
      </w:r>
      <w:proofErr w:type="spellEnd"/>
      <w:r w:rsidRPr="00D77167">
        <w:rPr>
          <w:i/>
          <w:szCs w:val="24"/>
        </w:rPr>
        <w:t xml:space="preserve"> </w:t>
      </w:r>
      <w:proofErr w:type="spellStart"/>
      <w:r w:rsidRPr="00D77167">
        <w:rPr>
          <w:i/>
          <w:szCs w:val="24"/>
        </w:rPr>
        <w:t>Neuzeit</w:t>
      </w:r>
      <w:proofErr w:type="spellEnd"/>
      <w:r w:rsidRPr="00D77167">
        <w:rPr>
          <w:szCs w:val="24"/>
        </w:rPr>
        <w:t xml:space="preserve">”, </w:t>
      </w:r>
      <w:proofErr w:type="spellStart"/>
      <w:r w:rsidRPr="00D77167">
        <w:rPr>
          <w:szCs w:val="24"/>
        </w:rPr>
        <w:t>Forschungszentrum</w:t>
      </w:r>
      <w:proofErr w:type="spellEnd"/>
      <w:r w:rsidRPr="00D77167">
        <w:rPr>
          <w:szCs w:val="24"/>
        </w:rPr>
        <w:t xml:space="preserve"> Gotha für </w:t>
      </w:r>
      <w:proofErr w:type="spellStart"/>
      <w:r w:rsidRPr="00D77167">
        <w:rPr>
          <w:szCs w:val="24"/>
        </w:rPr>
        <w:t>Kultur</w:t>
      </w:r>
      <w:proofErr w:type="spellEnd"/>
      <w:r w:rsidRPr="00D77167">
        <w:rPr>
          <w:szCs w:val="24"/>
        </w:rPr>
        <w:t xml:space="preserve">- und </w:t>
      </w:r>
      <w:proofErr w:type="spellStart"/>
      <w:r w:rsidRPr="00D77167">
        <w:rPr>
          <w:szCs w:val="24"/>
        </w:rPr>
        <w:t>Sozialwissenschaftliche</w:t>
      </w:r>
      <w:proofErr w:type="spellEnd"/>
      <w:r w:rsidRPr="00D77167">
        <w:rPr>
          <w:szCs w:val="24"/>
        </w:rPr>
        <w:t xml:space="preserve"> </w:t>
      </w:r>
      <w:proofErr w:type="spellStart"/>
      <w:r w:rsidRPr="00D77167">
        <w:rPr>
          <w:szCs w:val="24"/>
        </w:rPr>
        <w:t>Studien</w:t>
      </w:r>
      <w:proofErr w:type="spellEnd"/>
      <w:r w:rsidRPr="00D77167">
        <w:rPr>
          <w:szCs w:val="24"/>
        </w:rPr>
        <w:t xml:space="preserve"> der </w:t>
      </w:r>
      <w:proofErr w:type="spellStart"/>
      <w:r w:rsidRPr="00D77167">
        <w:rPr>
          <w:szCs w:val="24"/>
        </w:rPr>
        <w:t>Universit</w:t>
      </w:r>
      <w:r w:rsidR="00C35FA0" w:rsidRPr="00D77167">
        <w:rPr>
          <w:szCs w:val="24"/>
        </w:rPr>
        <w:t>ä</w:t>
      </w:r>
      <w:r w:rsidRPr="00D77167">
        <w:rPr>
          <w:szCs w:val="24"/>
        </w:rPr>
        <w:t>t</w:t>
      </w:r>
      <w:proofErr w:type="spellEnd"/>
      <w:r w:rsidRPr="00D77167">
        <w:rPr>
          <w:szCs w:val="24"/>
        </w:rPr>
        <w:t xml:space="preserve"> Erfurt, Gotha 10-12 luglio 2008.</w:t>
      </w:r>
    </w:p>
    <w:p w14:paraId="6A2FFCB2" w14:textId="77777777" w:rsidR="00045BA0" w:rsidRPr="00D77167" w:rsidRDefault="00045BA0" w:rsidP="00045BA0">
      <w:pPr>
        <w:pStyle w:val="Pidipagina"/>
        <w:tabs>
          <w:tab w:val="clear" w:pos="4819"/>
          <w:tab w:val="clear" w:pos="9071"/>
        </w:tabs>
        <w:rPr>
          <w:szCs w:val="24"/>
        </w:rPr>
      </w:pPr>
    </w:p>
    <w:p w14:paraId="4DFE18CC" w14:textId="77777777" w:rsidR="00045BA0" w:rsidRPr="00D77167" w:rsidRDefault="00045BA0" w:rsidP="00045BA0">
      <w:pPr>
        <w:pStyle w:val="Pidipagina"/>
        <w:tabs>
          <w:tab w:val="clear" w:pos="4819"/>
          <w:tab w:val="clear" w:pos="9071"/>
        </w:tabs>
        <w:rPr>
          <w:b/>
          <w:szCs w:val="24"/>
        </w:rPr>
      </w:pPr>
      <w:r w:rsidRPr="00D77167">
        <w:rPr>
          <w:b/>
          <w:szCs w:val="24"/>
        </w:rPr>
        <w:t>2007</w:t>
      </w:r>
    </w:p>
    <w:p w14:paraId="280A25AC" w14:textId="06E43BB0" w:rsidR="00045BA0" w:rsidRPr="00D77167" w:rsidRDefault="00045BA0" w:rsidP="00045BA0">
      <w:pPr>
        <w:pStyle w:val="Pidipagina"/>
        <w:tabs>
          <w:tab w:val="clear" w:pos="4819"/>
          <w:tab w:val="clear" w:pos="9071"/>
        </w:tabs>
        <w:rPr>
          <w:szCs w:val="24"/>
        </w:rPr>
      </w:pPr>
      <w:proofErr w:type="gramStart"/>
      <w:r w:rsidRPr="00D77167">
        <w:rPr>
          <w:i/>
          <w:szCs w:val="24"/>
        </w:rPr>
        <w:t>Nuvole casa</w:t>
      </w:r>
      <w:proofErr w:type="gramEnd"/>
      <w:r w:rsidRPr="00D77167">
        <w:rPr>
          <w:i/>
          <w:szCs w:val="24"/>
        </w:rPr>
        <w:t>.</w:t>
      </w:r>
      <w:r w:rsidR="000609DA" w:rsidRPr="00D77167">
        <w:rPr>
          <w:i/>
          <w:szCs w:val="24"/>
        </w:rPr>
        <w:t xml:space="preserve"> “</w:t>
      </w:r>
      <w:r w:rsidR="000609DA" w:rsidRPr="00D77167">
        <w:rPr>
          <w:szCs w:val="24"/>
        </w:rPr>
        <w:t>I</w:t>
      </w:r>
      <w:r w:rsidRPr="00D77167">
        <w:rPr>
          <w:szCs w:val="24"/>
        </w:rPr>
        <w:t xml:space="preserve">ncontro seminariale dal </w:t>
      </w:r>
      <w:r w:rsidRPr="00D77167">
        <w:rPr>
          <w:i/>
          <w:szCs w:val="24"/>
        </w:rPr>
        <w:t xml:space="preserve">titolo Elfriede </w:t>
      </w:r>
      <w:proofErr w:type="spellStart"/>
      <w:r w:rsidRPr="00D77167">
        <w:rPr>
          <w:i/>
          <w:szCs w:val="24"/>
        </w:rPr>
        <w:t>Jelinek</w:t>
      </w:r>
      <w:proofErr w:type="spellEnd"/>
      <w:r w:rsidRPr="00D77167">
        <w:rPr>
          <w:i/>
          <w:szCs w:val="24"/>
        </w:rPr>
        <w:t>. Fra Parola e scena</w:t>
      </w:r>
      <w:r w:rsidRPr="00D77167">
        <w:rPr>
          <w:szCs w:val="24"/>
        </w:rPr>
        <w:t xml:space="preserve">, </w:t>
      </w:r>
      <w:r w:rsidR="000609DA" w:rsidRPr="00D77167">
        <w:rPr>
          <w:szCs w:val="24"/>
        </w:rPr>
        <w:t>Dipartimento di Arti e Comunicazioni dell’Università degli Studi di Palermo, Palermo 23 gennaio 2007.</w:t>
      </w:r>
    </w:p>
    <w:p w14:paraId="7DB48B5C" w14:textId="77777777" w:rsidR="006613FD" w:rsidRPr="00D77167" w:rsidRDefault="006613FD" w:rsidP="00045BA0">
      <w:pPr>
        <w:pStyle w:val="Pidipagina"/>
        <w:tabs>
          <w:tab w:val="clear" w:pos="4819"/>
          <w:tab w:val="clear" w:pos="9071"/>
        </w:tabs>
        <w:rPr>
          <w:szCs w:val="24"/>
        </w:rPr>
      </w:pPr>
    </w:p>
    <w:p w14:paraId="28540FFA" w14:textId="54ED0E35" w:rsidR="000609DA" w:rsidRPr="00D77167" w:rsidRDefault="00AD5E63" w:rsidP="000609DA">
      <w:pPr>
        <w:pStyle w:val="Pidipagina"/>
        <w:tabs>
          <w:tab w:val="clear" w:pos="4819"/>
          <w:tab w:val="clear" w:pos="9071"/>
        </w:tabs>
        <w:rPr>
          <w:szCs w:val="24"/>
        </w:rPr>
      </w:pPr>
      <w:r w:rsidRPr="00D77167">
        <w:t xml:space="preserve">Gambino R., </w:t>
      </w:r>
      <w:r w:rsidR="000609DA" w:rsidRPr="00D77167">
        <w:rPr>
          <w:i/>
          <w:szCs w:val="24"/>
        </w:rPr>
        <w:t>Il sogno nella letteratura tedesca del XVIII secolo</w:t>
      </w:r>
      <w:r w:rsidR="000609DA" w:rsidRPr="00D77167">
        <w:rPr>
          <w:szCs w:val="24"/>
        </w:rPr>
        <w:t>,</w:t>
      </w:r>
      <w:r w:rsidR="00045BA0" w:rsidRPr="00D77167">
        <w:rPr>
          <w:szCs w:val="24"/>
        </w:rPr>
        <w:t xml:space="preserve"> </w:t>
      </w:r>
      <w:r w:rsidR="000609DA" w:rsidRPr="00D77167">
        <w:rPr>
          <w:szCs w:val="24"/>
        </w:rPr>
        <w:t>“</w:t>
      </w:r>
      <w:r w:rsidR="00045BA0" w:rsidRPr="00D77167">
        <w:rPr>
          <w:szCs w:val="24"/>
        </w:rPr>
        <w:t>Letteratura e psicoanalisi. Il romanzo dell’anima</w:t>
      </w:r>
      <w:r w:rsidR="000609DA" w:rsidRPr="00D77167">
        <w:rPr>
          <w:szCs w:val="24"/>
        </w:rPr>
        <w:t>”</w:t>
      </w:r>
      <w:r w:rsidR="00045BA0" w:rsidRPr="00D77167">
        <w:rPr>
          <w:szCs w:val="24"/>
        </w:rPr>
        <w:t xml:space="preserve">, </w:t>
      </w:r>
      <w:r w:rsidR="000609DA" w:rsidRPr="00D77167">
        <w:rPr>
          <w:szCs w:val="24"/>
        </w:rPr>
        <w:t>Facoltà di Lingue e le</w:t>
      </w:r>
      <w:r w:rsidR="006E56D1" w:rsidRPr="00D77167">
        <w:rPr>
          <w:szCs w:val="24"/>
        </w:rPr>
        <w:t xml:space="preserve">tterature Straniere di Catania, </w:t>
      </w:r>
      <w:r w:rsidR="000609DA" w:rsidRPr="00D77167">
        <w:rPr>
          <w:szCs w:val="24"/>
        </w:rPr>
        <w:t xml:space="preserve">26 gennaio 2007.  </w:t>
      </w:r>
    </w:p>
    <w:p w14:paraId="3BF5B127" w14:textId="77777777" w:rsidR="000609DA" w:rsidRPr="00D77167" w:rsidRDefault="000609DA" w:rsidP="00045BA0">
      <w:pPr>
        <w:pStyle w:val="Pidipagina"/>
        <w:tabs>
          <w:tab w:val="clear" w:pos="4819"/>
          <w:tab w:val="clear" w:pos="9071"/>
        </w:tabs>
        <w:rPr>
          <w:szCs w:val="24"/>
        </w:rPr>
      </w:pPr>
    </w:p>
    <w:p w14:paraId="3D65C692" w14:textId="7CD2893A" w:rsidR="00045BA0" w:rsidRPr="00D77167" w:rsidRDefault="00045BA0" w:rsidP="00045BA0">
      <w:pPr>
        <w:pStyle w:val="Pidipagina"/>
        <w:tabs>
          <w:tab w:val="clear" w:pos="4819"/>
          <w:tab w:val="clear" w:pos="9071"/>
        </w:tabs>
        <w:rPr>
          <w:szCs w:val="24"/>
        </w:rPr>
      </w:pPr>
      <w:r w:rsidRPr="00D77167">
        <w:rPr>
          <w:i/>
          <w:szCs w:val="24"/>
        </w:rPr>
        <w:t xml:space="preserve">Introduzione all’Incontro con l’autore </w:t>
      </w:r>
      <w:proofErr w:type="spellStart"/>
      <w:r w:rsidRPr="00D77167">
        <w:rPr>
          <w:i/>
          <w:szCs w:val="24"/>
        </w:rPr>
        <w:t>Ilija</w:t>
      </w:r>
      <w:proofErr w:type="spellEnd"/>
      <w:r w:rsidRPr="00D77167">
        <w:rPr>
          <w:i/>
          <w:szCs w:val="24"/>
        </w:rPr>
        <w:t xml:space="preserve"> </w:t>
      </w:r>
      <w:proofErr w:type="spellStart"/>
      <w:r w:rsidRPr="00D77167">
        <w:rPr>
          <w:i/>
          <w:szCs w:val="24"/>
        </w:rPr>
        <w:t>Trojanow</w:t>
      </w:r>
      <w:proofErr w:type="spellEnd"/>
      <w:r w:rsidRPr="00D77167">
        <w:rPr>
          <w:szCs w:val="24"/>
        </w:rPr>
        <w:t xml:space="preserve">, svoltosi presso l’aula Multimediale del Dipartimento di Arti e Comunicazioni dell’Università degli Studi di Palermo il 30 marzo </w:t>
      </w:r>
      <w:r w:rsidR="006E56D1" w:rsidRPr="00D77167">
        <w:rPr>
          <w:szCs w:val="24"/>
        </w:rPr>
        <w:t>2007.</w:t>
      </w:r>
    </w:p>
    <w:p w14:paraId="1E785928" w14:textId="77777777" w:rsidR="006E56D1" w:rsidRPr="00D77167" w:rsidRDefault="006E56D1" w:rsidP="00045BA0">
      <w:pPr>
        <w:pStyle w:val="Pidipagina"/>
        <w:tabs>
          <w:tab w:val="clear" w:pos="4819"/>
          <w:tab w:val="clear" w:pos="9071"/>
        </w:tabs>
        <w:rPr>
          <w:szCs w:val="24"/>
        </w:rPr>
      </w:pPr>
    </w:p>
    <w:p w14:paraId="047FB3D2" w14:textId="5382D83A" w:rsidR="000609DA" w:rsidRPr="00D77167" w:rsidRDefault="00045BA0" w:rsidP="000609DA">
      <w:pPr>
        <w:pStyle w:val="Pidipagina"/>
        <w:tabs>
          <w:tab w:val="clear" w:pos="4819"/>
          <w:tab w:val="clear" w:pos="9071"/>
        </w:tabs>
        <w:rPr>
          <w:szCs w:val="24"/>
        </w:rPr>
      </w:pPr>
      <w:r w:rsidRPr="00D77167">
        <w:rPr>
          <w:i/>
          <w:szCs w:val="24"/>
        </w:rPr>
        <w:t>L’Esclusione (anche in Germania) delle donne in epoca romantica</w:t>
      </w:r>
      <w:r w:rsidRPr="00D77167">
        <w:rPr>
          <w:szCs w:val="24"/>
        </w:rPr>
        <w:t xml:space="preserve">, </w:t>
      </w:r>
      <w:r w:rsidR="000609DA" w:rsidRPr="00D77167">
        <w:rPr>
          <w:szCs w:val="24"/>
        </w:rPr>
        <w:t>“Il concetto di canone negli studi di lingua e letteratura tedesca”, IV Convegno Scientifico dell’Associazione Italiana di Germanistica, Alghero 27-31 maggio 2007.</w:t>
      </w:r>
    </w:p>
    <w:p w14:paraId="66C5A692" w14:textId="77777777" w:rsidR="00045BA0" w:rsidRPr="00D77167" w:rsidRDefault="00045BA0" w:rsidP="00045BA0">
      <w:pPr>
        <w:widowControl w:val="0"/>
        <w:autoSpaceDE w:val="0"/>
        <w:autoSpaceDN w:val="0"/>
        <w:adjustRightInd w:val="0"/>
        <w:rPr>
          <w:rFonts w:ascii="Times New Roman" w:hAnsi="Times New Roman" w:cs="Times New Roman"/>
        </w:rPr>
      </w:pPr>
    </w:p>
    <w:p w14:paraId="47940D99" w14:textId="77777777" w:rsidR="000609DA" w:rsidRPr="00D77167" w:rsidRDefault="000609DA" w:rsidP="000609DA">
      <w:pPr>
        <w:pStyle w:val="Pidipagina"/>
        <w:tabs>
          <w:tab w:val="clear" w:pos="4819"/>
          <w:tab w:val="clear" w:pos="9071"/>
        </w:tabs>
        <w:rPr>
          <w:b/>
          <w:szCs w:val="24"/>
        </w:rPr>
      </w:pPr>
      <w:r w:rsidRPr="00D77167">
        <w:rPr>
          <w:b/>
          <w:szCs w:val="24"/>
        </w:rPr>
        <w:t>2006</w:t>
      </w:r>
    </w:p>
    <w:p w14:paraId="15DA8944" w14:textId="765C65B4" w:rsidR="000609DA" w:rsidRPr="00D77167" w:rsidRDefault="000609DA" w:rsidP="000609DA">
      <w:pPr>
        <w:pStyle w:val="Pidipagina"/>
        <w:tabs>
          <w:tab w:val="clear" w:pos="4819"/>
          <w:tab w:val="clear" w:pos="9071"/>
        </w:tabs>
        <w:rPr>
          <w:szCs w:val="24"/>
        </w:rPr>
      </w:pPr>
      <w:r w:rsidRPr="00D77167">
        <w:rPr>
          <w:i/>
          <w:szCs w:val="24"/>
        </w:rPr>
        <w:t>D</w:t>
      </w:r>
      <w:r w:rsidR="00C35FA0" w:rsidRPr="00D77167">
        <w:rPr>
          <w:i/>
          <w:szCs w:val="24"/>
        </w:rPr>
        <w:t>ie “</w:t>
      </w:r>
      <w:proofErr w:type="spellStart"/>
      <w:r w:rsidR="00C35FA0" w:rsidRPr="00D77167">
        <w:rPr>
          <w:i/>
          <w:szCs w:val="24"/>
        </w:rPr>
        <w:t>Perzeption</w:t>
      </w:r>
      <w:proofErr w:type="spellEnd"/>
      <w:r w:rsidR="00C35FA0" w:rsidRPr="00D77167">
        <w:rPr>
          <w:i/>
          <w:szCs w:val="24"/>
        </w:rPr>
        <w:t xml:space="preserve">” der </w:t>
      </w:r>
      <w:proofErr w:type="spellStart"/>
      <w:r w:rsidR="00C35FA0" w:rsidRPr="00D77167">
        <w:rPr>
          <w:i/>
          <w:szCs w:val="24"/>
        </w:rPr>
        <w:t>Antike</w:t>
      </w:r>
      <w:proofErr w:type="spellEnd"/>
      <w:r w:rsidR="00C35FA0" w:rsidRPr="00D77167">
        <w:rPr>
          <w:i/>
          <w:szCs w:val="24"/>
        </w:rPr>
        <w:t xml:space="preserve"> in K.</w:t>
      </w:r>
      <w:r w:rsidRPr="00D77167">
        <w:rPr>
          <w:i/>
          <w:szCs w:val="24"/>
        </w:rPr>
        <w:t xml:space="preserve"> </w:t>
      </w:r>
      <w:proofErr w:type="spellStart"/>
      <w:r w:rsidRPr="00D77167">
        <w:rPr>
          <w:i/>
          <w:szCs w:val="24"/>
        </w:rPr>
        <w:t>Ph</w:t>
      </w:r>
      <w:proofErr w:type="spellEnd"/>
      <w:r w:rsidRPr="00D77167">
        <w:rPr>
          <w:i/>
          <w:szCs w:val="24"/>
        </w:rPr>
        <w:t xml:space="preserve">. Moritz’ </w:t>
      </w:r>
      <w:proofErr w:type="spellStart"/>
      <w:r w:rsidRPr="00D77167">
        <w:rPr>
          <w:i/>
          <w:szCs w:val="24"/>
        </w:rPr>
        <w:t>Italienerfahrung</w:t>
      </w:r>
      <w:proofErr w:type="spellEnd"/>
      <w:r w:rsidRPr="00D77167">
        <w:rPr>
          <w:szCs w:val="24"/>
        </w:rPr>
        <w:t>, “</w:t>
      </w:r>
      <w:proofErr w:type="spellStart"/>
      <w:r w:rsidRPr="00D77167">
        <w:rPr>
          <w:szCs w:val="24"/>
        </w:rPr>
        <w:t>Antike</w:t>
      </w:r>
      <w:proofErr w:type="spellEnd"/>
      <w:r w:rsidRPr="00D77167">
        <w:rPr>
          <w:szCs w:val="24"/>
        </w:rPr>
        <w:t>(n)</w:t>
      </w:r>
      <w:proofErr w:type="spellStart"/>
      <w:r w:rsidRPr="00D77167">
        <w:rPr>
          <w:szCs w:val="24"/>
        </w:rPr>
        <w:t>rezeption</w:t>
      </w:r>
      <w:proofErr w:type="spellEnd"/>
      <w:r w:rsidRPr="00D77167">
        <w:rPr>
          <w:szCs w:val="24"/>
        </w:rPr>
        <w:t xml:space="preserve"> </w:t>
      </w:r>
      <w:proofErr w:type="spellStart"/>
      <w:r w:rsidRPr="00D77167">
        <w:rPr>
          <w:szCs w:val="24"/>
        </w:rPr>
        <w:t>um</w:t>
      </w:r>
      <w:proofErr w:type="spellEnd"/>
      <w:r w:rsidRPr="00D77167">
        <w:rPr>
          <w:szCs w:val="24"/>
        </w:rPr>
        <w:t xml:space="preserve"> 1800, Gotha”, </w:t>
      </w:r>
      <w:r w:rsidR="006E56D1" w:rsidRPr="00D77167">
        <w:rPr>
          <w:szCs w:val="24"/>
        </w:rPr>
        <w:t>“</w:t>
      </w:r>
      <w:proofErr w:type="spellStart"/>
      <w:r w:rsidRPr="00D77167">
        <w:rPr>
          <w:szCs w:val="24"/>
        </w:rPr>
        <w:t>Forschungszentrum</w:t>
      </w:r>
      <w:proofErr w:type="spellEnd"/>
      <w:r w:rsidRPr="00D77167">
        <w:rPr>
          <w:szCs w:val="24"/>
        </w:rPr>
        <w:t xml:space="preserve"> Gotha für </w:t>
      </w:r>
      <w:proofErr w:type="spellStart"/>
      <w:r w:rsidRPr="00D77167">
        <w:rPr>
          <w:szCs w:val="24"/>
        </w:rPr>
        <w:t>kultur</w:t>
      </w:r>
      <w:proofErr w:type="spellEnd"/>
      <w:r w:rsidRPr="00D77167">
        <w:rPr>
          <w:szCs w:val="24"/>
        </w:rPr>
        <w:t xml:space="preserve">- und </w:t>
      </w:r>
      <w:proofErr w:type="spellStart"/>
      <w:r w:rsidRPr="00D77167">
        <w:rPr>
          <w:szCs w:val="24"/>
        </w:rPr>
        <w:t>sozialwissenschaftlichen</w:t>
      </w:r>
      <w:proofErr w:type="spellEnd"/>
      <w:r w:rsidRPr="00D77167">
        <w:rPr>
          <w:szCs w:val="24"/>
        </w:rPr>
        <w:t xml:space="preserve"> </w:t>
      </w:r>
      <w:proofErr w:type="spellStart"/>
      <w:r w:rsidRPr="00D77167">
        <w:rPr>
          <w:szCs w:val="24"/>
        </w:rPr>
        <w:t>Studien</w:t>
      </w:r>
      <w:proofErr w:type="spellEnd"/>
      <w:r w:rsidRPr="00D77167">
        <w:rPr>
          <w:szCs w:val="24"/>
        </w:rPr>
        <w:t xml:space="preserve"> dell’Università </w:t>
      </w:r>
      <w:proofErr w:type="gramStart"/>
      <w:r w:rsidRPr="00D77167">
        <w:rPr>
          <w:szCs w:val="24"/>
        </w:rPr>
        <w:t>di  Erfurt</w:t>
      </w:r>
      <w:proofErr w:type="gramEnd"/>
      <w:r w:rsidRPr="00D77167">
        <w:rPr>
          <w:szCs w:val="24"/>
        </w:rPr>
        <w:t xml:space="preserve"> (FGE)”, </w:t>
      </w:r>
      <w:proofErr w:type="spellStart"/>
      <w:r w:rsidRPr="00D77167">
        <w:rPr>
          <w:szCs w:val="24"/>
        </w:rPr>
        <w:t>Schloss</w:t>
      </w:r>
      <w:proofErr w:type="spellEnd"/>
      <w:r w:rsidRPr="00D77167">
        <w:rPr>
          <w:szCs w:val="24"/>
        </w:rPr>
        <w:t xml:space="preserve"> </w:t>
      </w:r>
      <w:proofErr w:type="spellStart"/>
      <w:r w:rsidRPr="00D77167">
        <w:rPr>
          <w:szCs w:val="24"/>
        </w:rPr>
        <w:t>Friedenstein</w:t>
      </w:r>
      <w:proofErr w:type="spellEnd"/>
      <w:r w:rsidR="006E56D1" w:rsidRPr="00D77167">
        <w:rPr>
          <w:szCs w:val="24"/>
        </w:rPr>
        <w:t>,</w:t>
      </w:r>
      <w:r w:rsidRPr="00D77167">
        <w:rPr>
          <w:szCs w:val="24"/>
        </w:rPr>
        <w:t xml:space="preserve"> 10 – 11 febbraio 2006.</w:t>
      </w:r>
    </w:p>
    <w:p w14:paraId="7BD0B1A4" w14:textId="77777777" w:rsidR="000609DA" w:rsidRPr="00D77167" w:rsidRDefault="000609DA" w:rsidP="000609DA">
      <w:pPr>
        <w:pStyle w:val="Pidipagina"/>
        <w:tabs>
          <w:tab w:val="clear" w:pos="4819"/>
          <w:tab w:val="clear" w:pos="9071"/>
        </w:tabs>
        <w:rPr>
          <w:szCs w:val="24"/>
        </w:rPr>
      </w:pPr>
    </w:p>
    <w:p w14:paraId="103BECC6" w14:textId="1FD4E19B" w:rsidR="000609DA" w:rsidRPr="00D77167" w:rsidRDefault="000609DA" w:rsidP="000609DA">
      <w:pPr>
        <w:pStyle w:val="Pidipagina"/>
        <w:tabs>
          <w:tab w:val="clear" w:pos="4819"/>
          <w:tab w:val="clear" w:pos="9071"/>
        </w:tabs>
        <w:rPr>
          <w:szCs w:val="24"/>
        </w:rPr>
      </w:pPr>
      <w:r w:rsidRPr="00D77167">
        <w:t xml:space="preserve">Gambino R. / </w:t>
      </w:r>
      <w:proofErr w:type="spellStart"/>
      <w:r w:rsidRPr="00D77167">
        <w:t>Pulvirenti</w:t>
      </w:r>
      <w:proofErr w:type="spellEnd"/>
      <w:r w:rsidRPr="00D77167">
        <w:t xml:space="preserve"> G.,</w:t>
      </w:r>
      <w:r w:rsidRPr="00D77167">
        <w:rPr>
          <w:szCs w:val="24"/>
        </w:rPr>
        <w:t xml:space="preserve"> </w:t>
      </w:r>
      <w:r w:rsidRPr="00D77167">
        <w:rPr>
          <w:i/>
          <w:szCs w:val="24"/>
        </w:rPr>
        <w:t xml:space="preserve">I mille volti di </w:t>
      </w:r>
      <w:proofErr w:type="spellStart"/>
      <w:r w:rsidRPr="00D77167">
        <w:rPr>
          <w:i/>
          <w:szCs w:val="24"/>
        </w:rPr>
        <w:t>Shahrazàd</w:t>
      </w:r>
      <w:proofErr w:type="spellEnd"/>
      <w:r w:rsidRPr="00D77167">
        <w:rPr>
          <w:i/>
          <w:szCs w:val="24"/>
        </w:rPr>
        <w:t xml:space="preserve">. La ricezione delle </w:t>
      </w:r>
      <w:r w:rsidRPr="00D77167">
        <w:rPr>
          <w:szCs w:val="24"/>
        </w:rPr>
        <w:t>Notti</w:t>
      </w:r>
      <w:r w:rsidRPr="00D77167">
        <w:rPr>
          <w:i/>
          <w:szCs w:val="24"/>
        </w:rPr>
        <w:t xml:space="preserve"> nella cultura tedesca, </w:t>
      </w:r>
      <w:r w:rsidRPr="00D77167">
        <w:rPr>
          <w:szCs w:val="24"/>
        </w:rPr>
        <w:t xml:space="preserve">“Sulle orme die </w:t>
      </w:r>
      <w:proofErr w:type="spellStart"/>
      <w:r w:rsidRPr="00D77167">
        <w:rPr>
          <w:szCs w:val="24"/>
        </w:rPr>
        <w:t>Shahrazàd</w:t>
      </w:r>
      <w:proofErr w:type="spellEnd"/>
      <w:r w:rsidRPr="00D77167">
        <w:rPr>
          <w:szCs w:val="24"/>
        </w:rPr>
        <w:t>: le Mille e una Notte fra Oriente e Occidente”, Università degli Studi di Catania, Facoltà di Lingue e Letterature Straniere - Sede di Ragusa e Dipartimento di Filologia Moderna, Ragusa 12-14 ottobre 2006.</w:t>
      </w:r>
    </w:p>
    <w:p w14:paraId="65F715B5" w14:textId="77777777" w:rsidR="000609DA" w:rsidRPr="00D77167" w:rsidRDefault="000609DA" w:rsidP="000609DA">
      <w:pPr>
        <w:pStyle w:val="Pidipagina"/>
        <w:tabs>
          <w:tab w:val="clear" w:pos="4819"/>
          <w:tab w:val="clear" w:pos="9071"/>
        </w:tabs>
        <w:rPr>
          <w:szCs w:val="24"/>
        </w:rPr>
      </w:pPr>
    </w:p>
    <w:p w14:paraId="5308C048" w14:textId="77777777" w:rsidR="000609DA" w:rsidRPr="00D77167" w:rsidRDefault="000609DA" w:rsidP="000609DA">
      <w:pPr>
        <w:pStyle w:val="Pidipagina"/>
        <w:tabs>
          <w:tab w:val="clear" w:pos="4819"/>
          <w:tab w:val="clear" w:pos="9071"/>
        </w:tabs>
        <w:rPr>
          <w:b/>
          <w:szCs w:val="24"/>
        </w:rPr>
      </w:pPr>
      <w:r w:rsidRPr="00D77167">
        <w:rPr>
          <w:b/>
          <w:szCs w:val="24"/>
        </w:rPr>
        <w:t>2004</w:t>
      </w:r>
    </w:p>
    <w:p w14:paraId="11C569D8" w14:textId="39F97CA1" w:rsidR="000609DA" w:rsidRPr="00D77167" w:rsidRDefault="000609DA" w:rsidP="000609DA">
      <w:pPr>
        <w:pStyle w:val="Pidipagina"/>
        <w:tabs>
          <w:tab w:val="clear" w:pos="4819"/>
          <w:tab w:val="clear" w:pos="9071"/>
        </w:tabs>
        <w:rPr>
          <w:szCs w:val="24"/>
        </w:rPr>
      </w:pPr>
      <w:r w:rsidRPr="00D77167">
        <w:rPr>
          <w:i/>
          <w:szCs w:val="24"/>
        </w:rPr>
        <w:t xml:space="preserve">Dall’officina mitologica del romanticismo tedesco: il poema epico Flore und </w:t>
      </w:r>
      <w:proofErr w:type="spellStart"/>
      <w:r w:rsidRPr="00D77167">
        <w:rPr>
          <w:i/>
          <w:szCs w:val="24"/>
        </w:rPr>
        <w:t>Blanscheflur</w:t>
      </w:r>
      <w:proofErr w:type="spellEnd"/>
      <w:r w:rsidRPr="00D77167">
        <w:rPr>
          <w:i/>
          <w:szCs w:val="24"/>
        </w:rPr>
        <w:t xml:space="preserve"> di Sophie Tieck-</w:t>
      </w:r>
      <w:proofErr w:type="spellStart"/>
      <w:r w:rsidRPr="00D77167">
        <w:rPr>
          <w:i/>
          <w:szCs w:val="24"/>
        </w:rPr>
        <w:t>Bernhardi</w:t>
      </w:r>
      <w:proofErr w:type="spellEnd"/>
      <w:r w:rsidRPr="00D77167">
        <w:rPr>
          <w:i/>
          <w:szCs w:val="24"/>
        </w:rPr>
        <w:t>-</w:t>
      </w:r>
      <w:proofErr w:type="spellStart"/>
      <w:r w:rsidRPr="00D77167">
        <w:rPr>
          <w:i/>
          <w:szCs w:val="24"/>
        </w:rPr>
        <w:t>Knorring</w:t>
      </w:r>
      <w:proofErr w:type="spellEnd"/>
      <w:r w:rsidRPr="00D77167">
        <w:rPr>
          <w:b/>
          <w:szCs w:val="24"/>
        </w:rPr>
        <w:t xml:space="preserve">, </w:t>
      </w:r>
      <w:r w:rsidRPr="00D77167">
        <w:rPr>
          <w:szCs w:val="24"/>
        </w:rPr>
        <w:t xml:space="preserve">“Convegno Scientifico dell’Associazione Italiana di Germanistica”, </w:t>
      </w:r>
      <w:proofErr w:type="spellStart"/>
      <w:r w:rsidRPr="00D77167">
        <w:rPr>
          <w:i/>
          <w:szCs w:val="24"/>
        </w:rPr>
        <w:t>Transcrizioni</w:t>
      </w:r>
      <w:proofErr w:type="spellEnd"/>
      <w:r w:rsidRPr="00D77167">
        <w:rPr>
          <w:i/>
          <w:szCs w:val="24"/>
        </w:rPr>
        <w:t>. Percorsi Interculturali nella Lingua e nella Letteratura Tedesca,</w:t>
      </w:r>
      <w:r w:rsidRPr="00D77167">
        <w:rPr>
          <w:szCs w:val="24"/>
        </w:rPr>
        <w:t xml:space="preserve"> Bari 3-5 giugno 2004.</w:t>
      </w:r>
    </w:p>
    <w:p w14:paraId="34589690" w14:textId="77777777" w:rsidR="000609DA" w:rsidRPr="00D77167" w:rsidRDefault="000609DA" w:rsidP="000609DA">
      <w:pPr>
        <w:pStyle w:val="Pidipagina"/>
        <w:tabs>
          <w:tab w:val="clear" w:pos="4819"/>
          <w:tab w:val="clear" w:pos="9071"/>
        </w:tabs>
        <w:rPr>
          <w:szCs w:val="24"/>
        </w:rPr>
      </w:pPr>
    </w:p>
    <w:p w14:paraId="4594D765" w14:textId="77777777" w:rsidR="000609DA" w:rsidRPr="00D77167" w:rsidRDefault="000609DA" w:rsidP="000609DA">
      <w:pPr>
        <w:jc w:val="both"/>
        <w:rPr>
          <w:rFonts w:ascii="Times New Roman" w:hAnsi="Times New Roman" w:cs="Times New Roman"/>
          <w:b/>
        </w:rPr>
      </w:pPr>
      <w:r w:rsidRPr="00D77167">
        <w:rPr>
          <w:rFonts w:ascii="Times New Roman" w:hAnsi="Times New Roman" w:cs="Times New Roman"/>
          <w:b/>
        </w:rPr>
        <w:t>2002</w:t>
      </w:r>
    </w:p>
    <w:p w14:paraId="7A1829A9" w14:textId="2C91C04C" w:rsidR="000609DA" w:rsidRDefault="000609DA" w:rsidP="000609DA">
      <w:pPr>
        <w:pStyle w:val="Pidipagina"/>
        <w:tabs>
          <w:tab w:val="clear" w:pos="4819"/>
          <w:tab w:val="clear" w:pos="9071"/>
        </w:tabs>
        <w:rPr>
          <w:szCs w:val="24"/>
        </w:rPr>
      </w:pPr>
      <w:r w:rsidRPr="00D77167">
        <w:rPr>
          <w:i/>
          <w:szCs w:val="24"/>
        </w:rPr>
        <w:lastRenderedPageBreak/>
        <w:t>Moritz-</w:t>
      </w:r>
      <w:proofErr w:type="spellStart"/>
      <w:r w:rsidRPr="00D77167">
        <w:rPr>
          <w:i/>
          <w:szCs w:val="24"/>
        </w:rPr>
        <w:t>Piranesi</w:t>
      </w:r>
      <w:proofErr w:type="spellEnd"/>
      <w:r w:rsidRPr="00D77167">
        <w:rPr>
          <w:i/>
          <w:szCs w:val="24"/>
        </w:rPr>
        <w:t xml:space="preserve">: der </w:t>
      </w:r>
      <w:proofErr w:type="spellStart"/>
      <w:r w:rsidRPr="00D77167">
        <w:rPr>
          <w:i/>
          <w:szCs w:val="24"/>
        </w:rPr>
        <w:t>Gesichtspunkt</w:t>
      </w:r>
      <w:proofErr w:type="spellEnd"/>
      <w:r w:rsidRPr="00D77167">
        <w:rPr>
          <w:i/>
          <w:szCs w:val="24"/>
        </w:rPr>
        <w:t xml:space="preserve"> – Die </w:t>
      </w:r>
      <w:proofErr w:type="spellStart"/>
      <w:r w:rsidRPr="00D77167">
        <w:rPr>
          <w:i/>
          <w:szCs w:val="24"/>
        </w:rPr>
        <w:t>Veduten</w:t>
      </w:r>
      <w:proofErr w:type="spellEnd"/>
      <w:r w:rsidRPr="00D77167">
        <w:rPr>
          <w:szCs w:val="24"/>
        </w:rPr>
        <w:t xml:space="preserve">, “Convegno internazionale </w:t>
      </w:r>
      <w:r w:rsidRPr="00D77167">
        <w:rPr>
          <w:i/>
          <w:szCs w:val="24"/>
        </w:rPr>
        <w:t xml:space="preserve">Karl </w:t>
      </w:r>
      <w:proofErr w:type="spellStart"/>
      <w:r w:rsidRPr="00D77167">
        <w:rPr>
          <w:i/>
          <w:szCs w:val="24"/>
        </w:rPr>
        <w:t>Philipp</w:t>
      </w:r>
      <w:proofErr w:type="spellEnd"/>
      <w:r w:rsidRPr="00D77167">
        <w:rPr>
          <w:i/>
          <w:szCs w:val="24"/>
        </w:rPr>
        <w:t xml:space="preserve"> Moritz in </w:t>
      </w:r>
      <w:proofErr w:type="spellStart"/>
      <w:r w:rsidRPr="00D77167">
        <w:rPr>
          <w:i/>
          <w:szCs w:val="24"/>
        </w:rPr>
        <w:t>Berlin</w:t>
      </w:r>
      <w:proofErr w:type="spellEnd"/>
      <w:r w:rsidRPr="00D77167">
        <w:rPr>
          <w:i/>
          <w:szCs w:val="24"/>
        </w:rPr>
        <w:t xml:space="preserve"> 1789-1793</w:t>
      </w:r>
      <w:r w:rsidRPr="00D77167">
        <w:rPr>
          <w:szCs w:val="24"/>
        </w:rPr>
        <w:t xml:space="preserve">”, “Akademie der </w:t>
      </w:r>
      <w:proofErr w:type="spellStart"/>
      <w:r w:rsidRPr="00D77167">
        <w:rPr>
          <w:szCs w:val="24"/>
        </w:rPr>
        <w:t>Wissenschaften</w:t>
      </w:r>
      <w:proofErr w:type="spellEnd"/>
      <w:r w:rsidRPr="00D77167">
        <w:rPr>
          <w:szCs w:val="24"/>
        </w:rPr>
        <w:t xml:space="preserve"> </w:t>
      </w:r>
      <w:proofErr w:type="spellStart"/>
      <w:r w:rsidRPr="00D77167">
        <w:rPr>
          <w:szCs w:val="24"/>
        </w:rPr>
        <w:t>Berlin</w:t>
      </w:r>
      <w:proofErr w:type="spellEnd"/>
      <w:r w:rsidRPr="00D77167">
        <w:rPr>
          <w:szCs w:val="24"/>
        </w:rPr>
        <w:t>”</w:t>
      </w:r>
      <w:r w:rsidR="00AD5E63" w:rsidRPr="00D77167">
        <w:rPr>
          <w:szCs w:val="24"/>
        </w:rPr>
        <w:t>,</w:t>
      </w:r>
      <w:r w:rsidRPr="00D77167">
        <w:rPr>
          <w:szCs w:val="24"/>
        </w:rPr>
        <w:t xml:space="preserve"> Berlino 6/8 dicembre 2002.</w:t>
      </w:r>
    </w:p>
    <w:p w14:paraId="6E8AE1B9" w14:textId="6102664C" w:rsidR="00E73B0E" w:rsidRDefault="00E73B0E" w:rsidP="000609DA">
      <w:pPr>
        <w:pStyle w:val="Pidipagina"/>
        <w:tabs>
          <w:tab w:val="clear" w:pos="4819"/>
          <w:tab w:val="clear" w:pos="9071"/>
        </w:tabs>
        <w:rPr>
          <w:szCs w:val="24"/>
        </w:rPr>
      </w:pPr>
    </w:p>
    <w:p w14:paraId="341B679F" w14:textId="77777777" w:rsidR="00E73B0E" w:rsidRPr="006740D4" w:rsidRDefault="00E73B0E" w:rsidP="000609DA">
      <w:pPr>
        <w:pStyle w:val="Pidipagina"/>
        <w:tabs>
          <w:tab w:val="clear" w:pos="4819"/>
          <w:tab w:val="clear" w:pos="9071"/>
        </w:tabs>
        <w:rPr>
          <w:szCs w:val="24"/>
        </w:rPr>
      </w:pPr>
    </w:p>
    <w:p w14:paraId="0C032EC9" w14:textId="19865917" w:rsidR="000609DA" w:rsidRPr="00E73B0E" w:rsidRDefault="00E73B0E" w:rsidP="000609DA">
      <w:pPr>
        <w:pStyle w:val="Pidipagina"/>
        <w:tabs>
          <w:tab w:val="clear" w:pos="4819"/>
          <w:tab w:val="clear" w:pos="9071"/>
        </w:tabs>
        <w:rPr>
          <w:b/>
          <w:color w:val="000000"/>
          <w:szCs w:val="24"/>
        </w:rPr>
      </w:pPr>
      <w:r w:rsidRPr="00E73B0E">
        <w:rPr>
          <w:b/>
          <w:color w:val="000000"/>
          <w:szCs w:val="24"/>
        </w:rPr>
        <w:t>A</w:t>
      </w:r>
      <w:r w:rsidRPr="00E73B0E">
        <w:rPr>
          <w:b/>
          <w:color w:val="000000"/>
          <w:szCs w:val="24"/>
        </w:rPr>
        <w:t xml:space="preserve">ttività terza missione durante il </w:t>
      </w:r>
      <w:proofErr w:type="spellStart"/>
      <w:r w:rsidRPr="00E73B0E">
        <w:rPr>
          <w:b/>
          <w:color w:val="000000"/>
          <w:szCs w:val="24"/>
        </w:rPr>
        <w:t>lock</w:t>
      </w:r>
      <w:proofErr w:type="spellEnd"/>
      <w:r w:rsidRPr="00E73B0E">
        <w:rPr>
          <w:b/>
          <w:color w:val="000000"/>
          <w:szCs w:val="24"/>
        </w:rPr>
        <w:t>-down settembre-dicembre 2020</w:t>
      </w:r>
    </w:p>
    <w:p w14:paraId="52147F53" w14:textId="77777777" w:rsidR="00E73B0E" w:rsidRPr="00E73B0E" w:rsidRDefault="00E73B0E" w:rsidP="000609DA">
      <w:pPr>
        <w:pStyle w:val="Pidipagina"/>
        <w:tabs>
          <w:tab w:val="clear" w:pos="4819"/>
          <w:tab w:val="clear" w:pos="9071"/>
        </w:tabs>
        <w:rPr>
          <w:szCs w:val="24"/>
        </w:rPr>
      </w:pPr>
    </w:p>
    <w:p w14:paraId="40BC8F83" w14:textId="77777777" w:rsidR="00E73B0E" w:rsidRPr="00E73B0E" w:rsidRDefault="00E73B0E" w:rsidP="00E73B0E">
      <w:pPr>
        <w:rPr>
          <w:rFonts w:ascii="Times New Roman" w:eastAsia="Times New Roman" w:hAnsi="Times New Roman" w:cs="Times New Roman"/>
          <w:color w:val="000000"/>
        </w:rPr>
      </w:pPr>
      <w:r w:rsidRPr="008A2B7A">
        <w:rPr>
          <w:rFonts w:ascii="Times New Roman" w:eastAsia="Times New Roman" w:hAnsi="Times New Roman" w:cs="Times New Roman"/>
          <w:color w:val="000000"/>
        </w:rPr>
        <w:t xml:space="preserve">Disseminazione tramite </w:t>
      </w:r>
      <w:proofErr w:type="spellStart"/>
      <w:r w:rsidRPr="008A2B7A">
        <w:rPr>
          <w:rFonts w:ascii="Times New Roman" w:eastAsia="Times New Roman" w:hAnsi="Times New Roman" w:cs="Times New Roman"/>
          <w:color w:val="000000"/>
        </w:rPr>
        <w:t>webinar</w:t>
      </w:r>
      <w:proofErr w:type="spellEnd"/>
      <w:r w:rsidRPr="008A2B7A">
        <w:rPr>
          <w:rFonts w:ascii="Times New Roman" w:eastAsia="Times New Roman" w:hAnsi="Times New Roman" w:cs="Times New Roman"/>
          <w:color w:val="000000"/>
        </w:rPr>
        <w:t xml:space="preserve"> di Fondazione Lamberto Puggelli</w:t>
      </w:r>
      <w:r w:rsidRPr="008A2B7A">
        <w:rPr>
          <w:rFonts w:ascii="Times New Roman" w:eastAsia="Times New Roman" w:hAnsi="Times New Roman" w:cs="Times New Roman"/>
          <w:color w:val="000000"/>
        </w:rPr>
        <w:br/>
        <w:t xml:space="preserve">A cura di </w:t>
      </w:r>
      <w:r w:rsidRPr="008A2B7A">
        <w:rPr>
          <w:rFonts w:ascii="Times New Roman" w:eastAsia="Times New Roman" w:hAnsi="Times New Roman" w:cs="Times New Roman"/>
          <w:b/>
          <w:color w:val="000000"/>
        </w:rPr>
        <w:t>Renata Gambino</w:t>
      </w:r>
      <w:r w:rsidRPr="008A2B7A">
        <w:rPr>
          <w:rFonts w:ascii="Times New Roman" w:eastAsia="Times New Roman" w:hAnsi="Times New Roman" w:cs="Times New Roman"/>
          <w:color w:val="000000"/>
        </w:rPr>
        <w:t xml:space="preserve">, Grazia </w:t>
      </w:r>
      <w:proofErr w:type="spellStart"/>
      <w:r w:rsidRPr="008A2B7A">
        <w:rPr>
          <w:rFonts w:ascii="Times New Roman" w:eastAsia="Times New Roman" w:hAnsi="Times New Roman" w:cs="Times New Roman"/>
          <w:color w:val="000000"/>
        </w:rPr>
        <w:t>Pulvirenti</w:t>
      </w:r>
      <w:proofErr w:type="spellEnd"/>
      <w:r w:rsidRPr="008A2B7A">
        <w:rPr>
          <w:rFonts w:ascii="Times New Roman" w:eastAsia="Times New Roman" w:hAnsi="Times New Roman" w:cs="Times New Roman"/>
          <w:color w:val="000000"/>
        </w:rPr>
        <w:t>, Riccardo Insolia</w:t>
      </w:r>
      <w:r w:rsidRPr="008A2B7A">
        <w:rPr>
          <w:rFonts w:ascii="Times New Roman" w:eastAsia="Times New Roman" w:hAnsi="Times New Roman" w:cs="Times New Roman"/>
          <w:color w:val="000000"/>
        </w:rPr>
        <w:br/>
      </w:r>
    </w:p>
    <w:p w14:paraId="1CDA5987" w14:textId="77777777" w:rsidR="00E73B0E" w:rsidRPr="008A2B7A" w:rsidRDefault="00E73B0E" w:rsidP="00E73B0E">
      <w:pPr>
        <w:rPr>
          <w:rFonts w:ascii="Times New Roman" w:eastAsia="Times New Roman" w:hAnsi="Times New Roman" w:cs="Times New Roman"/>
        </w:rPr>
      </w:pPr>
      <w:proofErr w:type="gramStart"/>
      <w:r w:rsidRPr="00E73B0E">
        <w:rPr>
          <w:rFonts w:ascii="Times New Roman" w:eastAsia="Times New Roman" w:hAnsi="Times New Roman" w:cs="Times New Roman"/>
          <w:b/>
          <w:color w:val="000000"/>
        </w:rPr>
        <w:t>Sezione :</w:t>
      </w:r>
      <w:proofErr w:type="gramEnd"/>
      <w:r w:rsidRPr="00E73B0E">
        <w:rPr>
          <w:rFonts w:ascii="Times New Roman" w:eastAsia="Times New Roman" w:hAnsi="Times New Roman" w:cs="Times New Roman"/>
          <w:b/>
          <w:color w:val="000000"/>
        </w:rPr>
        <w:t xml:space="preserve"> </w:t>
      </w:r>
      <w:r w:rsidRPr="008A2B7A">
        <w:rPr>
          <w:rFonts w:ascii="Times New Roman" w:eastAsia="Times New Roman" w:hAnsi="Times New Roman" w:cs="Times New Roman"/>
          <w:b/>
          <w:color w:val="000000"/>
        </w:rPr>
        <w:t>Incontri letterari</w:t>
      </w:r>
      <w:r w:rsidRPr="008A2B7A">
        <w:rPr>
          <w:rFonts w:ascii="Times New Roman" w:eastAsia="Times New Roman" w:hAnsi="Times New Roman" w:cs="Times New Roman"/>
          <w:color w:val="000000"/>
        </w:rPr>
        <w:br/>
      </w:r>
      <w:r w:rsidRPr="00E73B0E">
        <w:rPr>
          <w:rFonts w:ascii="Times New Roman" w:eastAsia="Times New Roman" w:hAnsi="Times New Roman" w:cs="Times New Roman"/>
          <w:color w:val="000000"/>
        </w:rPr>
        <w:t xml:space="preserve">1) </w:t>
      </w:r>
      <w:r w:rsidRPr="008A2B7A">
        <w:rPr>
          <w:rFonts w:ascii="Times New Roman" w:eastAsia="Times New Roman" w:hAnsi="Times New Roman" w:cs="Times New Roman"/>
          <w:color w:val="000000"/>
        </w:rPr>
        <w:t>con Massimo Nava</w:t>
      </w:r>
      <w:r w:rsidRPr="008A2B7A">
        <w:rPr>
          <w:rFonts w:ascii="Times New Roman" w:eastAsia="Times New Roman" w:hAnsi="Times New Roman" w:cs="Times New Roman"/>
          <w:color w:val="000000"/>
        </w:rPr>
        <w:br/>
        <w:t>12 dicembre 2020</w:t>
      </w:r>
      <w:r w:rsidRPr="008A2B7A">
        <w:rPr>
          <w:rFonts w:ascii="Times New Roman" w:eastAsia="Times New Roman" w:hAnsi="Times New Roman" w:cs="Times New Roman"/>
          <w:color w:val="000000"/>
        </w:rPr>
        <w:br/>
      </w:r>
      <w:hyperlink r:id="rId33" w:history="1">
        <w:r w:rsidRPr="00E73B0E">
          <w:rPr>
            <w:rFonts w:ascii="Times New Roman" w:eastAsia="Times New Roman" w:hAnsi="Times New Roman" w:cs="Times New Roman"/>
            <w:color w:val="0000FF"/>
            <w:u w:val="single"/>
          </w:rPr>
          <w:t>https://www.facebook.com/events/834747743980253/</w:t>
        </w:r>
      </w:hyperlink>
      <w:r w:rsidRPr="008A2B7A">
        <w:rPr>
          <w:rFonts w:ascii="Times New Roman" w:eastAsia="Times New Roman" w:hAnsi="Times New Roman" w:cs="Times New Roman"/>
          <w:color w:val="000000"/>
        </w:rPr>
        <w:br/>
      </w:r>
      <w:r w:rsidRPr="008A2B7A">
        <w:rPr>
          <w:rFonts w:ascii="Times New Roman" w:eastAsia="Times New Roman" w:hAnsi="Times New Roman" w:cs="Times New Roman"/>
          <w:color w:val="000000"/>
        </w:rPr>
        <w:br/>
      </w:r>
      <w:r w:rsidRPr="008A2B7A">
        <w:rPr>
          <w:rFonts w:ascii="Times New Roman" w:eastAsia="Times New Roman" w:hAnsi="Times New Roman" w:cs="Times New Roman"/>
          <w:color w:val="000000"/>
        </w:rPr>
        <w:br/>
      </w:r>
      <w:r w:rsidRPr="00E73B0E">
        <w:rPr>
          <w:rFonts w:ascii="Times New Roman" w:eastAsia="Times New Roman" w:hAnsi="Times New Roman" w:cs="Times New Roman"/>
          <w:color w:val="000000"/>
        </w:rPr>
        <w:t>2)</w:t>
      </w:r>
      <w:r w:rsidRPr="00E73B0E">
        <w:rPr>
          <w:rFonts w:ascii="Times New Roman" w:eastAsia="Times New Roman" w:hAnsi="Times New Roman" w:cs="Times New Roman"/>
          <w:i/>
          <w:color w:val="000000"/>
        </w:rPr>
        <w:t xml:space="preserve"> </w:t>
      </w:r>
      <w:r w:rsidRPr="008A2B7A">
        <w:rPr>
          <w:rFonts w:ascii="Times New Roman" w:eastAsia="Times New Roman" w:hAnsi="Times New Roman" w:cs="Times New Roman"/>
          <w:i/>
          <w:color w:val="000000"/>
        </w:rPr>
        <w:t>La lunga vita di Marianna Ucria. Dal testo alla scena</w:t>
      </w:r>
      <w:r w:rsidRPr="008A2B7A">
        <w:rPr>
          <w:rFonts w:ascii="Times New Roman" w:eastAsia="Times New Roman" w:hAnsi="Times New Roman" w:cs="Times New Roman"/>
          <w:color w:val="000000"/>
        </w:rPr>
        <w:br/>
        <w:t>18 dicembre ore 15.30 2020</w:t>
      </w:r>
      <w:r w:rsidRPr="008A2B7A">
        <w:rPr>
          <w:rFonts w:ascii="Times New Roman" w:eastAsia="Times New Roman" w:hAnsi="Times New Roman" w:cs="Times New Roman"/>
          <w:color w:val="000000"/>
        </w:rPr>
        <w:br/>
      </w:r>
      <w:hyperlink r:id="rId34" w:history="1">
        <w:r w:rsidRPr="00E73B0E">
          <w:rPr>
            <w:rFonts w:ascii="Times New Roman" w:eastAsia="Times New Roman" w:hAnsi="Times New Roman" w:cs="Times New Roman"/>
            <w:color w:val="0000FF"/>
            <w:u w:val="single"/>
          </w:rPr>
          <w:t>https://www.facebook.com/FondazioneLambertoPuggelli</w:t>
        </w:r>
      </w:hyperlink>
      <w:r w:rsidRPr="008A2B7A">
        <w:rPr>
          <w:rFonts w:ascii="Times New Roman" w:eastAsia="Times New Roman" w:hAnsi="Times New Roman" w:cs="Times New Roman"/>
          <w:color w:val="000000"/>
        </w:rPr>
        <w:br/>
      </w:r>
      <w:r w:rsidRPr="008A2B7A">
        <w:rPr>
          <w:rFonts w:ascii="Times New Roman" w:eastAsia="Times New Roman" w:hAnsi="Times New Roman" w:cs="Times New Roman"/>
          <w:color w:val="000000"/>
        </w:rPr>
        <w:br/>
      </w:r>
      <w:r w:rsidRPr="00E73B0E">
        <w:rPr>
          <w:rFonts w:ascii="Times New Roman" w:eastAsia="Times New Roman" w:hAnsi="Times New Roman" w:cs="Times New Roman"/>
          <w:b/>
          <w:color w:val="000000"/>
        </w:rPr>
        <w:t>Sezione- i</w:t>
      </w:r>
      <w:r w:rsidRPr="008A2B7A">
        <w:rPr>
          <w:rFonts w:ascii="Times New Roman" w:eastAsia="Times New Roman" w:hAnsi="Times New Roman" w:cs="Times New Roman"/>
          <w:b/>
          <w:color w:val="000000"/>
        </w:rPr>
        <w:t>ncontri musicali</w:t>
      </w:r>
      <w:r w:rsidRPr="008A2B7A">
        <w:rPr>
          <w:rFonts w:ascii="Times New Roman" w:eastAsia="Times New Roman" w:hAnsi="Times New Roman" w:cs="Times New Roman"/>
          <w:color w:val="000000"/>
        </w:rPr>
        <w:br/>
      </w:r>
      <w:r w:rsidRPr="008A2B7A">
        <w:rPr>
          <w:rFonts w:ascii="Times New Roman" w:eastAsia="Times New Roman" w:hAnsi="Times New Roman" w:cs="Times New Roman"/>
          <w:color w:val="000000"/>
        </w:rPr>
        <w:br/>
        <w:t>27, 28 e 29 dicembre 2020 presentazioni dell'iniziativa:</w:t>
      </w:r>
      <w:r w:rsidRPr="00E73B0E">
        <w:rPr>
          <w:rFonts w:ascii="Times New Roman" w:eastAsia="Times New Roman" w:hAnsi="Times New Roman" w:cs="Times New Roman"/>
          <w:color w:val="000000"/>
        </w:rPr>
        <w:t> </w:t>
      </w:r>
      <w:r w:rsidRPr="008A2B7A">
        <w:rPr>
          <w:rFonts w:ascii="Times New Roman" w:eastAsia="Times New Roman" w:hAnsi="Times New Roman" w:cs="Times New Roman"/>
          <w:color w:val="000000"/>
        </w:rPr>
        <w:br/>
        <w:t xml:space="preserve">le </w:t>
      </w:r>
      <w:r w:rsidRPr="008A2B7A">
        <w:rPr>
          <w:rFonts w:ascii="Times New Roman" w:eastAsia="Times New Roman" w:hAnsi="Times New Roman" w:cs="Times New Roman"/>
          <w:i/>
          <w:color w:val="000000"/>
        </w:rPr>
        <w:t xml:space="preserve">Variazioni </w:t>
      </w:r>
      <w:proofErr w:type="spellStart"/>
      <w:r w:rsidRPr="008A2B7A">
        <w:rPr>
          <w:rFonts w:ascii="Times New Roman" w:eastAsia="Times New Roman" w:hAnsi="Times New Roman" w:cs="Times New Roman"/>
          <w:i/>
          <w:color w:val="000000"/>
        </w:rPr>
        <w:t>Goldberg</w:t>
      </w:r>
      <w:proofErr w:type="spellEnd"/>
      <w:r w:rsidRPr="008A2B7A">
        <w:rPr>
          <w:rFonts w:ascii="Times New Roman" w:eastAsia="Times New Roman" w:hAnsi="Times New Roman" w:cs="Times New Roman"/>
          <w:color w:val="000000"/>
        </w:rPr>
        <w:t xml:space="preserve"> di Johann Sebastian Bach, eseguite dal Maestro Luca Ballerini</w:t>
      </w:r>
      <w:r w:rsidRPr="008A2B7A">
        <w:rPr>
          <w:rFonts w:ascii="Times New Roman" w:eastAsia="Times New Roman" w:hAnsi="Times New Roman" w:cs="Times New Roman"/>
          <w:color w:val="000000"/>
        </w:rPr>
        <w:br/>
        <w:t>trasmesse il 2, il 3 e il 4 gennaio 2021, ore 17.00</w:t>
      </w:r>
      <w:r w:rsidRPr="008A2B7A">
        <w:rPr>
          <w:rFonts w:ascii="Times New Roman" w:eastAsia="Times New Roman" w:hAnsi="Times New Roman" w:cs="Times New Roman"/>
          <w:color w:val="000000"/>
        </w:rPr>
        <w:br/>
      </w:r>
      <w:hyperlink r:id="rId35" w:history="1">
        <w:r w:rsidRPr="00E73B0E">
          <w:rPr>
            <w:rFonts w:ascii="Times New Roman" w:eastAsia="Times New Roman" w:hAnsi="Times New Roman" w:cs="Times New Roman"/>
            <w:color w:val="0000FF"/>
            <w:u w:val="single"/>
          </w:rPr>
          <w:t>https://www.facebook.com/FondazioneLambertoPuggelli/photos/a.1744024872490822/3232148573678437/</w:t>
        </w:r>
      </w:hyperlink>
      <w:r w:rsidRPr="008A2B7A">
        <w:rPr>
          <w:rFonts w:ascii="Times New Roman" w:eastAsia="Times New Roman" w:hAnsi="Times New Roman" w:cs="Times New Roman"/>
          <w:color w:val="000000"/>
        </w:rPr>
        <w:br/>
      </w:r>
      <w:r w:rsidRPr="008A2B7A">
        <w:rPr>
          <w:rFonts w:ascii="Times New Roman" w:eastAsia="Times New Roman" w:hAnsi="Times New Roman" w:cs="Times New Roman"/>
          <w:color w:val="000000"/>
        </w:rPr>
        <w:br/>
      </w:r>
      <w:hyperlink r:id="rId36" w:history="1">
        <w:r w:rsidRPr="00E73B0E">
          <w:rPr>
            <w:rFonts w:ascii="Times New Roman" w:eastAsia="Times New Roman" w:hAnsi="Times New Roman" w:cs="Times New Roman"/>
            <w:color w:val="0000FF"/>
            <w:u w:val="single"/>
          </w:rPr>
          <w:t>https://www.facebook.com/FondazioneLambertoPuggelli/videos/435114391191612</w:t>
        </w:r>
      </w:hyperlink>
      <w:r w:rsidRPr="008A2B7A">
        <w:rPr>
          <w:rFonts w:ascii="Times New Roman" w:eastAsia="Times New Roman" w:hAnsi="Times New Roman" w:cs="Times New Roman"/>
          <w:color w:val="000000"/>
        </w:rPr>
        <w:br/>
      </w:r>
      <w:r w:rsidRPr="008A2B7A">
        <w:rPr>
          <w:rFonts w:ascii="Times New Roman" w:eastAsia="Times New Roman" w:hAnsi="Times New Roman" w:cs="Times New Roman"/>
          <w:color w:val="000000"/>
        </w:rPr>
        <w:br/>
      </w:r>
      <w:hyperlink r:id="rId37" w:history="1">
        <w:r w:rsidRPr="00E73B0E">
          <w:rPr>
            <w:rFonts w:ascii="Times New Roman" w:eastAsia="Times New Roman" w:hAnsi="Times New Roman" w:cs="Times New Roman"/>
            <w:color w:val="0000FF"/>
            <w:u w:val="single"/>
          </w:rPr>
          <w:t>https://www.facebook.com/FondazioneLambertoPuggelli/videos/808005756714088</w:t>
        </w:r>
      </w:hyperlink>
    </w:p>
    <w:p w14:paraId="7FA947B6" w14:textId="77777777" w:rsidR="00E73B0E" w:rsidRPr="00E73B0E" w:rsidRDefault="00E73B0E" w:rsidP="00E73B0E">
      <w:pPr>
        <w:rPr>
          <w:rFonts w:ascii="Times New Roman" w:hAnsi="Times New Roman" w:cs="Times New Roman"/>
        </w:rPr>
      </w:pPr>
    </w:p>
    <w:p w14:paraId="71268831" w14:textId="77777777" w:rsidR="000609DA" w:rsidRPr="00E73B0E" w:rsidRDefault="000609DA" w:rsidP="000609DA">
      <w:pPr>
        <w:widowControl w:val="0"/>
        <w:autoSpaceDE w:val="0"/>
        <w:autoSpaceDN w:val="0"/>
        <w:adjustRightInd w:val="0"/>
        <w:rPr>
          <w:rFonts w:ascii="Times New Roman" w:hAnsi="Times New Roman" w:cs="Times New Roman"/>
        </w:rPr>
      </w:pPr>
    </w:p>
    <w:p w14:paraId="28C85046" w14:textId="77777777" w:rsidR="00CE62D1" w:rsidRPr="006740D4" w:rsidRDefault="00CE62D1" w:rsidP="00CE62D1">
      <w:pPr>
        <w:pStyle w:val="Pidipagina"/>
        <w:tabs>
          <w:tab w:val="clear" w:pos="4819"/>
          <w:tab w:val="clear" w:pos="9071"/>
        </w:tabs>
        <w:rPr>
          <w:szCs w:val="24"/>
        </w:rPr>
      </w:pPr>
    </w:p>
    <w:p w14:paraId="0EEBF18D" w14:textId="77777777" w:rsidR="00AD5E63" w:rsidRPr="006740D4" w:rsidRDefault="005F2D02" w:rsidP="00AD5E63">
      <w:pPr>
        <w:rPr>
          <w:rFonts w:ascii="Times New Roman" w:hAnsi="Times New Roman" w:cs="Times New Roman"/>
          <w:b/>
        </w:rPr>
      </w:pPr>
      <w:r w:rsidRPr="006740D4">
        <w:rPr>
          <w:rFonts w:ascii="Times New Roman" w:hAnsi="Times New Roman" w:cs="Times New Roman"/>
          <w:b/>
        </w:rPr>
        <w:t>ATTIVITÀ DIDATTICA</w:t>
      </w:r>
    </w:p>
    <w:p w14:paraId="0C9E7795" w14:textId="77777777" w:rsidR="00AD5E63" w:rsidRPr="006740D4" w:rsidRDefault="00AD5E63" w:rsidP="00AD5E63">
      <w:pPr>
        <w:rPr>
          <w:rFonts w:ascii="Times New Roman" w:hAnsi="Times New Roman" w:cs="Times New Roman"/>
        </w:rPr>
      </w:pPr>
    </w:p>
    <w:p w14:paraId="365E3BF0" w14:textId="405222A4" w:rsidR="005F2D02" w:rsidRPr="006740D4" w:rsidRDefault="005F2D02" w:rsidP="00AD5E63">
      <w:pPr>
        <w:rPr>
          <w:rFonts w:ascii="Times New Roman" w:eastAsia="Times New Roman" w:hAnsi="Times New Roman" w:cs="Times New Roman"/>
          <w:b/>
        </w:rPr>
      </w:pPr>
      <w:r w:rsidRPr="006740D4">
        <w:rPr>
          <w:rFonts w:ascii="Times New Roman" w:eastAsia="Times New Roman" w:hAnsi="Times New Roman" w:cs="Times New Roman"/>
          <w:b/>
        </w:rPr>
        <w:t xml:space="preserve">Affidamento degli insegnamenti </w:t>
      </w:r>
      <w:r w:rsidR="00FD738D" w:rsidRPr="006740D4">
        <w:rPr>
          <w:rFonts w:ascii="Times New Roman" w:eastAsia="Times New Roman" w:hAnsi="Times New Roman" w:cs="Times New Roman"/>
          <w:b/>
        </w:rPr>
        <w:t xml:space="preserve">presso le </w:t>
      </w:r>
      <w:r w:rsidR="006E56D1" w:rsidRPr="006740D4">
        <w:rPr>
          <w:rFonts w:ascii="Times New Roman" w:eastAsia="Times New Roman" w:hAnsi="Times New Roman" w:cs="Times New Roman"/>
          <w:b/>
        </w:rPr>
        <w:t xml:space="preserve">seguenti </w:t>
      </w:r>
      <w:r w:rsidR="00FD738D" w:rsidRPr="006740D4">
        <w:rPr>
          <w:rFonts w:ascii="Times New Roman" w:eastAsia="Times New Roman" w:hAnsi="Times New Roman" w:cs="Times New Roman"/>
          <w:b/>
        </w:rPr>
        <w:t xml:space="preserve">sedi e </w:t>
      </w:r>
      <w:r w:rsidRPr="006740D4">
        <w:rPr>
          <w:rFonts w:ascii="Times New Roman" w:eastAsia="Times New Roman" w:hAnsi="Times New Roman" w:cs="Times New Roman"/>
          <w:b/>
        </w:rPr>
        <w:t xml:space="preserve">nei rispettivi anni accademici sotto indicati: </w:t>
      </w:r>
    </w:p>
    <w:p w14:paraId="582E317D" w14:textId="77777777" w:rsidR="005F2D02" w:rsidRPr="006740D4" w:rsidRDefault="005F2D02" w:rsidP="00AD5E63">
      <w:pPr>
        <w:rPr>
          <w:rFonts w:ascii="Times New Roman" w:eastAsia="Times New Roman" w:hAnsi="Times New Roman" w:cs="Times New Roman"/>
          <w:b/>
        </w:rPr>
      </w:pPr>
    </w:p>
    <w:p w14:paraId="41323D71" w14:textId="77777777" w:rsidR="006F5B91" w:rsidRPr="006740D4" w:rsidRDefault="006F5B91" w:rsidP="006F5B91">
      <w:pPr>
        <w:rPr>
          <w:rFonts w:ascii="Times New Roman" w:eastAsia="Times New Roman" w:hAnsi="Times New Roman" w:cs="Times New Roman"/>
          <w:b/>
        </w:rPr>
      </w:pPr>
      <w:r w:rsidRPr="006740D4">
        <w:rPr>
          <w:rFonts w:ascii="Times New Roman" w:eastAsia="Times New Roman" w:hAnsi="Times New Roman" w:cs="Times New Roman"/>
          <w:b/>
        </w:rPr>
        <w:t>Università degli Studi della Calabria</w:t>
      </w:r>
    </w:p>
    <w:p w14:paraId="36323357" w14:textId="28C4652D" w:rsidR="006F5B91" w:rsidRPr="006740D4" w:rsidRDefault="006F5B91" w:rsidP="006F5B91">
      <w:pPr>
        <w:rPr>
          <w:rFonts w:ascii="Times New Roman" w:eastAsia="Times New Roman" w:hAnsi="Times New Roman" w:cs="Times New Roman"/>
          <w:b/>
        </w:rPr>
      </w:pPr>
      <w:r w:rsidRPr="006740D4">
        <w:rPr>
          <w:rFonts w:ascii="Times New Roman" w:eastAsia="Times New Roman" w:hAnsi="Times New Roman" w:cs="Times New Roman"/>
        </w:rPr>
        <w:t>-</w:t>
      </w:r>
      <w:r w:rsidRPr="006740D4">
        <w:rPr>
          <w:rFonts w:ascii="Times New Roman" w:eastAsia="Times New Roman" w:hAnsi="Times New Roman" w:cs="Times New Roman"/>
          <w:b/>
        </w:rPr>
        <w:t xml:space="preserve"> </w:t>
      </w:r>
      <w:proofErr w:type="spellStart"/>
      <w:r w:rsidRPr="006740D4">
        <w:rPr>
          <w:rFonts w:ascii="Times New Roman" w:eastAsia="Times New Roman" w:hAnsi="Times New Roman" w:cs="Times New Roman"/>
        </w:rPr>
        <w:t>a.a</w:t>
      </w:r>
      <w:proofErr w:type="spellEnd"/>
      <w:r w:rsidRPr="006740D4">
        <w:rPr>
          <w:rFonts w:ascii="Times New Roman" w:eastAsia="Times New Roman" w:hAnsi="Times New Roman" w:cs="Times New Roman"/>
        </w:rPr>
        <w:t xml:space="preserve">. 2000-2001: contratto di diritto privato per l'insegnamento della Lingua Tedesca I (L19B), presso la Facoltà di Lettere e Filosofia - Diploma Universitario in Lingue straniere con specializzazione turistico-culturale, dell’Università della </w:t>
      </w:r>
      <w:proofErr w:type="gramStart"/>
      <w:r w:rsidRPr="006740D4">
        <w:rPr>
          <w:rFonts w:ascii="Times New Roman" w:eastAsia="Times New Roman" w:hAnsi="Times New Roman" w:cs="Times New Roman"/>
        </w:rPr>
        <w:t>Calabria,.</w:t>
      </w:r>
      <w:proofErr w:type="gramEnd"/>
    </w:p>
    <w:p w14:paraId="3EE8529E" w14:textId="77777777" w:rsidR="006F5B91" w:rsidRPr="006740D4" w:rsidRDefault="006F5B91" w:rsidP="006F5B91">
      <w:pPr>
        <w:rPr>
          <w:rFonts w:ascii="Times New Roman" w:eastAsia="Times New Roman" w:hAnsi="Times New Roman" w:cs="Times New Roman"/>
        </w:rPr>
      </w:pPr>
    </w:p>
    <w:p w14:paraId="71B65235" w14:textId="77777777" w:rsidR="006F5B91" w:rsidRPr="006740D4" w:rsidRDefault="006F5B91" w:rsidP="006F5B91">
      <w:pPr>
        <w:rPr>
          <w:rFonts w:ascii="Times New Roman" w:eastAsia="Times New Roman" w:hAnsi="Times New Roman" w:cs="Times New Roman"/>
          <w:b/>
        </w:rPr>
      </w:pPr>
      <w:r w:rsidRPr="006740D4">
        <w:rPr>
          <w:rFonts w:ascii="Times New Roman" w:eastAsia="Times New Roman" w:hAnsi="Times New Roman" w:cs="Times New Roman"/>
          <w:b/>
        </w:rPr>
        <w:t>Università degli Studi di Palermo – Sede di Palermo</w:t>
      </w:r>
    </w:p>
    <w:p w14:paraId="7A7CC126" w14:textId="77777777" w:rsidR="006F5B91" w:rsidRPr="006740D4" w:rsidRDefault="006F5B91" w:rsidP="006F5B91">
      <w:pPr>
        <w:rPr>
          <w:rFonts w:ascii="Times New Roman" w:eastAsia="Times New Roman" w:hAnsi="Times New Roman" w:cs="Times New Roman"/>
        </w:rPr>
      </w:pPr>
      <w:r w:rsidRPr="006740D4">
        <w:rPr>
          <w:rFonts w:ascii="Times New Roman" w:eastAsia="Times New Roman" w:hAnsi="Times New Roman" w:cs="Times New Roman"/>
        </w:rPr>
        <w:t>- Dall’</w:t>
      </w:r>
      <w:proofErr w:type="spellStart"/>
      <w:r w:rsidRPr="006740D4">
        <w:rPr>
          <w:rFonts w:ascii="Times New Roman" w:eastAsia="Times New Roman" w:hAnsi="Times New Roman" w:cs="Times New Roman"/>
        </w:rPr>
        <w:t>a.a</w:t>
      </w:r>
      <w:proofErr w:type="spellEnd"/>
      <w:r w:rsidRPr="006740D4">
        <w:rPr>
          <w:rFonts w:ascii="Times New Roman" w:eastAsia="Times New Roman" w:hAnsi="Times New Roman" w:cs="Times New Roman"/>
        </w:rPr>
        <w:t>. 2001-2002 all’</w:t>
      </w:r>
      <w:proofErr w:type="spellStart"/>
      <w:r w:rsidRPr="006740D4">
        <w:rPr>
          <w:rFonts w:ascii="Times New Roman" w:eastAsia="Times New Roman" w:hAnsi="Times New Roman" w:cs="Times New Roman"/>
        </w:rPr>
        <w:t>a.a</w:t>
      </w:r>
      <w:proofErr w:type="spellEnd"/>
      <w:r w:rsidRPr="006740D4">
        <w:rPr>
          <w:rFonts w:ascii="Times New Roman" w:eastAsia="Times New Roman" w:hAnsi="Times New Roman" w:cs="Times New Roman"/>
        </w:rPr>
        <w:t>. 2008-</w:t>
      </w:r>
      <w:proofErr w:type="gramStart"/>
      <w:r w:rsidRPr="006740D4">
        <w:rPr>
          <w:rFonts w:ascii="Times New Roman" w:eastAsia="Times New Roman" w:hAnsi="Times New Roman" w:cs="Times New Roman"/>
        </w:rPr>
        <w:t>2009:  titolare</w:t>
      </w:r>
      <w:proofErr w:type="gramEnd"/>
      <w:r w:rsidRPr="006740D4">
        <w:rPr>
          <w:rFonts w:ascii="Times New Roman" w:eastAsia="Times New Roman" w:hAnsi="Times New Roman" w:cs="Times New Roman"/>
        </w:rPr>
        <w:t xml:space="preserve"> per supplenza interna dei corsi di Lingua tedesca per il primo anno (CFU 14) del Corso di Laurea in Comunicazione Internazionale presso la Facoltà di Scienze della Formazione dell'Università degli Studi di Palermo, continuativamente durante otto anni. </w:t>
      </w:r>
    </w:p>
    <w:p w14:paraId="1F0ABF6D" w14:textId="77777777" w:rsidR="006F5B91" w:rsidRPr="006740D4" w:rsidRDefault="006F5B91" w:rsidP="006F5B91">
      <w:pPr>
        <w:rPr>
          <w:rFonts w:ascii="Times New Roman" w:eastAsia="Times New Roman" w:hAnsi="Times New Roman" w:cs="Times New Roman"/>
        </w:rPr>
      </w:pPr>
    </w:p>
    <w:p w14:paraId="7A5E6C5F" w14:textId="77777777" w:rsidR="006F5B91" w:rsidRPr="006740D4" w:rsidRDefault="006F5B91" w:rsidP="006F5B91">
      <w:pPr>
        <w:rPr>
          <w:rFonts w:ascii="Times New Roman" w:eastAsia="Times New Roman" w:hAnsi="Times New Roman" w:cs="Times New Roman"/>
        </w:rPr>
      </w:pPr>
      <w:r w:rsidRPr="006740D4">
        <w:rPr>
          <w:rFonts w:ascii="Times New Roman" w:eastAsia="Times New Roman" w:hAnsi="Times New Roman" w:cs="Times New Roman"/>
        </w:rPr>
        <w:t>- Dall’</w:t>
      </w:r>
      <w:proofErr w:type="spellStart"/>
      <w:r w:rsidRPr="006740D4">
        <w:rPr>
          <w:rFonts w:ascii="Times New Roman" w:eastAsia="Times New Roman" w:hAnsi="Times New Roman" w:cs="Times New Roman"/>
        </w:rPr>
        <w:t>a.a</w:t>
      </w:r>
      <w:proofErr w:type="spellEnd"/>
      <w:r w:rsidRPr="006740D4">
        <w:rPr>
          <w:rFonts w:ascii="Times New Roman" w:eastAsia="Times New Roman" w:hAnsi="Times New Roman" w:cs="Times New Roman"/>
        </w:rPr>
        <w:t>. 2001-2002 all’</w:t>
      </w:r>
      <w:proofErr w:type="spellStart"/>
      <w:r w:rsidRPr="006740D4">
        <w:rPr>
          <w:rFonts w:ascii="Times New Roman" w:eastAsia="Times New Roman" w:hAnsi="Times New Roman" w:cs="Times New Roman"/>
        </w:rPr>
        <w:t>a.a</w:t>
      </w:r>
      <w:proofErr w:type="spellEnd"/>
      <w:r w:rsidRPr="006740D4">
        <w:rPr>
          <w:rFonts w:ascii="Times New Roman" w:eastAsia="Times New Roman" w:hAnsi="Times New Roman" w:cs="Times New Roman"/>
        </w:rPr>
        <w:t xml:space="preserve">. 2008-2009: titolare per supplenza interna dei corsi di Lingua tedesca per il secondo anno (CFU 14) del Corso di Laurea in Comunicazione Internazionale presso la </w:t>
      </w:r>
      <w:r w:rsidRPr="006740D4">
        <w:rPr>
          <w:rFonts w:ascii="Times New Roman" w:eastAsia="Times New Roman" w:hAnsi="Times New Roman" w:cs="Times New Roman"/>
        </w:rPr>
        <w:lastRenderedPageBreak/>
        <w:t xml:space="preserve">Facoltà di Scienze della Formazione dell'Università degli Studi di Palermo continuativamente durante otto anni. </w:t>
      </w:r>
    </w:p>
    <w:p w14:paraId="1370660F" w14:textId="77777777" w:rsidR="006F5B91" w:rsidRPr="006740D4" w:rsidRDefault="006F5B91" w:rsidP="006F5B91">
      <w:pPr>
        <w:rPr>
          <w:rFonts w:ascii="Times New Roman" w:eastAsia="Times New Roman" w:hAnsi="Times New Roman" w:cs="Times New Roman"/>
        </w:rPr>
      </w:pPr>
    </w:p>
    <w:p w14:paraId="5A081681" w14:textId="77777777" w:rsidR="006F5B91" w:rsidRPr="006740D4" w:rsidRDefault="006F5B91" w:rsidP="006F5B91">
      <w:pPr>
        <w:rPr>
          <w:rFonts w:ascii="Times New Roman" w:eastAsia="Times New Roman" w:hAnsi="Times New Roman" w:cs="Times New Roman"/>
        </w:rPr>
      </w:pPr>
      <w:r w:rsidRPr="006740D4">
        <w:rPr>
          <w:rFonts w:ascii="Times New Roman" w:eastAsia="Times New Roman" w:hAnsi="Times New Roman" w:cs="Times New Roman"/>
        </w:rPr>
        <w:t>- Dall’</w:t>
      </w:r>
      <w:proofErr w:type="spellStart"/>
      <w:r w:rsidRPr="006740D4">
        <w:rPr>
          <w:rFonts w:ascii="Times New Roman" w:eastAsia="Times New Roman" w:hAnsi="Times New Roman" w:cs="Times New Roman"/>
        </w:rPr>
        <w:t>a.a</w:t>
      </w:r>
      <w:proofErr w:type="spellEnd"/>
      <w:r w:rsidRPr="006740D4">
        <w:rPr>
          <w:rFonts w:ascii="Times New Roman" w:eastAsia="Times New Roman" w:hAnsi="Times New Roman" w:cs="Times New Roman"/>
        </w:rPr>
        <w:t>. 2001-2002 all’</w:t>
      </w:r>
      <w:proofErr w:type="spellStart"/>
      <w:r w:rsidRPr="006740D4">
        <w:rPr>
          <w:rFonts w:ascii="Times New Roman" w:eastAsia="Times New Roman" w:hAnsi="Times New Roman" w:cs="Times New Roman"/>
        </w:rPr>
        <w:t>a.a</w:t>
      </w:r>
      <w:proofErr w:type="spellEnd"/>
      <w:r w:rsidRPr="006740D4">
        <w:rPr>
          <w:rFonts w:ascii="Times New Roman" w:eastAsia="Times New Roman" w:hAnsi="Times New Roman" w:cs="Times New Roman"/>
        </w:rPr>
        <w:t xml:space="preserve">. 2008-2009: titolare per supplenza interna dei corsi di Lingua tedesca per il terzo </w:t>
      </w:r>
      <w:proofErr w:type="gramStart"/>
      <w:r w:rsidRPr="006740D4">
        <w:rPr>
          <w:rFonts w:ascii="Times New Roman" w:eastAsia="Times New Roman" w:hAnsi="Times New Roman" w:cs="Times New Roman"/>
        </w:rPr>
        <w:t>anno  (</w:t>
      </w:r>
      <w:proofErr w:type="gramEnd"/>
      <w:r w:rsidRPr="006740D4">
        <w:rPr>
          <w:rFonts w:ascii="Times New Roman" w:eastAsia="Times New Roman" w:hAnsi="Times New Roman" w:cs="Times New Roman"/>
        </w:rPr>
        <w:t xml:space="preserve">CFU 14) del Corso di Laurea in Comunicazione Internazionale presso la Facoltà di Scienze della Formazione dell'Università degli Studi di Palermo continuativamente negli otto anni. </w:t>
      </w:r>
    </w:p>
    <w:p w14:paraId="03543087" w14:textId="77777777" w:rsidR="006F5B91" w:rsidRPr="006740D4" w:rsidRDefault="006F5B91" w:rsidP="006F5B91">
      <w:pPr>
        <w:rPr>
          <w:rFonts w:ascii="Times New Roman" w:eastAsia="Times New Roman" w:hAnsi="Times New Roman" w:cs="Times New Roman"/>
        </w:rPr>
      </w:pPr>
    </w:p>
    <w:p w14:paraId="4FD66077" w14:textId="77777777" w:rsidR="006F5B91" w:rsidRPr="006740D4" w:rsidRDefault="006F5B91" w:rsidP="006F5B91">
      <w:pPr>
        <w:rPr>
          <w:rFonts w:ascii="Times New Roman" w:eastAsia="Times New Roman" w:hAnsi="Times New Roman" w:cs="Times New Roman"/>
          <w:b/>
        </w:rPr>
      </w:pPr>
      <w:r w:rsidRPr="006740D4">
        <w:rPr>
          <w:rFonts w:ascii="Times New Roman" w:eastAsia="Times New Roman" w:hAnsi="Times New Roman" w:cs="Times New Roman"/>
          <w:b/>
        </w:rPr>
        <w:t xml:space="preserve">Università degli Studi di Palermo – Sede di Enna </w:t>
      </w:r>
    </w:p>
    <w:p w14:paraId="6E3FA2A0" w14:textId="77777777" w:rsidR="006F5B91" w:rsidRPr="006740D4" w:rsidRDefault="006F5B91" w:rsidP="006F5B91">
      <w:pPr>
        <w:rPr>
          <w:rFonts w:ascii="Times New Roman" w:eastAsia="Times New Roman" w:hAnsi="Times New Roman" w:cs="Times New Roman"/>
        </w:rPr>
      </w:pPr>
      <w:r w:rsidRPr="006740D4">
        <w:rPr>
          <w:rFonts w:ascii="Times New Roman" w:eastAsia="Times New Roman" w:hAnsi="Times New Roman" w:cs="Times New Roman"/>
        </w:rPr>
        <w:t xml:space="preserve">- Negli </w:t>
      </w:r>
      <w:proofErr w:type="spellStart"/>
      <w:r w:rsidRPr="006740D4">
        <w:rPr>
          <w:rFonts w:ascii="Times New Roman" w:eastAsia="Times New Roman" w:hAnsi="Times New Roman" w:cs="Times New Roman"/>
        </w:rPr>
        <w:t>a.a</w:t>
      </w:r>
      <w:proofErr w:type="spellEnd"/>
      <w:r w:rsidRPr="006740D4">
        <w:rPr>
          <w:rFonts w:ascii="Times New Roman" w:eastAsia="Times New Roman" w:hAnsi="Times New Roman" w:cs="Times New Roman"/>
        </w:rPr>
        <w:t xml:space="preserve">. 2003-2004 e 2004-2005: titolare per supplenza dell’insegnamento di Lingua tedesca I anno (L-LIN 14) presso la Facoltà di Scienze della Formazione sede di Enna nel Corso di Laurea in Giornalismo per Uffici Stampa. </w:t>
      </w:r>
    </w:p>
    <w:p w14:paraId="1A4ECC76" w14:textId="77777777" w:rsidR="006F5B91" w:rsidRPr="006740D4" w:rsidRDefault="006F5B91" w:rsidP="006F5B91">
      <w:pPr>
        <w:rPr>
          <w:rFonts w:ascii="Times New Roman" w:eastAsia="Times New Roman" w:hAnsi="Times New Roman" w:cs="Times New Roman"/>
        </w:rPr>
      </w:pPr>
    </w:p>
    <w:p w14:paraId="5C0699EA" w14:textId="77777777" w:rsidR="006F5B91" w:rsidRPr="006740D4" w:rsidRDefault="006F5B91" w:rsidP="006F5B91">
      <w:pPr>
        <w:rPr>
          <w:rFonts w:ascii="Times New Roman" w:eastAsia="Times New Roman" w:hAnsi="Times New Roman" w:cs="Times New Roman"/>
          <w:b/>
        </w:rPr>
      </w:pPr>
      <w:r w:rsidRPr="006740D4">
        <w:rPr>
          <w:rFonts w:ascii="Times New Roman" w:eastAsia="Times New Roman" w:hAnsi="Times New Roman" w:cs="Times New Roman"/>
          <w:b/>
        </w:rPr>
        <w:t>Università degli Studi di Catania</w:t>
      </w:r>
    </w:p>
    <w:p w14:paraId="044B980D" w14:textId="787DC9A2" w:rsidR="006F5B91" w:rsidRPr="006740D4" w:rsidRDefault="006F5B91" w:rsidP="006F5B91">
      <w:pPr>
        <w:rPr>
          <w:rFonts w:ascii="Times New Roman" w:eastAsia="Times New Roman" w:hAnsi="Times New Roman" w:cs="Times New Roman"/>
        </w:rPr>
      </w:pPr>
      <w:r w:rsidRPr="006740D4">
        <w:rPr>
          <w:rFonts w:ascii="Times New Roman" w:eastAsia="Times New Roman" w:hAnsi="Times New Roman" w:cs="Times New Roman"/>
        </w:rPr>
        <w:t xml:space="preserve">- Negli </w:t>
      </w:r>
      <w:proofErr w:type="spellStart"/>
      <w:r w:rsidRPr="006740D4">
        <w:rPr>
          <w:rFonts w:ascii="Times New Roman" w:eastAsia="Times New Roman" w:hAnsi="Times New Roman" w:cs="Times New Roman"/>
        </w:rPr>
        <w:t>a.a</w:t>
      </w:r>
      <w:proofErr w:type="spellEnd"/>
      <w:r w:rsidRPr="006740D4">
        <w:rPr>
          <w:rFonts w:ascii="Times New Roman" w:eastAsia="Times New Roman" w:hAnsi="Times New Roman" w:cs="Times New Roman"/>
        </w:rPr>
        <w:t>. 2001-2002 e 2002-2003: titolare per supplenza dell’insegnamento di Lingua tedesca I (CFU 12) per i corsi di Laurea triennale in Lingue e Culture europee e Scienze per la Comunicazione Internazionale presso la Facoltà di Lingue e Letterature straniere dell'Università degli Studi di Catania.</w:t>
      </w:r>
    </w:p>
    <w:p w14:paraId="6314EFBB" w14:textId="77777777" w:rsidR="006F5B91" w:rsidRPr="006740D4" w:rsidRDefault="006F5B91" w:rsidP="006F5B91">
      <w:pPr>
        <w:rPr>
          <w:rFonts w:ascii="Times New Roman" w:eastAsia="Times New Roman" w:hAnsi="Times New Roman" w:cs="Times New Roman"/>
        </w:rPr>
      </w:pPr>
    </w:p>
    <w:p w14:paraId="353DBDF0" w14:textId="77777777" w:rsidR="006F5B91" w:rsidRPr="006740D4" w:rsidRDefault="006F5B91" w:rsidP="006F5B91">
      <w:pPr>
        <w:rPr>
          <w:rFonts w:ascii="Times New Roman" w:eastAsia="Times New Roman" w:hAnsi="Times New Roman" w:cs="Times New Roman"/>
        </w:rPr>
      </w:pPr>
      <w:r w:rsidRPr="006740D4">
        <w:rPr>
          <w:rFonts w:ascii="Times New Roman" w:eastAsia="Times New Roman" w:hAnsi="Times New Roman" w:cs="Times New Roman"/>
        </w:rPr>
        <w:t>- Dall’</w:t>
      </w:r>
      <w:proofErr w:type="spellStart"/>
      <w:r w:rsidRPr="006740D4">
        <w:rPr>
          <w:rFonts w:ascii="Times New Roman" w:eastAsia="Times New Roman" w:hAnsi="Times New Roman" w:cs="Times New Roman"/>
        </w:rPr>
        <w:t>a.a</w:t>
      </w:r>
      <w:proofErr w:type="spellEnd"/>
      <w:r w:rsidRPr="006740D4">
        <w:rPr>
          <w:rFonts w:ascii="Times New Roman" w:eastAsia="Times New Roman" w:hAnsi="Times New Roman" w:cs="Times New Roman"/>
        </w:rPr>
        <w:t>. 2002-2003 al 2005-2006: titolare per supplenza dell’insegnamento di Lingua tedesca III (CFU 12) per i corsi di Laurea triennale in Lingue e culture europee e Scienze per la comunicazione internazionale presso la Facoltà di Lingue straniere dell'Università degli Studi di Catania continuativamente per quattro anni.</w:t>
      </w:r>
    </w:p>
    <w:p w14:paraId="20A917AF" w14:textId="77777777" w:rsidR="006F5B91" w:rsidRPr="006740D4" w:rsidRDefault="006F5B91" w:rsidP="006F5B91">
      <w:pPr>
        <w:rPr>
          <w:rFonts w:ascii="Times New Roman" w:eastAsia="Times New Roman" w:hAnsi="Times New Roman" w:cs="Times New Roman"/>
        </w:rPr>
      </w:pPr>
    </w:p>
    <w:p w14:paraId="11FE4654" w14:textId="356409AA" w:rsidR="006F5B91" w:rsidRPr="006740D4" w:rsidRDefault="006F5B91" w:rsidP="006F5B91">
      <w:pPr>
        <w:rPr>
          <w:rFonts w:ascii="Times New Roman" w:eastAsia="Times New Roman" w:hAnsi="Times New Roman" w:cs="Times New Roman"/>
        </w:rPr>
      </w:pPr>
      <w:r w:rsidRPr="006740D4">
        <w:rPr>
          <w:rFonts w:ascii="Times New Roman" w:eastAsia="Times New Roman" w:hAnsi="Times New Roman" w:cs="Times New Roman"/>
        </w:rPr>
        <w:t xml:space="preserve">- </w:t>
      </w:r>
      <w:proofErr w:type="spellStart"/>
      <w:r w:rsidRPr="006740D4">
        <w:rPr>
          <w:rFonts w:ascii="Times New Roman" w:eastAsia="Times New Roman" w:hAnsi="Times New Roman" w:cs="Times New Roman"/>
        </w:rPr>
        <w:t>a.a</w:t>
      </w:r>
      <w:proofErr w:type="spellEnd"/>
      <w:r w:rsidRPr="006740D4">
        <w:rPr>
          <w:rFonts w:ascii="Times New Roman" w:eastAsia="Times New Roman" w:hAnsi="Times New Roman" w:cs="Times New Roman"/>
        </w:rPr>
        <w:t xml:space="preserve">. 2005-2006: titolare per supplenza dell’insegnamento di Teoria e prassi della traduzione, lingua tedesca (CFU 9) per il corso di Laurea specialistica in Lingue e culture europee ed extraeuropee della Facoltà di Lingue e Letterature straniere dell'Università degli Studi di Catania. </w:t>
      </w:r>
    </w:p>
    <w:p w14:paraId="62DCCF5E" w14:textId="77777777" w:rsidR="006F5B91" w:rsidRPr="006740D4" w:rsidRDefault="006F5B91" w:rsidP="006F5B91">
      <w:pPr>
        <w:rPr>
          <w:rFonts w:ascii="Times New Roman" w:eastAsia="Times New Roman" w:hAnsi="Times New Roman" w:cs="Times New Roman"/>
        </w:rPr>
      </w:pPr>
    </w:p>
    <w:p w14:paraId="4C0C3498" w14:textId="77777777" w:rsidR="006F5B91" w:rsidRPr="006740D4" w:rsidRDefault="006F5B91" w:rsidP="006F5B91">
      <w:pPr>
        <w:rPr>
          <w:rFonts w:ascii="Times New Roman" w:eastAsia="Times New Roman" w:hAnsi="Times New Roman" w:cs="Times New Roman"/>
        </w:rPr>
      </w:pPr>
      <w:r w:rsidRPr="006740D4">
        <w:rPr>
          <w:rFonts w:ascii="Times New Roman" w:eastAsia="Times New Roman" w:hAnsi="Times New Roman" w:cs="Times New Roman"/>
        </w:rPr>
        <w:t xml:space="preserve">- </w:t>
      </w:r>
      <w:proofErr w:type="spellStart"/>
      <w:r w:rsidRPr="006740D4">
        <w:rPr>
          <w:rFonts w:ascii="Times New Roman" w:eastAsia="Times New Roman" w:hAnsi="Times New Roman" w:cs="Times New Roman"/>
        </w:rPr>
        <w:t>a.a</w:t>
      </w:r>
      <w:proofErr w:type="spellEnd"/>
      <w:r w:rsidRPr="006740D4">
        <w:rPr>
          <w:rFonts w:ascii="Times New Roman" w:eastAsia="Times New Roman" w:hAnsi="Times New Roman" w:cs="Times New Roman"/>
        </w:rPr>
        <w:t xml:space="preserve">. 2007-2008: titolare per supplenza dell’insegnamento di Letteratura Tedesca I (CFU 4) per il corso di Laurea triennale in Lingue e culture europee della Facoltà di Lingue e Letterature straniere dell'Università degli Studi di Catania. </w:t>
      </w:r>
    </w:p>
    <w:p w14:paraId="0B4A9732" w14:textId="77777777" w:rsidR="006F5B91" w:rsidRPr="006740D4" w:rsidRDefault="006F5B91" w:rsidP="006F5B91">
      <w:pPr>
        <w:rPr>
          <w:rFonts w:ascii="Times New Roman" w:eastAsia="Times New Roman" w:hAnsi="Times New Roman" w:cs="Times New Roman"/>
        </w:rPr>
      </w:pPr>
    </w:p>
    <w:p w14:paraId="479702D3" w14:textId="216A671B" w:rsidR="006F5B91" w:rsidRPr="006740D4" w:rsidRDefault="006F5B91" w:rsidP="006F5B91">
      <w:pPr>
        <w:rPr>
          <w:rFonts w:ascii="Times New Roman" w:eastAsia="Times New Roman" w:hAnsi="Times New Roman" w:cs="Times New Roman"/>
        </w:rPr>
      </w:pPr>
      <w:r w:rsidRPr="006740D4">
        <w:rPr>
          <w:rFonts w:ascii="Times New Roman" w:eastAsia="Times New Roman" w:hAnsi="Times New Roman" w:cs="Times New Roman"/>
        </w:rPr>
        <w:t xml:space="preserve">- </w:t>
      </w:r>
      <w:proofErr w:type="spellStart"/>
      <w:r w:rsidRPr="006740D4">
        <w:rPr>
          <w:rFonts w:ascii="Times New Roman" w:eastAsia="Times New Roman" w:hAnsi="Times New Roman" w:cs="Times New Roman"/>
        </w:rPr>
        <w:t>a.a</w:t>
      </w:r>
      <w:proofErr w:type="spellEnd"/>
      <w:r w:rsidRPr="006740D4">
        <w:rPr>
          <w:rFonts w:ascii="Times New Roman" w:eastAsia="Times New Roman" w:hAnsi="Times New Roman" w:cs="Times New Roman"/>
        </w:rPr>
        <w:t>. 2007-2008: titolare per supplenza dell’insegnamento di Letteratura Tedesca I (CFU 6) per il corso di Laurea specialistica in Lingue e culture europee ed extraeuropee della Facoltà di Lingue e Letterature straniere dell'Università degli Studi di Catania.</w:t>
      </w:r>
    </w:p>
    <w:p w14:paraId="07543232" w14:textId="77777777" w:rsidR="006F5B91" w:rsidRPr="006740D4" w:rsidRDefault="006F5B91" w:rsidP="006F5B91">
      <w:pPr>
        <w:rPr>
          <w:rFonts w:ascii="Times New Roman" w:eastAsia="Times New Roman" w:hAnsi="Times New Roman" w:cs="Times New Roman"/>
        </w:rPr>
      </w:pPr>
    </w:p>
    <w:p w14:paraId="44165DF6" w14:textId="77777777" w:rsidR="006F5B91" w:rsidRPr="006740D4" w:rsidRDefault="006F5B91" w:rsidP="006F5B91">
      <w:pPr>
        <w:rPr>
          <w:rFonts w:ascii="Times New Roman" w:eastAsia="Times New Roman" w:hAnsi="Times New Roman" w:cs="Times New Roman"/>
        </w:rPr>
      </w:pPr>
      <w:r w:rsidRPr="006740D4">
        <w:rPr>
          <w:rFonts w:ascii="Times New Roman" w:eastAsia="Times New Roman" w:hAnsi="Times New Roman" w:cs="Times New Roman"/>
        </w:rPr>
        <w:t xml:space="preserve">- </w:t>
      </w:r>
      <w:proofErr w:type="spellStart"/>
      <w:r w:rsidRPr="006740D4">
        <w:rPr>
          <w:rFonts w:ascii="Times New Roman" w:eastAsia="Times New Roman" w:hAnsi="Times New Roman" w:cs="Times New Roman"/>
        </w:rPr>
        <w:t>a.a</w:t>
      </w:r>
      <w:proofErr w:type="spellEnd"/>
      <w:r w:rsidRPr="006740D4">
        <w:rPr>
          <w:rFonts w:ascii="Times New Roman" w:eastAsia="Times New Roman" w:hAnsi="Times New Roman" w:cs="Times New Roman"/>
        </w:rPr>
        <w:t>. 2008-2009: titolare per supplenza dell’insegnamento di Letteratura Tedesca I (CFU 6) per il corso di Laurea triennale in Lingue e culture europee della Facoltà di Lingue e Letterature straniere dell'Università degli Studi di Catania.</w:t>
      </w:r>
    </w:p>
    <w:p w14:paraId="291F903E" w14:textId="77777777" w:rsidR="006F5B91" w:rsidRPr="006740D4" w:rsidRDefault="006F5B91" w:rsidP="006F5B91">
      <w:pPr>
        <w:rPr>
          <w:rFonts w:ascii="Times New Roman" w:eastAsia="Times New Roman" w:hAnsi="Times New Roman" w:cs="Times New Roman"/>
        </w:rPr>
      </w:pPr>
    </w:p>
    <w:p w14:paraId="3AED6740" w14:textId="77777777" w:rsidR="006F5B91" w:rsidRPr="006740D4" w:rsidRDefault="006F5B91" w:rsidP="006F5B91">
      <w:pPr>
        <w:rPr>
          <w:rFonts w:ascii="Times New Roman" w:eastAsia="Times New Roman" w:hAnsi="Times New Roman" w:cs="Times New Roman"/>
        </w:rPr>
      </w:pPr>
      <w:r w:rsidRPr="006740D4">
        <w:rPr>
          <w:rFonts w:ascii="Times New Roman" w:eastAsia="Times New Roman" w:hAnsi="Times New Roman" w:cs="Times New Roman"/>
        </w:rPr>
        <w:t xml:space="preserve">- </w:t>
      </w:r>
      <w:proofErr w:type="spellStart"/>
      <w:r w:rsidRPr="006740D4">
        <w:rPr>
          <w:rFonts w:ascii="Times New Roman" w:eastAsia="Times New Roman" w:hAnsi="Times New Roman" w:cs="Times New Roman"/>
        </w:rPr>
        <w:t>a.a</w:t>
      </w:r>
      <w:proofErr w:type="spellEnd"/>
      <w:r w:rsidRPr="006740D4">
        <w:rPr>
          <w:rFonts w:ascii="Times New Roman" w:eastAsia="Times New Roman" w:hAnsi="Times New Roman" w:cs="Times New Roman"/>
        </w:rPr>
        <w:t>. 2008-2009: titolare per supplenza dell’insegnamento di Letteratura Tedesca I (CFU 6) per il corso di Laurea specialistica in Lingue e culture europee ed extraeuropee della Facoltà di Lingue e Letterature straniere dell'Università degli Studi di Catania.</w:t>
      </w:r>
    </w:p>
    <w:p w14:paraId="409EDC17" w14:textId="77777777" w:rsidR="006F5B91" w:rsidRPr="006740D4" w:rsidRDefault="006F5B91" w:rsidP="006F5B91">
      <w:pPr>
        <w:rPr>
          <w:rFonts w:ascii="Times New Roman" w:eastAsia="Times New Roman" w:hAnsi="Times New Roman" w:cs="Times New Roman"/>
        </w:rPr>
      </w:pPr>
    </w:p>
    <w:p w14:paraId="296E3007" w14:textId="77777777" w:rsidR="006F5B91" w:rsidRPr="006740D4" w:rsidRDefault="006F5B91" w:rsidP="006F5B91">
      <w:pPr>
        <w:rPr>
          <w:rFonts w:ascii="Times New Roman" w:eastAsia="Times New Roman" w:hAnsi="Times New Roman" w:cs="Times New Roman"/>
        </w:rPr>
      </w:pPr>
      <w:r w:rsidRPr="006740D4">
        <w:rPr>
          <w:rFonts w:ascii="Times New Roman" w:eastAsia="Times New Roman" w:hAnsi="Times New Roman" w:cs="Times New Roman"/>
        </w:rPr>
        <w:t xml:space="preserve">- </w:t>
      </w:r>
      <w:proofErr w:type="spellStart"/>
      <w:r w:rsidRPr="006740D4">
        <w:rPr>
          <w:rFonts w:ascii="Times New Roman" w:eastAsia="Times New Roman" w:hAnsi="Times New Roman" w:cs="Times New Roman"/>
        </w:rPr>
        <w:t>a.a</w:t>
      </w:r>
      <w:proofErr w:type="spellEnd"/>
      <w:r w:rsidRPr="006740D4">
        <w:rPr>
          <w:rFonts w:ascii="Times New Roman" w:eastAsia="Times New Roman" w:hAnsi="Times New Roman" w:cs="Times New Roman"/>
        </w:rPr>
        <w:t>. 2009-2010: titolare per supplenza dell’insegnamento di Letteratura Tedesca I (CFU 6) per il corso di Laurea triennale in Lingue e culture europee della Facoltà di Lingue e Letterature straniere dell'Università degli Studi di Catania.</w:t>
      </w:r>
    </w:p>
    <w:p w14:paraId="033555F0" w14:textId="77777777" w:rsidR="006F5B91" w:rsidRPr="006740D4" w:rsidRDefault="006F5B91" w:rsidP="006F5B91">
      <w:pPr>
        <w:rPr>
          <w:rFonts w:ascii="Times New Roman" w:eastAsia="Times New Roman" w:hAnsi="Times New Roman" w:cs="Times New Roman"/>
        </w:rPr>
      </w:pPr>
    </w:p>
    <w:p w14:paraId="302E800D" w14:textId="77777777" w:rsidR="006F5B91" w:rsidRPr="006740D4" w:rsidRDefault="006F5B91" w:rsidP="006F5B91">
      <w:pPr>
        <w:rPr>
          <w:rFonts w:ascii="Times New Roman" w:eastAsia="Times New Roman" w:hAnsi="Times New Roman" w:cs="Times New Roman"/>
        </w:rPr>
      </w:pPr>
      <w:r w:rsidRPr="006740D4">
        <w:rPr>
          <w:rFonts w:ascii="Times New Roman" w:eastAsia="Times New Roman" w:hAnsi="Times New Roman" w:cs="Times New Roman"/>
        </w:rPr>
        <w:t xml:space="preserve">- </w:t>
      </w:r>
      <w:proofErr w:type="spellStart"/>
      <w:r w:rsidRPr="006740D4">
        <w:rPr>
          <w:rFonts w:ascii="Times New Roman" w:eastAsia="Times New Roman" w:hAnsi="Times New Roman" w:cs="Times New Roman"/>
        </w:rPr>
        <w:t>a.a</w:t>
      </w:r>
      <w:proofErr w:type="spellEnd"/>
      <w:r w:rsidRPr="006740D4">
        <w:rPr>
          <w:rFonts w:ascii="Times New Roman" w:eastAsia="Times New Roman" w:hAnsi="Times New Roman" w:cs="Times New Roman"/>
        </w:rPr>
        <w:t>. 2009-2010: titolare per supplenza dell’insegnamento di Letteratura Tedesca I (CFU 6) per il corso di Laurea specialistica in Lingue e culture europee ed extraeuropee della Facoltà di Lingue e Letterature straniere dell'Università degli Studi di Catania.</w:t>
      </w:r>
    </w:p>
    <w:p w14:paraId="02F33E7B" w14:textId="77777777" w:rsidR="006F5B91" w:rsidRPr="006740D4" w:rsidRDefault="006F5B91" w:rsidP="006F5B91">
      <w:pPr>
        <w:rPr>
          <w:rFonts w:ascii="Times New Roman" w:eastAsia="Times New Roman" w:hAnsi="Times New Roman" w:cs="Times New Roman"/>
        </w:rPr>
      </w:pPr>
    </w:p>
    <w:p w14:paraId="48B0B14D" w14:textId="77777777" w:rsidR="006F5B91" w:rsidRPr="006740D4" w:rsidRDefault="006F5B91" w:rsidP="006F5B91">
      <w:pPr>
        <w:rPr>
          <w:rFonts w:ascii="Times New Roman" w:eastAsia="Times New Roman" w:hAnsi="Times New Roman" w:cs="Times New Roman"/>
        </w:rPr>
      </w:pPr>
      <w:r w:rsidRPr="006740D4">
        <w:rPr>
          <w:rFonts w:ascii="Times New Roman" w:eastAsia="Times New Roman" w:hAnsi="Times New Roman" w:cs="Times New Roman"/>
        </w:rPr>
        <w:t xml:space="preserve">- </w:t>
      </w:r>
      <w:proofErr w:type="spellStart"/>
      <w:r w:rsidRPr="006740D4">
        <w:rPr>
          <w:rFonts w:ascii="Times New Roman" w:eastAsia="Times New Roman" w:hAnsi="Times New Roman" w:cs="Times New Roman"/>
        </w:rPr>
        <w:t>a.a</w:t>
      </w:r>
      <w:proofErr w:type="spellEnd"/>
      <w:r w:rsidRPr="006740D4">
        <w:rPr>
          <w:rFonts w:ascii="Times New Roman" w:eastAsia="Times New Roman" w:hAnsi="Times New Roman" w:cs="Times New Roman"/>
        </w:rPr>
        <w:t>. 2010-2011: titolare per supplenza dell’insegnamento di Lingua tedesca III (CFU 9) per il corso di Laurea triennale in Lingue e culture europee e Scienze per la Comunicazione Internazionale della Facoltà di Lingue e letterature straniere dell'Università degli Studi di Catania.</w:t>
      </w:r>
    </w:p>
    <w:p w14:paraId="3D8EAECB" w14:textId="77777777" w:rsidR="006F5B91" w:rsidRPr="006740D4" w:rsidRDefault="006F5B91" w:rsidP="006F5B91">
      <w:pPr>
        <w:rPr>
          <w:rFonts w:ascii="Times New Roman" w:eastAsia="Times New Roman" w:hAnsi="Times New Roman" w:cs="Times New Roman"/>
        </w:rPr>
      </w:pPr>
    </w:p>
    <w:p w14:paraId="25D467BB" w14:textId="77777777" w:rsidR="006F5B91" w:rsidRPr="006740D4" w:rsidRDefault="006F5B91" w:rsidP="006F5B91">
      <w:pPr>
        <w:rPr>
          <w:rFonts w:ascii="Times New Roman" w:eastAsia="Times New Roman" w:hAnsi="Times New Roman" w:cs="Times New Roman"/>
        </w:rPr>
      </w:pPr>
      <w:r w:rsidRPr="006740D4">
        <w:rPr>
          <w:rFonts w:ascii="Times New Roman" w:eastAsia="Times New Roman" w:hAnsi="Times New Roman" w:cs="Times New Roman"/>
        </w:rPr>
        <w:t xml:space="preserve">- </w:t>
      </w:r>
      <w:proofErr w:type="spellStart"/>
      <w:r w:rsidRPr="006740D4">
        <w:rPr>
          <w:rFonts w:ascii="Times New Roman" w:eastAsia="Times New Roman" w:hAnsi="Times New Roman" w:cs="Times New Roman"/>
        </w:rPr>
        <w:t>a.a</w:t>
      </w:r>
      <w:proofErr w:type="spellEnd"/>
      <w:r w:rsidRPr="006740D4">
        <w:rPr>
          <w:rFonts w:ascii="Times New Roman" w:eastAsia="Times New Roman" w:hAnsi="Times New Roman" w:cs="Times New Roman"/>
        </w:rPr>
        <w:t>. 2010-2011: titolare per supplenza dell’insegnamento di Letteratura Tedesca I (CFU 9) per il corso di Laurea magistrale in Lingue e culture europee ed extraeuropee della Facoltà di Lingue e Letterature straniere dell'Università degli Studi di Catania.</w:t>
      </w:r>
    </w:p>
    <w:p w14:paraId="609C3D6F" w14:textId="77777777" w:rsidR="006F5B91" w:rsidRPr="006740D4" w:rsidRDefault="006F5B91" w:rsidP="006F5B91">
      <w:pPr>
        <w:rPr>
          <w:rFonts w:ascii="Times New Roman" w:eastAsia="Times New Roman" w:hAnsi="Times New Roman" w:cs="Times New Roman"/>
        </w:rPr>
      </w:pPr>
    </w:p>
    <w:p w14:paraId="64EDB69F" w14:textId="77777777" w:rsidR="006F5B91" w:rsidRPr="006740D4" w:rsidRDefault="006F5B91" w:rsidP="006F5B91">
      <w:pPr>
        <w:rPr>
          <w:rFonts w:ascii="Times New Roman" w:eastAsia="Times New Roman" w:hAnsi="Times New Roman" w:cs="Times New Roman"/>
        </w:rPr>
      </w:pPr>
      <w:r w:rsidRPr="006740D4">
        <w:rPr>
          <w:rFonts w:ascii="Times New Roman" w:eastAsia="Times New Roman" w:hAnsi="Times New Roman" w:cs="Times New Roman"/>
        </w:rPr>
        <w:t xml:space="preserve">- </w:t>
      </w:r>
      <w:proofErr w:type="spellStart"/>
      <w:r w:rsidRPr="006740D4">
        <w:rPr>
          <w:rFonts w:ascii="Times New Roman" w:eastAsia="Times New Roman" w:hAnsi="Times New Roman" w:cs="Times New Roman"/>
        </w:rPr>
        <w:t>a.a</w:t>
      </w:r>
      <w:proofErr w:type="spellEnd"/>
      <w:r w:rsidRPr="006740D4">
        <w:rPr>
          <w:rFonts w:ascii="Times New Roman" w:eastAsia="Times New Roman" w:hAnsi="Times New Roman" w:cs="Times New Roman"/>
        </w:rPr>
        <w:t xml:space="preserve">. 2011-2012: titolare per supplenza dell’insegnamento di Letteratura della </w:t>
      </w:r>
      <w:proofErr w:type="spellStart"/>
      <w:r w:rsidRPr="006740D4">
        <w:rPr>
          <w:rFonts w:ascii="Times New Roman" w:eastAsia="Times New Roman" w:hAnsi="Times New Roman" w:cs="Times New Roman"/>
        </w:rPr>
        <w:t>Goethezeit</w:t>
      </w:r>
      <w:proofErr w:type="spellEnd"/>
      <w:r w:rsidRPr="006740D4">
        <w:rPr>
          <w:rFonts w:ascii="Times New Roman" w:eastAsia="Times New Roman" w:hAnsi="Times New Roman" w:cs="Times New Roman"/>
        </w:rPr>
        <w:t xml:space="preserve"> (CFU 9) per il corso di Laurea triennale (D.M. 270) in Lingue e culture europee (L11) della Facoltà di Lingue e Letterature straniere dell'Università degli Studi di Catania.</w:t>
      </w:r>
    </w:p>
    <w:p w14:paraId="0E83CFCD" w14:textId="77777777" w:rsidR="006F5B91" w:rsidRPr="006740D4" w:rsidRDefault="006F5B91" w:rsidP="006F5B91">
      <w:pPr>
        <w:rPr>
          <w:rFonts w:ascii="Times New Roman" w:eastAsia="Times New Roman" w:hAnsi="Times New Roman" w:cs="Times New Roman"/>
        </w:rPr>
      </w:pPr>
    </w:p>
    <w:p w14:paraId="71C79D5F" w14:textId="77777777" w:rsidR="006F5B91" w:rsidRPr="006740D4" w:rsidRDefault="006F5B91" w:rsidP="006F5B91">
      <w:pPr>
        <w:rPr>
          <w:rFonts w:ascii="Times New Roman" w:eastAsia="Times New Roman" w:hAnsi="Times New Roman" w:cs="Times New Roman"/>
        </w:rPr>
      </w:pPr>
      <w:r w:rsidRPr="006740D4">
        <w:rPr>
          <w:rFonts w:ascii="Times New Roman" w:eastAsia="Times New Roman" w:hAnsi="Times New Roman" w:cs="Times New Roman"/>
        </w:rPr>
        <w:t xml:space="preserve">- </w:t>
      </w:r>
      <w:proofErr w:type="spellStart"/>
      <w:r w:rsidRPr="006740D4">
        <w:rPr>
          <w:rFonts w:ascii="Times New Roman" w:eastAsia="Times New Roman" w:hAnsi="Times New Roman" w:cs="Times New Roman"/>
        </w:rPr>
        <w:t>A.a</w:t>
      </w:r>
      <w:proofErr w:type="spellEnd"/>
      <w:r w:rsidRPr="006740D4">
        <w:rPr>
          <w:rFonts w:ascii="Times New Roman" w:eastAsia="Times New Roman" w:hAnsi="Times New Roman" w:cs="Times New Roman"/>
        </w:rPr>
        <w:t>. 2011-2012: titolare per supplenza dell’insegnamento di Storia della Lingua tedesca (CFU 9) per il corso di Laurea magistrale in Lingue e culture europee ed extraeuropee (LM 37) della Facoltà di Lingue e Letterature straniere dell'Università degli Studi di Catania.</w:t>
      </w:r>
    </w:p>
    <w:p w14:paraId="11ED44AB" w14:textId="77777777" w:rsidR="006F5B91" w:rsidRPr="006740D4" w:rsidRDefault="006F5B91" w:rsidP="006F5B91">
      <w:pPr>
        <w:rPr>
          <w:rFonts w:ascii="Times New Roman" w:eastAsia="Times New Roman" w:hAnsi="Times New Roman" w:cs="Times New Roman"/>
        </w:rPr>
      </w:pPr>
    </w:p>
    <w:p w14:paraId="56701109" w14:textId="77777777" w:rsidR="006F5B91" w:rsidRPr="006740D4" w:rsidRDefault="006F5B91" w:rsidP="006F5B91">
      <w:pPr>
        <w:rPr>
          <w:rFonts w:ascii="Times New Roman" w:eastAsia="Times New Roman" w:hAnsi="Times New Roman" w:cs="Times New Roman"/>
        </w:rPr>
      </w:pPr>
      <w:r w:rsidRPr="006740D4">
        <w:rPr>
          <w:rFonts w:ascii="Times New Roman" w:eastAsia="Times New Roman" w:hAnsi="Times New Roman" w:cs="Times New Roman"/>
        </w:rPr>
        <w:t xml:space="preserve">- </w:t>
      </w:r>
      <w:proofErr w:type="spellStart"/>
      <w:r w:rsidRPr="006740D4">
        <w:rPr>
          <w:rFonts w:ascii="Times New Roman" w:eastAsia="Times New Roman" w:hAnsi="Times New Roman" w:cs="Times New Roman"/>
        </w:rPr>
        <w:t>a.a</w:t>
      </w:r>
      <w:proofErr w:type="spellEnd"/>
      <w:r w:rsidRPr="006740D4">
        <w:rPr>
          <w:rFonts w:ascii="Times New Roman" w:eastAsia="Times New Roman" w:hAnsi="Times New Roman" w:cs="Times New Roman"/>
        </w:rPr>
        <w:t xml:space="preserve">. 2012-2013: titolare per supplenza dell’insegnamento di Letteratura della </w:t>
      </w:r>
      <w:proofErr w:type="spellStart"/>
      <w:r w:rsidRPr="006740D4">
        <w:rPr>
          <w:rFonts w:ascii="Times New Roman" w:eastAsia="Times New Roman" w:hAnsi="Times New Roman" w:cs="Times New Roman"/>
        </w:rPr>
        <w:t>Goethezeit</w:t>
      </w:r>
      <w:proofErr w:type="spellEnd"/>
      <w:r w:rsidRPr="006740D4">
        <w:rPr>
          <w:rFonts w:ascii="Times New Roman" w:eastAsia="Times New Roman" w:hAnsi="Times New Roman" w:cs="Times New Roman"/>
        </w:rPr>
        <w:t xml:space="preserve"> (CFU 9) per il corso di Laurea triennale (D.M. 270) in Lingue e culture europee (L11) della Facoltà di Lettere e </w:t>
      </w:r>
      <w:proofErr w:type="gramStart"/>
      <w:r w:rsidRPr="006740D4">
        <w:rPr>
          <w:rFonts w:ascii="Times New Roman" w:eastAsia="Times New Roman" w:hAnsi="Times New Roman" w:cs="Times New Roman"/>
        </w:rPr>
        <w:t>Filosofia  dell'Università</w:t>
      </w:r>
      <w:proofErr w:type="gramEnd"/>
      <w:r w:rsidRPr="006740D4">
        <w:rPr>
          <w:rFonts w:ascii="Times New Roman" w:eastAsia="Times New Roman" w:hAnsi="Times New Roman" w:cs="Times New Roman"/>
        </w:rPr>
        <w:t xml:space="preserve"> degli Studi di Catania.</w:t>
      </w:r>
    </w:p>
    <w:p w14:paraId="244A79F6" w14:textId="77777777" w:rsidR="006F5B91" w:rsidRPr="006740D4" w:rsidRDefault="006F5B91" w:rsidP="006F5B91">
      <w:pPr>
        <w:rPr>
          <w:rFonts w:ascii="Times New Roman" w:eastAsia="Times New Roman" w:hAnsi="Times New Roman" w:cs="Times New Roman"/>
        </w:rPr>
      </w:pPr>
    </w:p>
    <w:p w14:paraId="5835973A" w14:textId="77777777" w:rsidR="006F5B91" w:rsidRPr="006740D4" w:rsidRDefault="006F5B91" w:rsidP="006F5B91">
      <w:pPr>
        <w:rPr>
          <w:rFonts w:ascii="Times New Roman" w:eastAsia="Times New Roman" w:hAnsi="Times New Roman" w:cs="Times New Roman"/>
        </w:rPr>
      </w:pPr>
      <w:r w:rsidRPr="006740D4">
        <w:rPr>
          <w:rFonts w:ascii="Times New Roman" w:eastAsia="Times New Roman" w:hAnsi="Times New Roman" w:cs="Times New Roman"/>
        </w:rPr>
        <w:t xml:space="preserve">- </w:t>
      </w:r>
      <w:proofErr w:type="spellStart"/>
      <w:r w:rsidRPr="006740D4">
        <w:rPr>
          <w:rFonts w:ascii="Times New Roman" w:eastAsia="Times New Roman" w:hAnsi="Times New Roman" w:cs="Times New Roman"/>
        </w:rPr>
        <w:t>a.a</w:t>
      </w:r>
      <w:proofErr w:type="spellEnd"/>
      <w:r w:rsidRPr="006740D4">
        <w:rPr>
          <w:rFonts w:ascii="Times New Roman" w:eastAsia="Times New Roman" w:hAnsi="Times New Roman" w:cs="Times New Roman"/>
        </w:rPr>
        <w:t xml:space="preserve">. 2012-2013: titolare per supplenza dell’insegnamento di Storia della Lingua tedesca (CFU 9) per il corso di Laurea magistrale in Lingue e culture europee ed extraeuropee (LM 37) della Facoltà di Lettere e Filosofia dell'Università degli Studi di Catania. </w:t>
      </w:r>
    </w:p>
    <w:p w14:paraId="1AF76324" w14:textId="77777777" w:rsidR="006F5B91" w:rsidRPr="006740D4" w:rsidRDefault="006F5B91" w:rsidP="006F5B91">
      <w:pPr>
        <w:rPr>
          <w:rFonts w:ascii="Times New Roman" w:eastAsia="Times New Roman" w:hAnsi="Times New Roman" w:cs="Times New Roman"/>
        </w:rPr>
      </w:pPr>
    </w:p>
    <w:p w14:paraId="1FA3121B" w14:textId="77777777" w:rsidR="006F5B91" w:rsidRPr="006740D4" w:rsidRDefault="006F5B91" w:rsidP="006F5B91">
      <w:pPr>
        <w:rPr>
          <w:rFonts w:ascii="Times New Roman" w:eastAsia="Times New Roman" w:hAnsi="Times New Roman" w:cs="Times New Roman"/>
        </w:rPr>
      </w:pPr>
      <w:r w:rsidRPr="006740D4">
        <w:rPr>
          <w:rFonts w:ascii="Times New Roman" w:eastAsia="Times New Roman" w:hAnsi="Times New Roman" w:cs="Times New Roman"/>
        </w:rPr>
        <w:t xml:space="preserve">- </w:t>
      </w:r>
      <w:proofErr w:type="spellStart"/>
      <w:r w:rsidRPr="006740D4">
        <w:rPr>
          <w:rFonts w:ascii="Times New Roman" w:eastAsia="Times New Roman" w:hAnsi="Times New Roman" w:cs="Times New Roman"/>
        </w:rPr>
        <w:t>a.a</w:t>
      </w:r>
      <w:proofErr w:type="spellEnd"/>
      <w:r w:rsidRPr="006740D4">
        <w:rPr>
          <w:rFonts w:ascii="Times New Roman" w:eastAsia="Times New Roman" w:hAnsi="Times New Roman" w:cs="Times New Roman"/>
        </w:rPr>
        <w:t xml:space="preserve">. 2013-2014: titolare per supplenza della Cattedra di Letteratura della </w:t>
      </w:r>
      <w:proofErr w:type="spellStart"/>
      <w:r w:rsidRPr="006740D4">
        <w:rPr>
          <w:rFonts w:ascii="Times New Roman" w:eastAsia="Times New Roman" w:hAnsi="Times New Roman" w:cs="Times New Roman"/>
        </w:rPr>
        <w:t>Goethezeit</w:t>
      </w:r>
      <w:proofErr w:type="spellEnd"/>
      <w:r w:rsidRPr="006740D4">
        <w:rPr>
          <w:rFonts w:ascii="Times New Roman" w:eastAsia="Times New Roman" w:hAnsi="Times New Roman" w:cs="Times New Roman"/>
        </w:rPr>
        <w:t xml:space="preserve"> (CFU 9) per il corso di Laurea triennale (D.M. 270) in Lingue e culture Europee (L11) della Facoltà di Lingue Straniere dell'Università degli Studi di Catania.</w:t>
      </w:r>
    </w:p>
    <w:p w14:paraId="4DFA47DC" w14:textId="77777777" w:rsidR="006F5B91" w:rsidRPr="006740D4" w:rsidRDefault="006F5B91" w:rsidP="006F5B91">
      <w:pPr>
        <w:rPr>
          <w:rFonts w:ascii="Times New Roman" w:eastAsia="Times New Roman" w:hAnsi="Times New Roman" w:cs="Times New Roman"/>
        </w:rPr>
      </w:pPr>
    </w:p>
    <w:p w14:paraId="53753443" w14:textId="15A3A9A7" w:rsidR="006F5B91" w:rsidRPr="006740D4" w:rsidRDefault="006F5B91" w:rsidP="006F5B91">
      <w:pPr>
        <w:rPr>
          <w:rFonts w:ascii="Times New Roman" w:eastAsia="Times New Roman" w:hAnsi="Times New Roman" w:cs="Times New Roman"/>
        </w:rPr>
      </w:pPr>
      <w:r w:rsidRPr="006740D4">
        <w:rPr>
          <w:rFonts w:ascii="Times New Roman" w:eastAsia="Times New Roman" w:hAnsi="Times New Roman" w:cs="Times New Roman"/>
        </w:rPr>
        <w:t xml:space="preserve">- </w:t>
      </w:r>
      <w:proofErr w:type="spellStart"/>
      <w:r w:rsidRPr="006740D4">
        <w:rPr>
          <w:rFonts w:ascii="Times New Roman" w:eastAsia="Times New Roman" w:hAnsi="Times New Roman" w:cs="Times New Roman"/>
        </w:rPr>
        <w:t>a.a</w:t>
      </w:r>
      <w:proofErr w:type="spellEnd"/>
      <w:r w:rsidRPr="006740D4">
        <w:rPr>
          <w:rFonts w:ascii="Times New Roman" w:eastAsia="Times New Roman" w:hAnsi="Times New Roman" w:cs="Times New Roman"/>
        </w:rPr>
        <w:t>. 2013-2014: titolare per supplenza della Cattedra di Storia della Lingua tedesca (CFU 9) per il corso di Laurea magistrale in Lingue e culture Europee ed extraeuropee (LM 37) della Facoltà di Lingue Straniere dell'Università degli Studi di Catania.</w:t>
      </w:r>
    </w:p>
    <w:p w14:paraId="0FD758C5" w14:textId="77777777" w:rsidR="006F5B91" w:rsidRPr="006740D4" w:rsidRDefault="006F5B91" w:rsidP="00AD5E63">
      <w:pPr>
        <w:rPr>
          <w:rFonts w:ascii="Times New Roman" w:eastAsia="Times New Roman" w:hAnsi="Times New Roman" w:cs="Times New Roman"/>
          <w:b/>
        </w:rPr>
      </w:pPr>
    </w:p>
    <w:p w14:paraId="31195B81" w14:textId="77777777" w:rsidR="00FD738D" w:rsidRPr="006740D4" w:rsidRDefault="00FD738D" w:rsidP="006F5B91">
      <w:pPr>
        <w:rPr>
          <w:rFonts w:ascii="Times New Roman" w:hAnsi="Times New Roman" w:cs="Times New Roman"/>
        </w:rPr>
      </w:pPr>
    </w:p>
    <w:p w14:paraId="73717C41" w14:textId="3CDF1EAB" w:rsidR="006F5B91" w:rsidRPr="006740D4" w:rsidRDefault="006F5B91" w:rsidP="006F5B91">
      <w:pPr>
        <w:rPr>
          <w:rFonts w:ascii="Times New Roman" w:hAnsi="Times New Roman" w:cs="Times New Roman"/>
          <w:b/>
        </w:rPr>
      </w:pPr>
      <w:r w:rsidRPr="006740D4">
        <w:rPr>
          <w:rFonts w:ascii="Times New Roman" w:hAnsi="Times New Roman" w:cs="Times New Roman"/>
          <w:b/>
        </w:rPr>
        <w:t xml:space="preserve">Ulteriori </w:t>
      </w:r>
      <w:r w:rsidR="00DE5EAD" w:rsidRPr="006740D4">
        <w:rPr>
          <w:rFonts w:ascii="Times New Roman" w:hAnsi="Times New Roman" w:cs="Times New Roman"/>
          <w:b/>
        </w:rPr>
        <w:t>incarichi</w:t>
      </w:r>
      <w:r w:rsidRPr="006740D4">
        <w:rPr>
          <w:rFonts w:ascii="Times New Roman" w:hAnsi="Times New Roman" w:cs="Times New Roman"/>
          <w:b/>
        </w:rPr>
        <w:t xml:space="preserve"> didattic</w:t>
      </w:r>
      <w:r w:rsidR="00DE5EAD" w:rsidRPr="006740D4">
        <w:rPr>
          <w:rFonts w:ascii="Times New Roman" w:hAnsi="Times New Roman" w:cs="Times New Roman"/>
          <w:b/>
        </w:rPr>
        <w:t>i</w:t>
      </w:r>
      <w:r w:rsidRPr="006740D4">
        <w:rPr>
          <w:rFonts w:ascii="Times New Roman" w:hAnsi="Times New Roman" w:cs="Times New Roman"/>
          <w:b/>
        </w:rPr>
        <w:t xml:space="preserve"> dal 2000 al 2009:</w:t>
      </w:r>
    </w:p>
    <w:p w14:paraId="108586FE" w14:textId="77777777" w:rsidR="00D349C5" w:rsidRPr="006740D4" w:rsidRDefault="00D349C5" w:rsidP="006F5B91">
      <w:pPr>
        <w:rPr>
          <w:rFonts w:ascii="Times New Roman" w:eastAsia="Times New Roman" w:hAnsi="Times New Roman" w:cs="Times New Roman"/>
        </w:rPr>
      </w:pPr>
    </w:p>
    <w:p w14:paraId="064B443D" w14:textId="09BC90EF" w:rsidR="00D349C5" w:rsidRPr="004014B9" w:rsidRDefault="00D349C5" w:rsidP="00D949FC">
      <w:pPr>
        <w:rPr>
          <w:rFonts w:ascii="Times New Roman" w:eastAsia="Times New Roman" w:hAnsi="Times New Roman" w:cs="Times New Roman"/>
        </w:rPr>
      </w:pPr>
      <w:proofErr w:type="spellStart"/>
      <w:r w:rsidRPr="004014B9">
        <w:rPr>
          <w:rFonts w:ascii="Times New Roman" w:eastAsia="Times New Roman" w:hAnsi="Times New Roman" w:cs="Times New Roman"/>
        </w:rPr>
        <w:t>a.a</w:t>
      </w:r>
      <w:proofErr w:type="spellEnd"/>
      <w:r w:rsidRPr="004014B9">
        <w:rPr>
          <w:rFonts w:ascii="Times New Roman" w:eastAsia="Times New Roman" w:hAnsi="Times New Roman" w:cs="Times New Roman"/>
        </w:rPr>
        <w:t xml:space="preserve">. 2003-2004: Docenza alla EMUNI </w:t>
      </w:r>
      <w:proofErr w:type="spellStart"/>
      <w:r w:rsidRPr="004014B9">
        <w:rPr>
          <w:rFonts w:ascii="Times New Roman" w:eastAsia="Times New Roman" w:hAnsi="Times New Roman" w:cs="Times New Roman"/>
        </w:rPr>
        <w:t>Summer</w:t>
      </w:r>
      <w:proofErr w:type="spellEnd"/>
      <w:r w:rsidRPr="004014B9">
        <w:rPr>
          <w:rFonts w:ascii="Times New Roman" w:eastAsia="Times New Roman" w:hAnsi="Times New Roman" w:cs="Times New Roman"/>
        </w:rPr>
        <w:t xml:space="preserve"> School - presso l'Università degli studi di Catania, finanziata da E.R.S.U. (luglio 2004).</w:t>
      </w:r>
    </w:p>
    <w:p w14:paraId="1E71AB12" w14:textId="77777777" w:rsidR="00D949FC" w:rsidRPr="004014B9" w:rsidRDefault="00D949FC" w:rsidP="00D949FC">
      <w:pPr>
        <w:rPr>
          <w:rFonts w:ascii="Times New Roman" w:eastAsia="Times New Roman" w:hAnsi="Times New Roman" w:cs="Times New Roman"/>
        </w:rPr>
      </w:pPr>
    </w:p>
    <w:p w14:paraId="66E36FAB" w14:textId="3611F3A6" w:rsidR="00D949FC" w:rsidRPr="006740D4" w:rsidRDefault="00D949FC" w:rsidP="00D949FC">
      <w:pPr>
        <w:rPr>
          <w:rFonts w:ascii="Times New Roman" w:eastAsia="Times New Roman" w:hAnsi="Times New Roman" w:cs="Times New Roman"/>
        </w:rPr>
      </w:pPr>
      <w:proofErr w:type="spellStart"/>
      <w:r w:rsidRPr="004014B9">
        <w:rPr>
          <w:rFonts w:ascii="Times New Roman" w:eastAsia="Times New Roman" w:hAnsi="Times New Roman" w:cs="Times New Roman"/>
        </w:rPr>
        <w:t>a.a</w:t>
      </w:r>
      <w:proofErr w:type="spellEnd"/>
      <w:r w:rsidRPr="004014B9">
        <w:rPr>
          <w:rFonts w:ascii="Times New Roman" w:eastAsia="Times New Roman" w:hAnsi="Times New Roman" w:cs="Times New Roman"/>
        </w:rPr>
        <w:t>. 2008-2009 Affidamento di un corso nel Master di I livello in “Comunità locali e turismo culturale sostenibile” presso la Facoltà di Lingue e Letterature Straniere dell’Università degli Studi di Catania.</w:t>
      </w:r>
    </w:p>
    <w:p w14:paraId="63B8C16C" w14:textId="77777777" w:rsidR="006F5B91" w:rsidRPr="006740D4" w:rsidRDefault="006F5B91" w:rsidP="006F5B91">
      <w:pPr>
        <w:rPr>
          <w:rFonts w:ascii="Times New Roman" w:hAnsi="Times New Roman" w:cs="Times New Roman"/>
          <w:b/>
        </w:rPr>
      </w:pPr>
    </w:p>
    <w:p w14:paraId="1408983E" w14:textId="238485EC" w:rsidR="00D949FC" w:rsidRPr="006740D4" w:rsidRDefault="00D949FC" w:rsidP="00D949FC">
      <w:pPr>
        <w:rPr>
          <w:rFonts w:ascii="Times New Roman" w:eastAsia="Times New Roman" w:hAnsi="Times New Roman" w:cs="Times New Roman"/>
        </w:rPr>
      </w:pPr>
      <w:proofErr w:type="spellStart"/>
      <w:r w:rsidRPr="008252D9">
        <w:rPr>
          <w:rFonts w:ascii="Times New Roman" w:eastAsia="Times New Roman" w:hAnsi="Times New Roman" w:cs="Times New Roman"/>
        </w:rPr>
        <w:t>a.a</w:t>
      </w:r>
      <w:proofErr w:type="spellEnd"/>
      <w:r w:rsidRPr="008252D9">
        <w:rPr>
          <w:rFonts w:ascii="Times New Roman" w:eastAsia="Times New Roman" w:hAnsi="Times New Roman" w:cs="Times New Roman"/>
        </w:rPr>
        <w:t xml:space="preserve"> 2013- 2014 Seminario su “Viaggiatori tedeschi in Sicilia all’epoca del </w:t>
      </w:r>
      <w:proofErr w:type="spellStart"/>
      <w:r w:rsidRPr="008252D9">
        <w:rPr>
          <w:rFonts w:ascii="Times New Roman" w:eastAsia="Times New Roman" w:hAnsi="Times New Roman" w:cs="Times New Roman"/>
        </w:rPr>
        <w:t>Grand</w:t>
      </w:r>
      <w:proofErr w:type="spellEnd"/>
      <w:r w:rsidRPr="008252D9">
        <w:rPr>
          <w:rFonts w:ascii="Times New Roman" w:eastAsia="Times New Roman" w:hAnsi="Times New Roman" w:cs="Times New Roman"/>
        </w:rPr>
        <w:t xml:space="preserve"> Tour” per il Dottorato di “Studi sul Patrimonio Culturale” (ciclo XXIX) del Dipartimento di Scienze Umanistiche dell'Università degli Studi di Catania </w:t>
      </w:r>
      <w:r w:rsidRPr="008252D9">
        <w:rPr>
          <w:rFonts w:ascii="Times New Roman" w:hAnsi="Times New Roman" w:cs="Times New Roman"/>
        </w:rPr>
        <w:t xml:space="preserve">(coordinatore Prof.ssa G. </w:t>
      </w:r>
      <w:proofErr w:type="spellStart"/>
      <w:r w:rsidRPr="008252D9">
        <w:rPr>
          <w:rFonts w:ascii="Times New Roman" w:hAnsi="Times New Roman" w:cs="Times New Roman"/>
        </w:rPr>
        <w:t>Pulvirenti</w:t>
      </w:r>
      <w:proofErr w:type="spellEnd"/>
      <w:r w:rsidRPr="008252D9">
        <w:rPr>
          <w:rFonts w:ascii="Times New Roman" w:hAnsi="Times New Roman" w:cs="Times New Roman"/>
        </w:rPr>
        <w:t>)</w:t>
      </w:r>
      <w:r w:rsidRPr="008252D9">
        <w:rPr>
          <w:rFonts w:ascii="Times New Roman" w:eastAsia="Times New Roman" w:hAnsi="Times New Roman" w:cs="Times New Roman"/>
        </w:rPr>
        <w:t>.</w:t>
      </w:r>
    </w:p>
    <w:p w14:paraId="3B5DAED3" w14:textId="77777777" w:rsidR="00D949FC" w:rsidRPr="006740D4" w:rsidRDefault="00D949FC" w:rsidP="006F5B91">
      <w:pPr>
        <w:rPr>
          <w:rFonts w:ascii="Times New Roman" w:hAnsi="Times New Roman" w:cs="Times New Roman"/>
          <w:b/>
        </w:rPr>
      </w:pPr>
    </w:p>
    <w:p w14:paraId="47E871AC" w14:textId="77777777" w:rsidR="00D949FC" w:rsidRPr="006740D4" w:rsidRDefault="00D949FC" w:rsidP="006F5B91">
      <w:pPr>
        <w:rPr>
          <w:rFonts w:ascii="Times New Roman" w:hAnsi="Times New Roman" w:cs="Times New Roman"/>
          <w:b/>
        </w:rPr>
      </w:pPr>
    </w:p>
    <w:p w14:paraId="45F5529D" w14:textId="14827995" w:rsidR="00D349C5" w:rsidRPr="006740D4" w:rsidRDefault="00DE5EAD" w:rsidP="00FD738D">
      <w:pPr>
        <w:rPr>
          <w:rFonts w:ascii="Times New Roman" w:eastAsia="Times New Roman" w:hAnsi="Times New Roman" w:cs="Times New Roman"/>
          <w:b/>
        </w:rPr>
      </w:pPr>
      <w:r w:rsidRPr="006740D4">
        <w:rPr>
          <w:rFonts w:ascii="Times New Roman" w:eastAsia="Times New Roman" w:hAnsi="Times New Roman" w:cs="Times New Roman"/>
          <w:b/>
        </w:rPr>
        <w:t>I</w:t>
      </w:r>
      <w:r w:rsidR="00FD738D" w:rsidRPr="006740D4">
        <w:rPr>
          <w:rFonts w:ascii="Times New Roman" w:eastAsia="Times New Roman" w:hAnsi="Times New Roman" w:cs="Times New Roman"/>
          <w:b/>
        </w:rPr>
        <w:t xml:space="preserve">ncarichi </w:t>
      </w:r>
      <w:r w:rsidRPr="006740D4">
        <w:rPr>
          <w:rFonts w:ascii="Times New Roman" w:eastAsia="Times New Roman" w:hAnsi="Times New Roman" w:cs="Times New Roman"/>
          <w:b/>
        </w:rPr>
        <w:t xml:space="preserve">e nomine </w:t>
      </w:r>
      <w:r w:rsidR="00FD738D" w:rsidRPr="006740D4">
        <w:rPr>
          <w:rFonts w:ascii="Times New Roman" w:eastAsia="Times New Roman" w:hAnsi="Times New Roman" w:cs="Times New Roman"/>
          <w:b/>
        </w:rPr>
        <w:t>all’interno dell’Ateneo di Catania</w:t>
      </w:r>
      <w:r w:rsidR="00D349C5" w:rsidRPr="006740D4">
        <w:rPr>
          <w:rFonts w:ascii="Times New Roman" w:eastAsia="Times New Roman" w:hAnsi="Times New Roman" w:cs="Times New Roman"/>
          <w:b/>
        </w:rPr>
        <w:t>:</w:t>
      </w:r>
    </w:p>
    <w:p w14:paraId="34D83397" w14:textId="733EB667" w:rsidR="00E80283" w:rsidRPr="006740D4" w:rsidRDefault="00E80283" w:rsidP="00FD738D">
      <w:pPr>
        <w:rPr>
          <w:rFonts w:ascii="Times New Roman" w:eastAsia="Times New Roman" w:hAnsi="Times New Roman" w:cs="Times New Roman"/>
          <w:b/>
        </w:rPr>
      </w:pPr>
    </w:p>
    <w:p w14:paraId="653FE585" w14:textId="77777777" w:rsidR="00E80283" w:rsidRPr="006740D4" w:rsidRDefault="00E80283" w:rsidP="00FD738D">
      <w:pPr>
        <w:rPr>
          <w:rFonts w:ascii="Times New Roman" w:eastAsia="Times New Roman" w:hAnsi="Times New Roman" w:cs="Times New Roman"/>
        </w:rPr>
      </w:pPr>
      <w:r w:rsidRPr="001F6F4A">
        <w:rPr>
          <w:rFonts w:ascii="Times New Roman" w:eastAsia="Times New Roman" w:hAnsi="Times New Roman" w:cs="Times New Roman"/>
        </w:rPr>
        <w:lastRenderedPageBreak/>
        <w:t xml:space="preserve">Dal 2007 al 2011 </w:t>
      </w:r>
      <w:r w:rsidRPr="001F6F4A">
        <w:rPr>
          <w:rFonts w:ascii="Times New Roman" w:eastAsia="Times New Roman" w:hAnsi="Times New Roman" w:cs="Times New Roman"/>
        </w:rPr>
        <w:br/>
        <w:t>referente della Facoltà di Lingue e Letterature Straniere per Commissione d’Ateneo dell’Ufficio Relazioni Internazionali.</w:t>
      </w:r>
    </w:p>
    <w:p w14:paraId="5F550BF6" w14:textId="77777777" w:rsidR="00E80283" w:rsidRPr="006740D4" w:rsidRDefault="00E80283" w:rsidP="00FD738D">
      <w:pPr>
        <w:rPr>
          <w:rFonts w:ascii="Times New Roman" w:eastAsia="Times New Roman" w:hAnsi="Times New Roman" w:cs="Times New Roman"/>
        </w:rPr>
      </w:pPr>
    </w:p>
    <w:p w14:paraId="5CB8C4BE" w14:textId="77777777" w:rsidR="00E80283" w:rsidRPr="007F7905" w:rsidRDefault="00E80283" w:rsidP="00E80283">
      <w:pPr>
        <w:rPr>
          <w:rFonts w:ascii="Times New Roman" w:eastAsia="Times New Roman" w:hAnsi="Times New Roman" w:cs="Times New Roman"/>
        </w:rPr>
      </w:pPr>
      <w:r w:rsidRPr="007F7905">
        <w:rPr>
          <w:rFonts w:ascii="Times New Roman" w:eastAsia="Times New Roman" w:hAnsi="Times New Roman" w:cs="Times New Roman"/>
        </w:rPr>
        <w:t>Dal 2007 al 2010</w:t>
      </w:r>
      <w:r w:rsidRPr="007F7905">
        <w:rPr>
          <w:rFonts w:ascii="Times New Roman" w:eastAsia="Times New Roman" w:hAnsi="Times New Roman" w:cs="Times New Roman"/>
        </w:rPr>
        <w:br/>
        <w:t>referente della Facoltà di Lingue e Letterature Straniere per il Nucleo di Valutazione della Didattica dell’Ateneo di Catania.</w:t>
      </w:r>
    </w:p>
    <w:p w14:paraId="376087D6" w14:textId="77777777" w:rsidR="00E80283" w:rsidRPr="007F7905" w:rsidRDefault="00E80283" w:rsidP="00E80283">
      <w:pPr>
        <w:rPr>
          <w:rFonts w:ascii="Times New Roman" w:eastAsia="Times New Roman" w:hAnsi="Times New Roman" w:cs="Times New Roman"/>
        </w:rPr>
      </w:pPr>
    </w:p>
    <w:p w14:paraId="0D47FC47" w14:textId="77777777" w:rsidR="00E80283" w:rsidRPr="007F7905" w:rsidRDefault="00E80283" w:rsidP="00E80283">
      <w:pPr>
        <w:rPr>
          <w:rFonts w:ascii="Times New Roman" w:eastAsia="Times New Roman" w:hAnsi="Times New Roman" w:cs="Times New Roman"/>
        </w:rPr>
      </w:pPr>
      <w:r w:rsidRPr="007F7905">
        <w:rPr>
          <w:rFonts w:ascii="Times New Roman" w:eastAsia="Times New Roman" w:hAnsi="Times New Roman" w:cs="Times New Roman"/>
        </w:rPr>
        <w:t xml:space="preserve">Dal 2008 </w:t>
      </w:r>
      <w:r w:rsidRPr="007F7905">
        <w:rPr>
          <w:rFonts w:ascii="Times New Roman" w:eastAsia="Times New Roman" w:hAnsi="Times New Roman" w:cs="Times New Roman"/>
        </w:rPr>
        <w:br/>
        <w:t>titolare di un progetto di Scambio “Erasmus” con la Ruhr-</w:t>
      </w:r>
      <w:proofErr w:type="spellStart"/>
      <w:r w:rsidRPr="007F7905">
        <w:rPr>
          <w:rFonts w:ascii="Times New Roman" w:eastAsia="Times New Roman" w:hAnsi="Times New Roman" w:cs="Times New Roman"/>
        </w:rPr>
        <w:t>Universität</w:t>
      </w:r>
      <w:proofErr w:type="spellEnd"/>
      <w:r w:rsidRPr="007F7905">
        <w:rPr>
          <w:rFonts w:ascii="Times New Roman" w:eastAsia="Times New Roman" w:hAnsi="Times New Roman" w:cs="Times New Roman"/>
        </w:rPr>
        <w:t xml:space="preserve"> Bochum– Germania.</w:t>
      </w:r>
    </w:p>
    <w:p w14:paraId="1DA5F9F9" w14:textId="77777777" w:rsidR="00E80283" w:rsidRPr="007F7905" w:rsidRDefault="00E80283" w:rsidP="00E80283">
      <w:pPr>
        <w:rPr>
          <w:rFonts w:ascii="Times New Roman" w:eastAsia="Times New Roman" w:hAnsi="Times New Roman" w:cs="Times New Roman"/>
        </w:rPr>
      </w:pPr>
    </w:p>
    <w:p w14:paraId="0373988E" w14:textId="77777777" w:rsidR="00E80283" w:rsidRPr="006740D4" w:rsidRDefault="00E80283" w:rsidP="00E80283">
      <w:pPr>
        <w:rPr>
          <w:rFonts w:ascii="Times New Roman" w:eastAsia="Times New Roman" w:hAnsi="Times New Roman" w:cs="Times New Roman"/>
        </w:rPr>
      </w:pPr>
      <w:r w:rsidRPr="007F7905">
        <w:rPr>
          <w:rFonts w:ascii="Times New Roman" w:eastAsia="Times New Roman" w:hAnsi="Times New Roman" w:cs="Times New Roman"/>
        </w:rPr>
        <w:t xml:space="preserve">Dal 2012 </w:t>
      </w:r>
      <w:r w:rsidRPr="007F7905">
        <w:rPr>
          <w:rFonts w:ascii="Times New Roman" w:eastAsia="Times New Roman" w:hAnsi="Times New Roman" w:cs="Times New Roman"/>
        </w:rPr>
        <w:br/>
        <w:t>titolare di un progetto di scambio "Erasmus" con l'</w:t>
      </w:r>
      <w:proofErr w:type="spellStart"/>
      <w:r w:rsidRPr="007F7905">
        <w:rPr>
          <w:rFonts w:ascii="Times New Roman" w:eastAsia="Times New Roman" w:hAnsi="Times New Roman" w:cs="Times New Roman"/>
        </w:rPr>
        <w:t>Unversità</w:t>
      </w:r>
      <w:proofErr w:type="spellEnd"/>
      <w:r w:rsidRPr="007F7905">
        <w:rPr>
          <w:rFonts w:ascii="Times New Roman" w:eastAsia="Times New Roman" w:hAnsi="Times New Roman" w:cs="Times New Roman"/>
        </w:rPr>
        <w:t xml:space="preserve"> di Varsavia.</w:t>
      </w:r>
    </w:p>
    <w:p w14:paraId="04B043ED" w14:textId="77777777" w:rsidR="00E80283" w:rsidRPr="006740D4" w:rsidRDefault="00E80283" w:rsidP="00E80283">
      <w:pPr>
        <w:rPr>
          <w:rFonts w:ascii="Times New Roman" w:eastAsia="Times New Roman" w:hAnsi="Times New Roman" w:cs="Times New Roman"/>
        </w:rPr>
      </w:pPr>
    </w:p>
    <w:p w14:paraId="39255910" w14:textId="64D8EF7D" w:rsidR="0025326C" w:rsidRPr="006740D4" w:rsidRDefault="0025326C" w:rsidP="00E80283">
      <w:pPr>
        <w:rPr>
          <w:rFonts w:ascii="Times New Roman" w:eastAsia="Times New Roman" w:hAnsi="Times New Roman" w:cs="Times New Roman"/>
        </w:rPr>
      </w:pPr>
      <w:r w:rsidRPr="006740D4">
        <w:rPr>
          <w:rFonts w:ascii="Times New Roman" w:eastAsia="Times New Roman" w:hAnsi="Times New Roman" w:cs="Times New Roman"/>
        </w:rPr>
        <w:t>Dal 2012</w:t>
      </w:r>
    </w:p>
    <w:p w14:paraId="07445E0E" w14:textId="3BA22C15" w:rsidR="0025326C" w:rsidRPr="006740D4" w:rsidRDefault="0025326C" w:rsidP="00E80283">
      <w:pPr>
        <w:rPr>
          <w:rFonts w:ascii="Times New Roman" w:eastAsia="Times New Roman" w:hAnsi="Times New Roman" w:cs="Times New Roman"/>
        </w:rPr>
      </w:pPr>
      <w:r w:rsidRPr="006740D4">
        <w:rPr>
          <w:rFonts w:ascii="Times New Roman" w:eastAsia="Times New Roman" w:hAnsi="Times New Roman" w:cs="Times New Roman"/>
        </w:rPr>
        <w:t xml:space="preserve">Docente di riferimento del Corso di Laurea Magistrale classe LM37 </w:t>
      </w:r>
      <w:r w:rsidR="003E51BA" w:rsidRPr="006740D4">
        <w:rPr>
          <w:rFonts w:ascii="Times New Roman" w:eastAsia="Times New Roman" w:hAnsi="Times New Roman" w:cs="Times New Roman"/>
        </w:rPr>
        <w:t xml:space="preserve">Lingue </w:t>
      </w:r>
      <w:r w:rsidR="006F5B91" w:rsidRPr="006740D4">
        <w:rPr>
          <w:rFonts w:ascii="Times New Roman" w:eastAsia="Times New Roman" w:hAnsi="Times New Roman" w:cs="Times New Roman"/>
        </w:rPr>
        <w:t xml:space="preserve">e </w:t>
      </w:r>
      <w:r w:rsidR="003E51BA" w:rsidRPr="006740D4">
        <w:rPr>
          <w:rFonts w:ascii="Times New Roman" w:eastAsia="Times New Roman" w:hAnsi="Times New Roman" w:cs="Times New Roman"/>
        </w:rPr>
        <w:t xml:space="preserve">culture </w:t>
      </w:r>
      <w:r w:rsidR="006F5B91" w:rsidRPr="006740D4">
        <w:rPr>
          <w:rFonts w:ascii="Times New Roman" w:eastAsia="Times New Roman" w:hAnsi="Times New Roman" w:cs="Times New Roman"/>
        </w:rPr>
        <w:t>europee ed extraeuropee</w:t>
      </w:r>
    </w:p>
    <w:p w14:paraId="113F62CE" w14:textId="77777777" w:rsidR="003E51BA" w:rsidRPr="006740D4" w:rsidRDefault="003E51BA" w:rsidP="00E80283">
      <w:pPr>
        <w:rPr>
          <w:rFonts w:ascii="Times New Roman" w:eastAsia="Times New Roman" w:hAnsi="Times New Roman" w:cs="Times New Roman"/>
        </w:rPr>
      </w:pPr>
    </w:p>
    <w:p w14:paraId="0E10CEDB" w14:textId="5B42965B" w:rsidR="0025326C" w:rsidRPr="006740D4" w:rsidRDefault="00E80283" w:rsidP="0025326C">
      <w:pPr>
        <w:rPr>
          <w:rFonts w:ascii="Times New Roman" w:eastAsia="Times New Roman" w:hAnsi="Times New Roman" w:cs="Times New Roman"/>
        </w:rPr>
      </w:pPr>
      <w:proofErr w:type="spellStart"/>
      <w:r w:rsidRPr="006740D4">
        <w:rPr>
          <w:rFonts w:ascii="Times New Roman" w:eastAsia="Times New Roman" w:hAnsi="Times New Roman" w:cs="Times New Roman"/>
        </w:rPr>
        <w:t>a.a</w:t>
      </w:r>
      <w:proofErr w:type="spellEnd"/>
      <w:r w:rsidRPr="006740D4">
        <w:rPr>
          <w:rFonts w:ascii="Times New Roman" w:eastAsia="Times New Roman" w:hAnsi="Times New Roman" w:cs="Times New Roman"/>
        </w:rPr>
        <w:t xml:space="preserve">. 2012-13 (presidente M. Marchetti): </w:t>
      </w:r>
      <w:r w:rsidR="0025326C" w:rsidRPr="006740D4">
        <w:rPr>
          <w:rFonts w:ascii="Times New Roman" w:eastAsia="Times New Roman" w:hAnsi="Times New Roman" w:cs="Times New Roman"/>
        </w:rPr>
        <w:t>componente della commissione incaricata della</w:t>
      </w:r>
    </w:p>
    <w:p w14:paraId="0273A520" w14:textId="16841627" w:rsidR="00E00321" w:rsidRPr="006740D4" w:rsidRDefault="0025326C" w:rsidP="0025326C">
      <w:pPr>
        <w:rPr>
          <w:rFonts w:ascii="Times New Roman" w:eastAsia="Times New Roman" w:hAnsi="Times New Roman" w:cs="Times New Roman"/>
        </w:rPr>
      </w:pPr>
      <w:r w:rsidRPr="006740D4">
        <w:rPr>
          <w:rFonts w:ascii="Times New Roman" w:eastAsia="Times New Roman" w:hAnsi="Times New Roman" w:cs="Times New Roman"/>
        </w:rPr>
        <w:t>compilazione del Rapporto di Riesame per il Corso di Laurea L11 del DISUM</w:t>
      </w:r>
    </w:p>
    <w:p w14:paraId="645281D9" w14:textId="77777777" w:rsidR="0025326C" w:rsidRPr="006740D4" w:rsidRDefault="0025326C" w:rsidP="0025326C">
      <w:pPr>
        <w:rPr>
          <w:rFonts w:ascii="Times New Roman" w:eastAsia="Times New Roman" w:hAnsi="Times New Roman" w:cs="Times New Roman"/>
        </w:rPr>
      </w:pPr>
    </w:p>
    <w:p w14:paraId="6EB285D5" w14:textId="66E1BD48" w:rsidR="00E80283" w:rsidRPr="006740D4" w:rsidRDefault="00E80283" w:rsidP="00E80283">
      <w:pPr>
        <w:rPr>
          <w:rFonts w:ascii="Times New Roman" w:eastAsia="Times New Roman" w:hAnsi="Times New Roman" w:cs="Times New Roman"/>
        </w:rPr>
      </w:pPr>
      <w:proofErr w:type="spellStart"/>
      <w:r w:rsidRPr="006740D4">
        <w:rPr>
          <w:rFonts w:ascii="Times New Roman" w:eastAsia="Times New Roman" w:hAnsi="Times New Roman" w:cs="Times New Roman"/>
        </w:rPr>
        <w:t>a.a</w:t>
      </w:r>
      <w:proofErr w:type="spellEnd"/>
      <w:r w:rsidRPr="006740D4">
        <w:rPr>
          <w:rFonts w:ascii="Times New Roman" w:eastAsia="Times New Roman" w:hAnsi="Times New Roman" w:cs="Times New Roman"/>
        </w:rPr>
        <w:t xml:space="preserve">. 2013-14 (presidente F. </w:t>
      </w:r>
      <w:proofErr w:type="spellStart"/>
      <w:r w:rsidRPr="006740D4">
        <w:rPr>
          <w:rFonts w:ascii="Times New Roman" w:eastAsia="Times New Roman" w:hAnsi="Times New Roman" w:cs="Times New Roman"/>
        </w:rPr>
        <w:t>Rappazzo</w:t>
      </w:r>
      <w:proofErr w:type="spellEnd"/>
      <w:r w:rsidRPr="006740D4">
        <w:rPr>
          <w:rFonts w:ascii="Times New Roman" w:eastAsia="Times New Roman" w:hAnsi="Times New Roman" w:cs="Times New Roman"/>
        </w:rPr>
        <w:t>): docente di riferimento per la compilazione della scheda SUA per il CDL L-</w:t>
      </w:r>
      <w:proofErr w:type="gramStart"/>
      <w:r w:rsidRPr="006740D4">
        <w:rPr>
          <w:rFonts w:ascii="Times New Roman" w:eastAsia="Times New Roman" w:hAnsi="Times New Roman" w:cs="Times New Roman"/>
        </w:rPr>
        <w:t>11</w:t>
      </w:r>
      <w:r w:rsidR="003E51BA" w:rsidRPr="006740D4">
        <w:rPr>
          <w:rFonts w:ascii="Times New Roman" w:eastAsia="Times New Roman" w:hAnsi="Times New Roman" w:cs="Times New Roman"/>
        </w:rPr>
        <w:t xml:space="preserve">  DISUM</w:t>
      </w:r>
      <w:proofErr w:type="gramEnd"/>
    </w:p>
    <w:p w14:paraId="299275CC" w14:textId="77777777" w:rsidR="00E00321" w:rsidRPr="006740D4" w:rsidRDefault="00E00321" w:rsidP="00E80283">
      <w:pPr>
        <w:rPr>
          <w:rFonts w:ascii="Times New Roman" w:eastAsia="Times New Roman" w:hAnsi="Times New Roman" w:cs="Times New Roman"/>
        </w:rPr>
      </w:pPr>
    </w:p>
    <w:p w14:paraId="7E2319E6" w14:textId="70808A98" w:rsidR="00FE2FE0" w:rsidRPr="007F7905" w:rsidRDefault="00FE2FE0" w:rsidP="00FE2FE0">
      <w:pPr>
        <w:rPr>
          <w:rFonts w:ascii="Times New Roman" w:eastAsia="Times New Roman" w:hAnsi="Times New Roman" w:cs="Times New Roman"/>
        </w:rPr>
      </w:pPr>
      <w:proofErr w:type="spellStart"/>
      <w:r w:rsidRPr="007F7905">
        <w:rPr>
          <w:rFonts w:ascii="Times New Roman" w:eastAsia="Times New Roman" w:hAnsi="Times New Roman" w:cs="Times New Roman"/>
        </w:rPr>
        <w:t>a.a</w:t>
      </w:r>
      <w:proofErr w:type="spellEnd"/>
      <w:r w:rsidR="00E00321" w:rsidRPr="007F7905">
        <w:rPr>
          <w:rFonts w:ascii="Times New Roman" w:eastAsia="Times New Roman" w:hAnsi="Times New Roman" w:cs="Times New Roman"/>
        </w:rPr>
        <w:t xml:space="preserve"> 2013</w:t>
      </w:r>
      <w:r w:rsidRPr="007F7905">
        <w:rPr>
          <w:rFonts w:ascii="Times New Roman" w:eastAsia="Times New Roman" w:hAnsi="Times New Roman" w:cs="Times New Roman"/>
        </w:rPr>
        <w:t>-</w:t>
      </w:r>
      <w:r w:rsidR="00E00321" w:rsidRPr="007F7905">
        <w:rPr>
          <w:rFonts w:ascii="Times New Roman" w:eastAsia="Times New Roman" w:hAnsi="Times New Roman" w:cs="Times New Roman"/>
        </w:rPr>
        <w:t xml:space="preserve"> </w:t>
      </w:r>
      <w:r w:rsidRPr="007F7905">
        <w:rPr>
          <w:rFonts w:ascii="Times New Roman" w:eastAsia="Times New Roman" w:hAnsi="Times New Roman" w:cs="Times New Roman"/>
        </w:rPr>
        <w:t xml:space="preserve">2014 </w:t>
      </w:r>
      <w:r w:rsidR="00D949FC" w:rsidRPr="007F7905">
        <w:rPr>
          <w:rFonts w:ascii="Times New Roman" w:eastAsia="Times New Roman" w:hAnsi="Times New Roman" w:cs="Times New Roman"/>
        </w:rPr>
        <w:t>m</w:t>
      </w:r>
      <w:r w:rsidRPr="007F7905">
        <w:rPr>
          <w:rFonts w:ascii="Times New Roman" w:eastAsia="Times New Roman" w:hAnsi="Times New Roman" w:cs="Times New Roman"/>
        </w:rPr>
        <w:t xml:space="preserve">embro del corpo docente del Dottorato di “Studi sul Patrimonio Culturale” (ciclo XXIX) del Dipartimento di Scienze Umanistiche dell'Università degli Studi di Catania </w:t>
      </w:r>
      <w:r w:rsidRPr="007F7905">
        <w:rPr>
          <w:rFonts w:ascii="Times New Roman" w:hAnsi="Times New Roman" w:cs="Times New Roman"/>
        </w:rPr>
        <w:t xml:space="preserve">(coordinatore Prof.ssa G. </w:t>
      </w:r>
      <w:proofErr w:type="spellStart"/>
      <w:r w:rsidRPr="007F7905">
        <w:rPr>
          <w:rFonts w:ascii="Times New Roman" w:hAnsi="Times New Roman" w:cs="Times New Roman"/>
        </w:rPr>
        <w:t>Pulvirenti</w:t>
      </w:r>
      <w:proofErr w:type="spellEnd"/>
      <w:r w:rsidRPr="007F7905">
        <w:rPr>
          <w:rFonts w:ascii="Times New Roman" w:hAnsi="Times New Roman" w:cs="Times New Roman"/>
        </w:rPr>
        <w:t>)</w:t>
      </w:r>
      <w:r w:rsidRPr="007F7905">
        <w:rPr>
          <w:rFonts w:ascii="Times New Roman" w:eastAsia="Times New Roman" w:hAnsi="Times New Roman" w:cs="Times New Roman"/>
        </w:rPr>
        <w:t>.</w:t>
      </w:r>
    </w:p>
    <w:p w14:paraId="7DB3C3E6" w14:textId="77777777" w:rsidR="00FE2FE0" w:rsidRPr="007F7905" w:rsidRDefault="00FE2FE0" w:rsidP="00FE2FE0">
      <w:pPr>
        <w:rPr>
          <w:rFonts w:ascii="Times New Roman" w:hAnsi="Times New Roman" w:cs="Times New Roman"/>
        </w:rPr>
      </w:pPr>
    </w:p>
    <w:p w14:paraId="420E6106" w14:textId="5412D24A" w:rsidR="006D1715" w:rsidRPr="006740D4" w:rsidRDefault="00D349C5" w:rsidP="0025326C">
      <w:pPr>
        <w:rPr>
          <w:rFonts w:ascii="Times New Roman" w:eastAsia="Times New Roman" w:hAnsi="Times New Roman" w:cs="Times New Roman"/>
        </w:rPr>
      </w:pPr>
      <w:r w:rsidRPr="007F7905">
        <w:rPr>
          <w:rFonts w:ascii="Times New Roman" w:eastAsia="Times New Roman" w:hAnsi="Times New Roman" w:cs="Times New Roman"/>
        </w:rPr>
        <w:t>d</w:t>
      </w:r>
      <w:r w:rsidR="00FE2FE0" w:rsidRPr="007F7905">
        <w:rPr>
          <w:rFonts w:ascii="Times New Roman" w:eastAsia="Times New Roman" w:hAnsi="Times New Roman" w:cs="Times New Roman"/>
        </w:rPr>
        <w:t>al 2012- d</w:t>
      </w:r>
      <w:r w:rsidR="0025326C" w:rsidRPr="007F7905">
        <w:rPr>
          <w:rFonts w:ascii="Times New Roman" w:eastAsia="Times New Roman" w:hAnsi="Times New Roman" w:cs="Times New Roman"/>
        </w:rPr>
        <w:t xml:space="preserve">elegata del Dipartimento di Scienze Umanistiche (insieme alla Prof.ssa R. Sardo) ai Laboratori didattici, attività culturali e rapporti con il territorio. Nomina del Direttore </w:t>
      </w:r>
      <w:proofErr w:type="spellStart"/>
      <w:r w:rsidR="0025326C" w:rsidRPr="007F7905">
        <w:rPr>
          <w:rFonts w:ascii="Times New Roman" w:eastAsia="Times New Roman" w:hAnsi="Times New Roman" w:cs="Times New Roman"/>
        </w:rPr>
        <w:t>prot</w:t>
      </w:r>
      <w:proofErr w:type="spellEnd"/>
      <w:r w:rsidR="0025326C" w:rsidRPr="007F7905">
        <w:rPr>
          <w:rFonts w:ascii="Times New Roman" w:eastAsia="Times New Roman" w:hAnsi="Times New Roman" w:cs="Times New Roman"/>
        </w:rPr>
        <w:t>. N. 73042/III/14 del 27/06/13.</w:t>
      </w:r>
    </w:p>
    <w:p w14:paraId="51C538AF" w14:textId="6D9AB5CB" w:rsidR="006F5B91" w:rsidRDefault="00AD5E63" w:rsidP="006F5B91">
      <w:pPr>
        <w:rPr>
          <w:rFonts w:ascii="Times New Roman" w:eastAsia="Times New Roman" w:hAnsi="Times New Roman" w:cs="Times New Roman"/>
          <w:b/>
        </w:rPr>
      </w:pPr>
      <w:r w:rsidRPr="006740D4">
        <w:rPr>
          <w:rFonts w:ascii="Times New Roman" w:eastAsia="Times New Roman" w:hAnsi="Times New Roman" w:cs="Times New Roman"/>
        </w:rPr>
        <w:br/>
      </w:r>
      <w:r w:rsidR="00DA54F3">
        <w:rPr>
          <w:rFonts w:ascii="Times New Roman" w:eastAsia="Times New Roman" w:hAnsi="Times New Roman" w:cs="Times New Roman"/>
          <w:b/>
        </w:rPr>
        <w:t xml:space="preserve">2017 presidente del </w:t>
      </w:r>
      <w:proofErr w:type="spellStart"/>
      <w:r w:rsidR="00DA54F3">
        <w:rPr>
          <w:rFonts w:ascii="Times New Roman" w:eastAsia="Times New Roman" w:hAnsi="Times New Roman" w:cs="Times New Roman"/>
          <w:b/>
        </w:rPr>
        <w:t>CdS</w:t>
      </w:r>
      <w:proofErr w:type="spellEnd"/>
      <w:r w:rsidR="00DA54F3">
        <w:rPr>
          <w:rFonts w:ascii="Times New Roman" w:eastAsia="Times New Roman" w:hAnsi="Times New Roman" w:cs="Times New Roman"/>
          <w:b/>
        </w:rPr>
        <w:t xml:space="preserve"> LCEEO</w:t>
      </w:r>
    </w:p>
    <w:p w14:paraId="633D1113" w14:textId="77777777" w:rsidR="00362042" w:rsidRPr="006740D4" w:rsidRDefault="00362042" w:rsidP="006F5B91">
      <w:pPr>
        <w:rPr>
          <w:rFonts w:ascii="Times New Roman" w:eastAsia="Times New Roman" w:hAnsi="Times New Roman" w:cs="Times New Roman"/>
          <w:b/>
        </w:rPr>
      </w:pPr>
    </w:p>
    <w:p w14:paraId="4AE07F83" w14:textId="6B0C8254" w:rsidR="00CE62D1" w:rsidRPr="006740D4" w:rsidRDefault="00CE62D1" w:rsidP="00CE62D1">
      <w:pPr>
        <w:rPr>
          <w:rFonts w:ascii="Times New Roman" w:hAnsi="Times New Roman" w:cs="Times New Roman"/>
        </w:rPr>
      </w:pPr>
      <w:r w:rsidRPr="006740D4">
        <w:rPr>
          <w:rFonts w:ascii="Times New Roman" w:eastAsia="Times New Roman" w:hAnsi="Times New Roman" w:cs="Times New Roman"/>
          <w:b/>
        </w:rPr>
        <w:t>Titoli per la seconda lingua: Inglese</w:t>
      </w:r>
      <w:r w:rsidRPr="006740D4">
        <w:rPr>
          <w:rFonts w:ascii="Times New Roman" w:eastAsia="Times New Roman" w:hAnsi="Times New Roman" w:cs="Times New Roman"/>
        </w:rPr>
        <w:br/>
      </w:r>
      <w:r w:rsidRPr="006740D4">
        <w:rPr>
          <w:rFonts w:ascii="Times New Roman" w:eastAsia="Times New Roman" w:hAnsi="Times New Roman" w:cs="Times New Roman"/>
        </w:rPr>
        <w:br/>
        <w:t xml:space="preserve">a) Optional </w:t>
      </w:r>
      <w:proofErr w:type="spellStart"/>
      <w:r w:rsidRPr="006740D4">
        <w:rPr>
          <w:rFonts w:ascii="Times New Roman" w:eastAsia="Times New Roman" w:hAnsi="Times New Roman" w:cs="Times New Roman"/>
        </w:rPr>
        <w:t>Paper</w:t>
      </w:r>
      <w:proofErr w:type="spellEnd"/>
      <w:r w:rsidRPr="006740D4">
        <w:rPr>
          <w:rFonts w:ascii="Times New Roman" w:eastAsia="Times New Roman" w:hAnsi="Times New Roman" w:cs="Times New Roman"/>
        </w:rPr>
        <w:t xml:space="preserve"> in </w:t>
      </w:r>
      <w:proofErr w:type="spellStart"/>
      <w:r w:rsidRPr="006740D4">
        <w:rPr>
          <w:rFonts w:ascii="Times New Roman" w:eastAsia="Times New Roman" w:hAnsi="Times New Roman" w:cs="Times New Roman"/>
        </w:rPr>
        <w:t>Translating</w:t>
      </w:r>
      <w:proofErr w:type="spellEnd"/>
      <w:r w:rsidRPr="006740D4">
        <w:rPr>
          <w:rFonts w:ascii="Times New Roman" w:eastAsia="Times New Roman" w:hAnsi="Times New Roman" w:cs="Times New Roman"/>
        </w:rPr>
        <w:t xml:space="preserve">, </w:t>
      </w:r>
      <w:proofErr w:type="spellStart"/>
      <w:r w:rsidRPr="006740D4">
        <w:rPr>
          <w:rFonts w:ascii="Times New Roman" w:eastAsia="Times New Roman" w:hAnsi="Times New Roman" w:cs="Times New Roman"/>
        </w:rPr>
        <w:t>University</w:t>
      </w:r>
      <w:proofErr w:type="spellEnd"/>
      <w:r w:rsidRPr="006740D4">
        <w:rPr>
          <w:rFonts w:ascii="Times New Roman" w:eastAsia="Times New Roman" w:hAnsi="Times New Roman" w:cs="Times New Roman"/>
        </w:rPr>
        <w:t xml:space="preserve"> of Cambridge (dicembre 1987)</w:t>
      </w:r>
      <w:r w:rsidRPr="006740D4">
        <w:rPr>
          <w:rFonts w:ascii="Times New Roman" w:eastAsia="Times New Roman" w:hAnsi="Times New Roman" w:cs="Times New Roman"/>
        </w:rPr>
        <w:br/>
        <w:t xml:space="preserve">b) Certificate of </w:t>
      </w:r>
      <w:proofErr w:type="spellStart"/>
      <w:r w:rsidRPr="006740D4">
        <w:rPr>
          <w:rFonts w:ascii="Times New Roman" w:eastAsia="Times New Roman" w:hAnsi="Times New Roman" w:cs="Times New Roman"/>
        </w:rPr>
        <w:t>Proficiency</w:t>
      </w:r>
      <w:proofErr w:type="spellEnd"/>
      <w:r w:rsidRPr="006740D4">
        <w:rPr>
          <w:rFonts w:ascii="Times New Roman" w:eastAsia="Times New Roman" w:hAnsi="Times New Roman" w:cs="Times New Roman"/>
        </w:rPr>
        <w:t xml:space="preserve"> in English, </w:t>
      </w:r>
      <w:proofErr w:type="spellStart"/>
      <w:r w:rsidRPr="006740D4">
        <w:rPr>
          <w:rFonts w:ascii="Times New Roman" w:eastAsia="Times New Roman" w:hAnsi="Times New Roman" w:cs="Times New Roman"/>
        </w:rPr>
        <w:t>University</w:t>
      </w:r>
      <w:proofErr w:type="spellEnd"/>
      <w:r w:rsidRPr="006740D4">
        <w:rPr>
          <w:rFonts w:ascii="Times New Roman" w:eastAsia="Times New Roman" w:hAnsi="Times New Roman" w:cs="Times New Roman"/>
        </w:rPr>
        <w:t xml:space="preserve"> of Cambridge (giugno 1985)</w:t>
      </w:r>
      <w:r w:rsidRPr="006740D4">
        <w:rPr>
          <w:rFonts w:ascii="Times New Roman" w:eastAsia="Times New Roman" w:hAnsi="Times New Roman" w:cs="Times New Roman"/>
        </w:rPr>
        <w:br/>
        <w:t xml:space="preserve">c) First Certificate in English, </w:t>
      </w:r>
      <w:proofErr w:type="spellStart"/>
      <w:r w:rsidRPr="006740D4">
        <w:rPr>
          <w:rFonts w:ascii="Times New Roman" w:eastAsia="Times New Roman" w:hAnsi="Times New Roman" w:cs="Times New Roman"/>
        </w:rPr>
        <w:t>University</w:t>
      </w:r>
      <w:proofErr w:type="spellEnd"/>
      <w:r w:rsidRPr="006740D4">
        <w:rPr>
          <w:rFonts w:ascii="Times New Roman" w:eastAsia="Times New Roman" w:hAnsi="Times New Roman" w:cs="Times New Roman"/>
        </w:rPr>
        <w:t xml:space="preserve"> of Cambridge (dicembre 1982)</w:t>
      </w:r>
    </w:p>
    <w:p w14:paraId="21888FBF" w14:textId="77777777" w:rsidR="00FF579D" w:rsidRPr="006740D4" w:rsidRDefault="00FF579D">
      <w:pPr>
        <w:rPr>
          <w:rFonts w:ascii="Times New Roman" w:hAnsi="Times New Roman" w:cs="Times New Roman"/>
        </w:rPr>
      </w:pPr>
    </w:p>
    <w:p w14:paraId="6EDE4BBF" w14:textId="77777777" w:rsidR="00C35FA0" w:rsidRDefault="00C35FA0">
      <w:pPr>
        <w:rPr>
          <w:rFonts w:ascii="Times New Roman" w:hAnsi="Times New Roman" w:cs="Times New Roman"/>
          <w:b/>
          <w:sz w:val="28"/>
          <w:szCs w:val="28"/>
        </w:rPr>
      </w:pPr>
      <w:r>
        <w:rPr>
          <w:rFonts w:ascii="Times New Roman" w:hAnsi="Times New Roman" w:cs="Times New Roman"/>
          <w:b/>
          <w:sz w:val="28"/>
          <w:szCs w:val="28"/>
        </w:rPr>
        <w:br w:type="page"/>
      </w:r>
    </w:p>
    <w:p w14:paraId="66825EB1" w14:textId="6C557C16" w:rsidR="006740D4" w:rsidRPr="006740D4" w:rsidRDefault="006740D4">
      <w:pPr>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sectPr w:rsidR="006740D4" w:rsidRPr="006740D4" w:rsidSect="00CE62D1">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Ås'68Ëˇø&lt;ú—">
    <w:altName w:val="Cambria"/>
    <w:panose1 w:val="020B0604020202020204"/>
    <w:charset w:val="4D"/>
    <w:family w:val="auto"/>
    <w:notTrueType/>
    <w:pitch w:val="default"/>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66320"/>
    <w:multiLevelType w:val="hybridMultilevel"/>
    <w:tmpl w:val="291444C2"/>
    <w:lvl w:ilvl="0" w:tplc="6748C43E">
      <w:start w:val="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8E16B1"/>
    <w:multiLevelType w:val="hybridMultilevel"/>
    <w:tmpl w:val="96A24E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D242B5"/>
    <w:multiLevelType w:val="multilevel"/>
    <w:tmpl w:val="A1049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9B6260"/>
    <w:multiLevelType w:val="hybridMultilevel"/>
    <w:tmpl w:val="D700DA18"/>
    <w:lvl w:ilvl="0" w:tplc="04100001">
      <w:start w:val="1"/>
      <w:numFmt w:val="bullet"/>
      <w:lvlText w:val=""/>
      <w:lvlJc w:val="left"/>
      <w:pPr>
        <w:ind w:left="720" w:hanging="360"/>
      </w:pPr>
      <w:rPr>
        <w:rFonts w:ascii="Symbol" w:hAnsi="Symbol" w:hint="default"/>
      </w:rPr>
    </w:lvl>
    <w:lvl w:ilvl="1" w:tplc="5CF22650">
      <w:numFmt w:val="bullet"/>
      <w:lvlText w:val="-"/>
      <w:lvlJc w:val="left"/>
      <w:pPr>
        <w:ind w:left="1440"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7001074"/>
    <w:multiLevelType w:val="hybridMultilevel"/>
    <w:tmpl w:val="D5CC9B8C"/>
    <w:lvl w:ilvl="0" w:tplc="4CCED50C">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00E01F4"/>
    <w:multiLevelType w:val="hybridMultilevel"/>
    <w:tmpl w:val="B796850C"/>
    <w:lvl w:ilvl="0" w:tplc="6C06873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0AB6D53"/>
    <w:multiLevelType w:val="hybridMultilevel"/>
    <w:tmpl w:val="E05A64BA"/>
    <w:lvl w:ilvl="0" w:tplc="A9363140">
      <w:start w:val="2009"/>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1B00741"/>
    <w:multiLevelType w:val="hybridMultilevel"/>
    <w:tmpl w:val="1E286C3C"/>
    <w:lvl w:ilvl="0" w:tplc="6748C43E">
      <w:start w:val="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21078C3"/>
    <w:multiLevelType w:val="hybridMultilevel"/>
    <w:tmpl w:val="36F6011A"/>
    <w:lvl w:ilvl="0" w:tplc="6DA0ED18">
      <w:start w:val="201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5252D09"/>
    <w:multiLevelType w:val="hybridMultilevel"/>
    <w:tmpl w:val="B1D0EA1C"/>
    <w:lvl w:ilvl="0" w:tplc="D83CF8E2">
      <w:start w:val="201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6BF2586"/>
    <w:multiLevelType w:val="hybridMultilevel"/>
    <w:tmpl w:val="5808BE84"/>
    <w:lvl w:ilvl="0" w:tplc="82100CFA">
      <w:start w:val="6"/>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AED7646"/>
    <w:multiLevelType w:val="hybridMultilevel"/>
    <w:tmpl w:val="3D24E0CC"/>
    <w:lvl w:ilvl="0" w:tplc="82100CFA">
      <w:start w:val="6"/>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47F1885"/>
    <w:multiLevelType w:val="hybridMultilevel"/>
    <w:tmpl w:val="255A5AB8"/>
    <w:lvl w:ilvl="0" w:tplc="474C7F9C">
      <w:start w:val="201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870624C"/>
    <w:multiLevelType w:val="hybridMultilevel"/>
    <w:tmpl w:val="34981076"/>
    <w:lvl w:ilvl="0" w:tplc="0410000F">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4" w15:restartNumberingAfterBreak="0">
    <w:nsid w:val="3B741CDF"/>
    <w:multiLevelType w:val="hybridMultilevel"/>
    <w:tmpl w:val="BE82247E"/>
    <w:lvl w:ilvl="0" w:tplc="F28211F2">
      <w:start w:val="201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0776652"/>
    <w:multiLevelType w:val="hybridMultilevel"/>
    <w:tmpl w:val="40C636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479F6837"/>
    <w:multiLevelType w:val="hybridMultilevel"/>
    <w:tmpl w:val="A6E4F1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A74776E"/>
    <w:multiLevelType w:val="hybridMultilevel"/>
    <w:tmpl w:val="8EB67F6C"/>
    <w:lvl w:ilvl="0" w:tplc="A1781C1A">
      <w:start w:val="200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5804B34"/>
    <w:multiLevelType w:val="hybridMultilevel"/>
    <w:tmpl w:val="9B56A688"/>
    <w:lvl w:ilvl="0" w:tplc="82100CFA">
      <w:start w:val="6"/>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76761AA"/>
    <w:multiLevelType w:val="hybridMultilevel"/>
    <w:tmpl w:val="E84AE9C4"/>
    <w:lvl w:ilvl="0" w:tplc="00000000">
      <w:start w:val="5"/>
      <w:numFmt w:val="bullet"/>
      <w:lvlText w:val="-"/>
      <w:lvlJc w:val="left"/>
      <w:pPr>
        <w:tabs>
          <w:tab w:val="num" w:pos="502"/>
        </w:tabs>
        <w:ind w:left="502" w:hanging="360"/>
      </w:pPr>
      <w:rPr>
        <w:rFonts w:ascii="Times New Roman" w:hAnsi="Times New Roman" w:hint="default"/>
      </w:rPr>
    </w:lvl>
    <w:lvl w:ilvl="1" w:tplc="00030410" w:tentative="1">
      <w:start w:val="1"/>
      <w:numFmt w:val="bullet"/>
      <w:lvlText w:val="o"/>
      <w:lvlJc w:val="left"/>
      <w:pPr>
        <w:tabs>
          <w:tab w:val="num" w:pos="1440"/>
        </w:tabs>
        <w:ind w:left="1440" w:hanging="360"/>
      </w:pPr>
      <w:rPr>
        <w:rFonts w:ascii="Courier New" w:hAnsi="Courier New" w:hint="default"/>
      </w:rPr>
    </w:lvl>
    <w:lvl w:ilvl="2" w:tplc="00050410" w:tentative="1">
      <w:start w:val="1"/>
      <w:numFmt w:val="bullet"/>
      <w:lvlText w:val=""/>
      <w:lvlJc w:val="left"/>
      <w:pPr>
        <w:tabs>
          <w:tab w:val="num" w:pos="2160"/>
        </w:tabs>
        <w:ind w:left="2160" w:hanging="360"/>
      </w:pPr>
      <w:rPr>
        <w:rFonts w:ascii="Wingdings" w:hAnsi="Wingdings" w:hint="default"/>
      </w:rPr>
    </w:lvl>
    <w:lvl w:ilvl="3" w:tplc="00010410" w:tentative="1">
      <w:start w:val="1"/>
      <w:numFmt w:val="bullet"/>
      <w:lvlText w:val=""/>
      <w:lvlJc w:val="left"/>
      <w:pPr>
        <w:tabs>
          <w:tab w:val="num" w:pos="2880"/>
        </w:tabs>
        <w:ind w:left="2880" w:hanging="360"/>
      </w:pPr>
      <w:rPr>
        <w:rFonts w:ascii="Symbol" w:hAnsi="Symbol" w:hint="default"/>
      </w:rPr>
    </w:lvl>
    <w:lvl w:ilvl="4" w:tplc="00030410" w:tentative="1">
      <w:start w:val="1"/>
      <w:numFmt w:val="bullet"/>
      <w:lvlText w:val="o"/>
      <w:lvlJc w:val="left"/>
      <w:pPr>
        <w:tabs>
          <w:tab w:val="num" w:pos="3600"/>
        </w:tabs>
        <w:ind w:left="3600" w:hanging="360"/>
      </w:pPr>
      <w:rPr>
        <w:rFonts w:ascii="Courier New" w:hAnsi="Courier New" w:hint="default"/>
      </w:rPr>
    </w:lvl>
    <w:lvl w:ilvl="5" w:tplc="00050410" w:tentative="1">
      <w:start w:val="1"/>
      <w:numFmt w:val="bullet"/>
      <w:lvlText w:val=""/>
      <w:lvlJc w:val="left"/>
      <w:pPr>
        <w:tabs>
          <w:tab w:val="num" w:pos="4320"/>
        </w:tabs>
        <w:ind w:left="4320" w:hanging="360"/>
      </w:pPr>
      <w:rPr>
        <w:rFonts w:ascii="Wingdings" w:hAnsi="Wingdings" w:hint="default"/>
      </w:rPr>
    </w:lvl>
    <w:lvl w:ilvl="6" w:tplc="00010410" w:tentative="1">
      <w:start w:val="1"/>
      <w:numFmt w:val="bullet"/>
      <w:lvlText w:val=""/>
      <w:lvlJc w:val="left"/>
      <w:pPr>
        <w:tabs>
          <w:tab w:val="num" w:pos="5040"/>
        </w:tabs>
        <w:ind w:left="5040" w:hanging="360"/>
      </w:pPr>
      <w:rPr>
        <w:rFonts w:ascii="Symbol" w:hAnsi="Symbol" w:hint="default"/>
      </w:rPr>
    </w:lvl>
    <w:lvl w:ilvl="7" w:tplc="00030410" w:tentative="1">
      <w:start w:val="1"/>
      <w:numFmt w:val="bullet"/>
      <w:lvlText w:val="o"/>
      <w:lvlJc w:val="left"/>
      <w:pPr>
        <w:tabs>
          <w:tab w:val="num" w:pos="5760"/>
        </w:tabs>
        <w:ind w:left="5760" w:hanging="360"/>
      </w:pPr>
      <w:rPr>
        <w:rFonts w:ascii="Courier New" w:hAnsi="Courier New" w:hint="default"/>
      </w:rPr>
    </w:lvl>
    <w:lvl w:ilvl="8" w:tplc="0005041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657960"/>
    <w:multiLevelType w:val="hybridMultilevel"/>
    <w:tmpl w:val="11727FB4"/>
    <w:lvl w:ilvl="0" w:tplc="695C7BAC">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08F1AA2"/>
    <w:multiLevelType w:val="hybridMultilevel"/>
    <w:tmpl w:val="F08CC8E6"/>
    <w:lvl w:ilvl="0" w:tplc="82100CFA">
      <w:start w:val="6"/>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8280482"/>
    <w:multiLevelType w:val="hybridMultilevel"/>
    <w:tmpl w:val="FD3EE1EC"/>
    <w:lvl w:ilvl="0" w:tplc="C5D653FE">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6A4F1B10"/>
    <w:multiLevelType w:val="hybridMultilevel"/>
    <w:tmpl w:val="5EF6928A"/>
    <w:lvl w:ilvl="0" w:tplc="AE8EFFA8">
      <w:start w:val="2013"/>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BD93BDD"/>
    <w:multiLevelType w:val="hybridMultilevel"/>
    <w:tmpl w:val="8B2CB878"/>
    <w:lvl w:ilvl="0" w:tplc="43847BE8">
      <w:start w:val="1"/>
      <w:numFmt w:val="decimal"/>
      <w:lvlText w:val="%1."/>
      <w:lvlJc w:val="left"/>
      <w:pPr>
        <w:ind w:left="720" w:hanging="360"/>
      </w:pPr>
      <w:rPr>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61273E9"/>
    <w:multiLevelType w:val="hybridMultilevel"/>
    <w:tmpl w:val="29A63450"/>
    <w:lvl w:ilvl="0" w:tplc="82100CFA">
      <w:start w:val="6"/>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D903FD6"/>
    <w:multiLevelType w:val="hybridMultilevel"/>
    <w:tmpl w:val="7D2CA464"/>
    <w:lvl w:ilvl="0" w:tplc="80107D62">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DF15EC3"/>
    <w:multiLevelType w:val="hybridMultilevel"/>
    <w:tmpl w:val="3670B564"/>
    <w:lvl w:ilvl="0" w:tplc="7B365FF8">
      <w:start w:val="2009"/>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22"/>
  </w:num>
  <w:num w:numId="4">
    <w:abstractNumId w:val="9"/>
  </w:num>
  <w:num w:numId="5">
    <w:abstractNumId w:val="12"/>
  </w:num>
  <w:num w:numId="6">
    <w:abstractNumId w:val="14"/>
  </w:num>
  <w:num w:numId="7">
    <w:abstractNumId w:val="27"/>
  </w:num>
  <w:num w:numId="8">
    <w:abstractNumId w:val="6"/>
  </w:num>
  <w:num w:numId="9">
    <w:abstractNumId w:val="17"/>
  </w:num>
  <w:num w:numId="10">
    <w:abstractNumId w:val="19"/>
  </w:num>
  <w:num w:numId="11">
    <w:abstractNumId w:val="4"/>
  </w:num>
  <w:num w:numId="12">
    <w:abstractNumId w:val="23"/>
  </w:num>
  <w:num w:numId="13">
    <w:abstractNumId w:val="8"/>
  </w:num>
  <w:num w:numId="14">
    <w:abstractNumId w:val="24"/>
  </w:num>
  <w:num w:numId="15">
    <w:abstractNumId w:val="20"/>
  </w:num>
  <w:num w:numId="16">
    <w:abstractNumId w:val="26"/>
  </w:num>
  <w:num w:numId="17">
    <w:abstractNumId w:val="5"/>
  </w:num>
  <w:num w:numId="18">
    <w:abstractNumId w:val="2"/>
  </w:num>
  <w:num w:numId="19">
    <w:abstractNumId w:val="1"/>
  </w:num>
  <w:num w:numId="20">
    <w:abstractNumId w:val="16"/>
  </w:num>
  <w:num w:numId="21">
    <w:abstractNumId w:val="3"/>
  </w:num>
  <w:num w:numId="22">
    <w:abstractNumId w:val="7"/>
  </w:num>
  <w:num w:numId="23">
    <w:abstractNumId w:val="11"/>
  </w:num>
  <w:num w:numId="24">
    <w:abstractNumId w:val="18"/>
  </w:num>
  <w:num w:numId="25">
    <w:abstractNumId w:val="10"/>
  </w:num>
  <w:num w:numId="26">
    <w:abstractNumId w:val="25"/>
  </w:num>
  <w:num w:numId="27">
    <w:abstractNumId w:val="2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09"/>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62D1"/>
    <w:rsid w:val="00015DB4"/>
    <w:rsid w:val="00025D60"/>
    <w:rsid w:val="00045BA0"/>
    <w:rsid w:val="00053BC7"/>
    <w:rsid w:val="000609DA"/>
    <w:rsid w:val="00062CA5"/>
    <w:rsid w:val="00070782"/>
    <w:rsid w:val="00077C7B"/>
    <w:rsid w:val="000967F1"/>
    <w:rsid w:val="000C2238"/>
    <w:rsid w:val="000C5746"/>
    <w:rsid w:val="000C7ED8"/>
    <w:rsid w:val="000D1F17"/>
    <w:rsid w:val="000E53A4"/>
    <w:rsid w:val="000E5576"/>
    <w:rsid w:val="000F65F5"/>
    <w:rsid w:val="0012444B"/>
    <w:rsid w:val="00152EE2"/>
    <w:rsid w:val="00180E21"/>
    <w:rsid w:val="00180EE1"/>
    <w:rsid w:val="001A291B"/>
    <w:rsid w:val="001B1F6A"/>
    <w:rsid w:val="001F0BA8"/>
    <w:rsid w:val="001F6F4A"/>
    <w:rsid w:val="0021194C"/>
    <w:rsid w:val="00234909"/>
    <w:rsid w:val="00247E2E"/>
    <w:rsid w:val="0025054E"/>
    <w:rsid w:val="0025326C"/>
    <w:rsid w:val="00281AE9"/>
    <w:rsid w:val="002A3DAE"/>
    <w:rsid w:val="00300E0A"/>
    <w:rsid w:val="00321E6E"/>
    <w:rsid w:val="0033492B"/>
    <w:rsid w:val="00337190"/>
    <w:rsid w:val="00362042"/>
    <w:rsid w:val="00380F3B"/>
    <w:rsid w:val="0038556C"/>
    <w:rsid w:val="00386F4E"/>
    <w:rsid w:val="003A0920"/>
    <w:rsid w:val="003A5E24"/>
    <w:rsid w:val="003D24C5"/>
    <w:rsid w:val="003E51BA"/>
    <w:rsid w:val="003F0842"/>
    <w:rsid w:val="003F6FCB"/>
    <w:rsid w:val="004014B9"/>
    <w:rsid w:val="00447EDE"/>
    <w:rsid w:val="0046227A"/>
    <w:rsid w:val="00486254"/>
    <w:rsid w:val="004908F3"/>
    <w:rsid w:val="00497B73"/>
    <w:rsid w:val="004B2520"/>
    <w:rsid w:val="004B4AC1"/>
    <w:rsid w:val="004B4F9E"/>
    <w:rsid w:val="004C5B79"/>
    <w:rsid w:val="004C6F5B"/>
    <w:rsid w:val="004F135E"/>
    <w:rsid w:val="005351C8"/>
    <w:rsid w:val="00541A6C"/>
    <w:rsid w:val="005550C5"/>
    <w:rsid w:val="005716D2"/>
    <w:rsid w:val="005A0FD7"/>
    <w:rsid w:val="005D1DEC"/>
    <w:rsid w:val="005E1A3A"/>
    <w:rsid w:val="005F2D02"/>
    <w:rsid w:val="005F3753"/>
    <w:rsid w:val="00622B25"/>
    <w:rsid w:val="006374A9"/>
    <w:rsid w:val="00646BFB"/>
    <w:rsid w:val="006506BC"/>
    <w:rsid w:val="00657339"/>
    <w:rsid w:val="00660676"/>
    <w:rsid w:val="006613FD"/>
    <w:rsid w:val="00672B9C"/>
    <w:rsid w:val="006740D4"/>
    <w:rsid w:val="0068376C"/>
    <w:rsid w:val="006B0957"/>
    <w:rsid w:val="006C42F1"/>
    <w:rsid w:val="006D1715"/>
    <w:rsid w:val="006D390C"/>
    <w:rsid w:val="006E18FF"/>
    <w:rsid w:val="006E56D1"/>
    <w:rsid w:val="006F5B91"/>
    <w:rsid w:val="00700EF5"/>
    <w:rsid w:val="00706BA3"/>
    <w:rsid w:val="0073094B"/>
    <w:rsid w:val="00730A10"/>
    <w:rsid w:val="0073114A"/>
    <w:rsid w:val="0073630B"/>
    <w:rsid w:val="00736B98"/>
    <w:rsid w:val="007927F4"/>
    <w:rsid w:val="007B0D06"/>
    <w:rsid w:val="007F7905"/>
    <w:rsid w:val="008252D9"/>
    <w:rsid w:val="008500EC"/>
    <w:rsid w:val="008531F1"/>
    <w:rsid w:val="008550E5"/>
    <w:rsid w:val="008870A0"/>
    <w:rsid w:val="00890ED7"/>
    <w:rsid w:val="008D1025"/>
    <w:rsid w:val="008D26A4"/>
    <w:rsid w:val="008D3225"/>
    <w:rsid w:val="008D67A2"/>
    <w:rsid w:val="008F3D38"/>
    <w:rsid w:val="00901C87"/>
    <w:rsid w:val="009124FA"/>
    <w:rsid w:val="00912C18"/>
    <w:rsid w:val="0093100E"/>
    <w:rsid w:val="00931BAE"/>
    <w:rsid w:val="00940D59"/>
    <w:rsid w:val="009705E7"/>
    <w:rsid w:val="009811AA"/>
    <w:rsid w:val="00983A20"/>
    <w:rsid w:val="009A2D7C"/>
    <w:rsid w:val="009A66A1"/>
    <w:rsid w:val="009C1472"/>
    <w:rsid w:val="009D2788"/>
    <w:rsid w:val="009E54A0"/>
    <w:rsid w:val="009E5EE7"/>
    <w:rsid w:val="009F0600"/>
    <w:rsid w:val="009F416E"/>
    <w:rsid w:val="00A0304D"/>
    <w:rsid w:val="00A030CD"/>
    <w:rsid w:val="00A20030"/>
    <w:rsid w:val="00A82F41"/>
    <w:rsid w:val="00AA0275"/>
    <w:rsid w:val="00AC5A37"/>
    <w:rsid w:val="00AD5E63"/>
    <w:rsid w:val="00AE47E3"/>
    <w:rsid w:val="00B10A6A"/>
    <w:rsid w:val="00B3791D"/>
    <w:rsid w:val="00B51147"/>
    <w:rsid w:val="00B60AD8"/>
    <w:rsid w:val="00BB06BA"/>
    <w:rsid w:val="00BC562F"/>
    <w:rsid w:val="00C30F80"/>
    <w:rsid w:val="00C319A3"/>
    <w:rsid w:val="00C35FA0"/>
    <w:rsid w:val="00C45C19"/>
    <w:rsid w:val="00C938A8"/>
    <w:rsid w:val="00CA018A"/>
    <w:rsid w:val="00CA322B"/>
    <w:rsid w:val="00CC3BAB"/>
    <w:rsid w:val="00CE2583"/>
    <w:rsid w:val="00CE62D1"/>
    <w:rsid w:val="00CF23FE"/>
    <w:rsid w:val="00D01B80"/>
    <w:rsid w:val="00D349C5"/>
    <w:rsid w:val="00D469C2"/>
    <w:rsid w:val="00D67905"/>
    <w:rsid w:val="00D77167"/>
    <w:rsid w:val="00D77A95"/>
    <w:rsid w:val="00D9353B"/>
    <w:rsid w:val="00D949FC"/>
    <w:rsid w:val="00D95989"/>
    <w:rsid w:val="00D96B8E"/>
    <w:rsid w:val="00DA203D"/>
    <w:rsid w:val="00DA54F3"/>
    <w:rsid w:val="00DB1A03"/>
    <w:rsid w:val="00DC0A33"/>
    <w:rsid w:val="00DC5775"/>
    <w:rsid w:val="00DE5EAD"/>
    <w:rsid w:val="00DF1D35"/>
    <w:rsid w:val="00E00321"/>
    <w:rsid w:val="00E424C0"/>
    <w:rsid w:val="00E539FA"/>
    <w:rsid w:val="00E62070"/>
    <w:rsid w:val="00E654A3"/>
    <w:rsid w:val="00E73B0E"/>
    <w:rsid w:val="00E80283"/>
    <w:rsid w:val="00E850D1"/>
    <w:rsid w:val="00E962E9"/>
    <w:rsid w:val="00EB5BFE"/>
    <w:rsid w:val="00EE58C3"/>
    <w:rsid w:val="00F049A1"/>
    <w:rsid w:val="00F13E78"/>
    <w:rsid w:val="00F13F7E"/>
    <w:rsid w:val="00F361BD"/>
    <w:rsid w:val="00F62CD1"/>
    <w:rsid w:val="00F64AB2"/>
    <w:rsid w:val="00F74892"/>
    <w:rsid w:val="00FA2B4D"/>
    <w:rsid w:val="00FA376A"/>
    <w:rsid w:val="00FA3F12"/>
    <w:rsid w:val="00FC5CC5"/>
    <w:rsid w:val="00FD0D9D"/>
    <w:rsid w:val="00FD738D"/>
    <w:rsid w:val="00FE2FE0"/>
    <w:rsid w:val="00FF579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3914AB"/>
  <w14:defaultImageDpi w14:val="300"/>
  <w15:docId w15:val="{CBD4F036-900F-AC43-BB44-09800EB80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E62D1"/>
  </w:style>
  <w:style w:type="paragraph" w:styleId="Titolo1">
    <w:name w:val="heading 1"/>
    <w:aliases w:val="letterapr"/>
    <w:basedOn w:val="Normale"/>
    <w:next w:val="Corpotesto"/>
    <w:link w:val="Titolo1Carattere"/>
    <w:qFormat/>
    <w:rsid w:val="00CE62D1"/>
    <w:pPr>
      <w:keepNext/>
      <w:keepLines/>
      <w:spacing w:after="180"/>
      <w:jc w:val="center"/>
      <w:outlineLvl w:val="0"/>
    </w:pPr>
    <w:rPr>
      <w:rFonts w:ascii="Garamond" w:eastAsia="Times New Roman" w:hAnsi="Garamond" w:cs="Times New Roman"/>
      <w:smallCaps/>
      <w:spacing w:val="20"/>
      <w:kern w:val="20"/>
      <w:sz w:val="21"/>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CE62D1"/>
    <w:pPr>
      <w:tabs>
        <w:tab w:val="center" w:pos="4819"/>
        <w:tab w:val="right" w:pos="9071"/>
      </w:tabs>
      <w:jc w:val="both"/>
    </w:pPr>
    <w:rPr>
      <w:rFonts w:ascii="Times New Roman" w:eastAsia="Times New Roman" w:hAnsi="Times New Roman" w:cs="Times New Roman"/>
      <w:szCs w:val="20"/>
    </w:rPr>
  </w:style>
  <w:style w:type="character" w:customStyle="1" w:styleId="PidipaginaCarattere">
    <w:name w:val="Piè di pagina Carattere"/>
    <w:basedOn w:val="Carpredefinitoparagrafo"/>
    <w:link w:val="Pidipagina"/>
    <w:rsid w:val="00CE62D1"/>
    <w:rPr>
      <w:rFonts w:ascii="Times New Roman" w:eastAsia="Times New Roman" w:hAnsi="Times New Roman" w:cs="Times New Roman"/>
      <w:szCs w:val="20"/>
    </w:rPr>
  </w:style>
  <w:style w:type="paragraph" w:styleId="Paragrafoelenco">
    <w:name w:val="List Paragraph"/>
    <w:basedOn w:val="Normale"/>
    <w:uiPriority w:val="34"/>
    <w:qFormat/>
    <w:rsid w:val="00CE62D1"/>
    <w:pPr>
      <w:ind w:left="720"/>
      <w:contextualSpacing/>
    </w:pPr>
  </w:style>
  <w:style w:type="character" w:styleId="Collegamentoipertestuale">
    <w:name w:val="Hyperlink"/>
    <w:basedOn w:val="Carpredefinitoparagrafo"/>
    <w:uiPriority w:val="99"/>
    <w:unhideWhenUsed/>
    <w:rsid w:val="00CE62D1"/>
    <w:rPr>
      <w:color w:val="0000FF" w:themeColor="hyperlink"/>
      <w:u w:val="single"/>
    </w:rPr>
  </w:style>
  <w:style w:type="paragraph" w:customStyle="1" w:styleId="Default">
    <w:name w:val="Default"/>
    <w:rsid w:val="00CE62D1"/>
    <w:pPr>
      <w:widowControl w:val="0"/>
      <w:autoSpaceDE w:val="0"/>
      <w:autoSpaceDN w:val="0"/>
      <w:adjustRightInd w:val="0"/>
    </w:pPr>
    <w:rPr>
      <w:rFonts w:ascii="Times New Roman" w:hAnsi="Times New Roman" w:cs="Times New Roman"/>
      <w:color w:val="000000"/>
    </w:rPr>
  </w:style>
  <w:style w:type="character" w:styleId="Enfasigrassetto">
    <w:name w:val="Strong"/>
    <w:basedOn w:val="Carpredefinitoparagrafo"/>
    <w:uiPriority w:val="22"/>
    <w:qFormat/>
    <w:rsid w:val="00CE62D1"/>
    <w:rPr>
      <w:b/>
      <w:bCs/>
    </w:rPr>
  </w:style>
  <w:style w:type="paragraph" w:styleId="Testofumetto">
    <w:name w:val="Balloon Text"/>
    <w:basedOn w:val="Normale"/>
    <w:link w:val="TestofumettoCarattere"/>
    <w:uiPriority w:val="99"/>
    <w:semiHidden/>
    <w:unhideWhenUsed/>
    <w:rsid w:val="00CE62D1"/>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CE62D1"/>
    <w:rPr>
      <w:rFonts w:ascii="Lucida Grande" w:hAnsi="Lucida Grande" w:cs="Lucida Grande"/>
      <w:sz w:val="18"/>
      <w:szCs w:val="18"/>
    </w:rPr>
  </w:style>
  <w:style w:type="character" w:customStyle="1" w:styleId="Titolo1Carattere">
    <w:name w:val="Titolo 1 Carattere"/>
    <w:aliases w:val="letterapr Carattere"/>
    <w:basedOn w:val="Carpredefinitoparagrafo"/>
    <w:link w:val="Titolo1"/>
    <w:rsid w:val="00CE62D1"/>
    <w:rPr>
      <w:rFonts w:ascii="Garamond" w:eastAsia="Times New Roman" w:hAnsi="Garamond" w:cs="Times New Roman"/>
      <w:smallCaps/>
      <w:spacing w:val="20"/>
      <w:kern w:val="20"/>
      <w:sz w:val="21"/>
      <w:szCs w:val="20"/>
    </w:rPr>
  </w:style>
  <w:style w:type="paragraph" w:styleId="Corpotesto">
    <w:name w:val="Body Text"/>
    <w:basedOn w:val="Normale"/>
    <w:link w:val="CorpotestoCarattere"/>
    <w:rsid w:val="00CE62D1"/>
    <w:pPr>
      <w:spacing w:after="120"/>
      <w:jc w:val="both"/>
    </w:pPr>
    <w:rPr>
      <w:rFonts w:ascii="Times New Roman" w:eastAsia="Times New Roman" w:hAnsi="Times New Roman" w:cs="Times New Roman"/>
      <w:szCs w:val="20"/>
    </w:rPr>
  </w:style>
  <w:style w:type="character" w:customStyle="1" w:styleId="CorpotestoCarattere">
    <w:name w:val="Corpo testo Carattere"/>
    <w:basedOn w:val="Carpredefinitoparagrafo"/>
    <w:link w:val="Corpotesto"/>
    <w:rsid w:val="00CE62D1"/>
    <w:rPr>
      <w:rFonts w:ascii="Times New Roman" w:eastAsia="Times New Roman" w:hAnsi="Times New Roman" w:cs="Times New Roman"/>
      <w:szCs w:val="20"/>
    </w:rPr>
  </w:style>
  <w:style w:type="paragraph" w:styleId="NormaleWeb">
    <w:name w:val="Normal (Web)"/>
    <w:basedOn w:val="Normale"/>
    <w:uiPriority w:val="99"/>
    <w:unhideWhenUsed/>
    <w:rsid w:val="00EE58C3"/>
    <w:rPr>
      <w:rFonts w:ascii="Times New Roman" w:hAnsi="Times New Roman" w:cs="Times New Roman"/>
    </w:rPr>
  </w:style>
  <w:style w:type="character" w:styleId="Collegamentovisitato">
    <w:name w:val="FollowedHyperlink"/>
    <w:basedOn w:val="Carpredefinitoparagrafo"/>
    <w:uiPriority w:val="99"/>
    <w:semiHidden/>
    <w:unhideWhenUsed/>
    <w:rsid w:val="004F135E"/>
    <w:rPr>
      <w:color w:val="800080" w:themeColor="followedHyperlink"/>
      <w:u w:val="single"/>
    </w:rPr>
  </w:style>
  <w:style w:type="character" w:styleId="Menzionenonrisolta">
    <w:name w:val="Unresolved Mention"/>
    <w:basedOn w:val="Carpredefinitoparagrafo"/>
    <w:uiPriority w:val="99"/>
    <w:semiHidden/>
    <w:unhideWhenUsed/>
    <w:rsid w:val="006506BC"/>
    <w:rPr>
      <w:color w:val="605E5C"/>
      <w:shd w:val="clear" w:color="auto" w:fill="E1DFDD"/>
    </w:rPr>
  </w:style>
  <w:style w:type="character" w:styleId="Enfasicorsivo">
    <w:name w:val="Emphasis"/>
    <w:basedOn w:val="Carpredefinitoparagrafo"/>
    <w:uiPriority w:val="20"/>
    <w:qFormat/>
    <w:rsid w:val="0068376C"/>
    <w:rPr>
      <w:i/>
      <w:iCs/>
    </w:rPr>
  </w:style>
  <w:style w:type="character" w:customStyle="1" w:styleId="stressed">
    <w:name w:val="stressed"/>
    <w:basedOn w:val="Carpredefinitoparagrafo"/>
    <w:rsid w:val="00637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3679">
      <w:bodyDiv w:val="1"/>
      <w:marLeft w:val="0"/>
      <w:marRight w:val="0"/>
      <w:marTop w:val="0"/>
      <w:marBottom w:val="0"/>
      <w:divBdr>
        <w:top w:val="none" w:sz="0" w:space="0" w:color="auto"/>
        <w:left w:val="none" w:sz="0" w:space="0" w:color="auto"/>
        <w:bottom w:val="none" w:sz="0" w:space="0" w:color="auto"/>
        <w:right w:val="none" w:sz="0" w:space="0" w:color="auto"/>
      </w:divBdr>
    </w:div>
    <w:div w:id="12995789">
      <w:bodyDiv w:val="1"/>
      <w:marLeft w:val="0"/>
      <w:marRight w:val="0"/>
      <w:marTop w:val="0"/>
      <w:marBottom w:val="0"/>
      <w:divBdr>
        <w:top w:val="none" w:sz="0" w:space="0" w:color="auto"/>
        <w:left w:val="none" w:sz="0" w:space="0" w:color="auto"/>
        <w:bottom w:val="none" w:sz="0" w:space="0" w:color="auto"/>
        <w:right w:val="none" w:sz="0" w:space="0" w:color="auto"/>
      </w:divBdr>
      <w:divsChild>
        <w:div w:id="356590858">
          <w:marLeft w:val="0"/>
          <w:marRight w:val="0"/>
          <w:marTop w:val="0"/>
          <w:marBottom w:val="0"/>
          <w:divBdr>
            <w:top w:val="none" w:sz="0" w:space="0" w:color="auto"/>
            <w:left w:val="none" w:sz="0" w:space="0" w:color="auto"/>
            <w:bottom w:val="none" w:sz="0" w:space="0" w:color="auto"/>
            <w:right w:val="none" w:sz="0" w:space="0" w:color="auto"/>
          </w:divBdr>
          <w:divsChild>
            <w:div w:id="1703435494">
              <w:marLeft w:val="0"/>
              <w:marRight w:val="0"/>
              <w:marTop w:val="0"/>
              <w:marBottom w:val="0"/>
              <w:divBdr>
                <w:top w:val="none" w:sz="0" w:space="0" w:color="auto"/>
                <w:left w:val="none" w:sz="0" w:space="0" w:color="auto"/>
                <w:bottom w:val="none" w:sz="0" w:space="0" w:color="auto"/>
                <w:right w:val="none" w:sz="0" w:space="0" w:color="auto"/>
              </w:divBdr>
              <w:divsChild>
                <w:div w:id="770126811">
                  <w:marLeft w:val="0"/>
                  <w:marRight w:val="0"/>
                  <w:marTop w:val="0"/>
                  <w:marBottom w:val="0"/>
                  <w:divBdr>
                    <w:top w:val="none" w:sz="0" w:space="0" w:color="auto"/>
                    <w:left w:val="none" w:sz="0" w:space="0" w:color="auto"/>
                    <w:bottom w:val="none" w:sz="0" w:space="0" w:color="auto"/>
                    <w:right w:val="none" w:sz="0" w:space="0" w:color="auto"/>
                  </w:divBdr>
                  <w:divsChild>
                    <w:div w:id="1208956306">
                      <w:marLeft w:val="0"/>
                      <w:marRight w:val="0"/>
                      <w:marTop w:val="0"/>
                      <w:marBottom w:val="0"/>
                      <w:divBdr>
                        <w:top w:val="none" w:sz="0" w:space="0" w:color="auto"/>
                        <w:left w:val="none" w:sz="0" w:space="0" w:color="auto"/>
                        <w:bottom w:val="none" w:sz="0" w:space="0" w:color="auto"/>
                        <w:right w:val="none" w:sz="0" w:space="0" w:color="auto"/>
                      </w:divBdr>
                      <w:divsChild>
                        <w:div w:id="910310970">
                          <w:marLeft w:val="0"/>
                          <w:marRight w:val="0"/>
                          <w:marTop w:val="0"/>
                          <w:marBottom w:val="0"/>
                          <w:divBdr>
                            <w:top w:val="none" w:sz="0" w:space="0" w:color="auto"/>
                            <w:left w:val="none" w:sz="0" w:space="0" w:color="auto"/>
                            <w:bottom w:val="none" w:sz="0" w:space="0" w:color="auto"/>
                            <w:right w:val="none" w:sz="0" w:space="0" w:color="auto"/>
                          </w:divBdr>
                          <w:divsChild>
                            <w:div w:id="1097825023">
                              <w:marLeft w:val="0"/>
                              <w:marRight w:val="0"/>
                              <w:marTop w:val="0"/>
                              <w:marBottom w:val="0"/>
                              <w:divBdr>
                                <w:top w:val="none" w:sz="0" w:space="0" w:color="auto"/>
                                <w:left w:val="none" w:sz="0" w:space="0" w:color="auto"/>
                                <w:bottom w:val="none" w:sz="0" w:space="0" w:color="auto"/>
                                <w:right w:val="none" w:sz="0" w:space="0" w:color="auto"/>
                              </w:divBdr>
                              <w:divsChild>
                                <w:div w:id="38935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91781">
      <w:bodyDiv w:val="1"/>
      <w:marLeft w:val="0"/>
      <w:marRight w:val="0"/>
      <w:marTop w:val="0"/>
      <w:marBottom w:val="0"/>
      <w:divBdr>
        <w:top w:val="none" w:sz="0" w:space="0" w:color="auto"/>
        <w:left w:val="none" w:sz="0" w:space="0" w:color="auto"/>
        <w:bottom w:val="none" w:sz="0" w:space="0" w:color="auto"/>
        <w:right w:val="none" w:sz="0" w:space="0" w:color="auto"/>
      </w:divBdr>
    </w:div>
    <w:div w:id="32267535">
      <w:bodyDiv w:val="1"/>
      <w:marLeft w:val="0"/>
      <w:marRight w:val="0"/>
      <w:marTop w:val="0"/>
      <w:marBottom w:val="0"/>
      <w:divBdr>
        <w:top w:val="none" w:sz="0" w:space="0" w:color="auto"/>
        <w:left w:val="none" w:sz="0" w:space="0" w:color="auto"/>
        <w:bottom w:val="none" w:sz="0" w:space="0" w:color="auto"/>
        <w:right w:val="none" w:sz="0" w:space="0" w:color="auto"/>
      </w:divBdr>
      <w:divsChild>
        <w:div w:id="1415516098">
          <w:marLeft w:val="0"/>
          <w:marRight w:val="0"/>
          <w:marTop w:val="0"/>
          <w:marBottom w:val="0"/>
          <w:divBdr>
            <w:top w:val="none" w:sz="0" w:space="0" w:color="auto"/>
            <w:left w:val="none" w:sz="0" w:space="0" w:color="auto"/>
            <w:bottom w:val="none" w:sz="0" w:space="0" w:color="auto"/>
            <w:right w:val="none" w:sz="0" w:space="0" w:color="auto"/>
          </w:divBdr>
        </w:div>
        <w:div w:id="242183517">
          <w:marLeft w:val="0"/>
          <w:marRight w:val="0"/>
          <w:marTop w:val="0"/>
          <w:marBottom w:val="0"/>
          <w:divBdr>
            <w:top w:val="none" w:sz="0" w:space="0" w:color="auto"/>
            <w:left w:val="none" w:sz="0" w:space="0" w:color="auto"/>
            <w:bottom w:val="none" w:sz="0" w:space="0" w:color="auto"/>
            <w:right w:val="none" w:sz="0" w:space="0" w:color="auto"/>
          </w:divBdr>
        </w:div>
        <w:div w:id="523323901">
          <w:marLeft w:val="0"/>
          <w:marRight w:val="0"/>
          <w:marTop w:val="0"/>
          <w:marBottom w:val="0"/>
          <w:divBdr>
            <w:top w:val="none" w:sz="0" w:space="0" w:color="auto"/>
            <w:left w:val="none" w:sz="0" w:space="0" w:color="auto"/>
            <w:bottom w:val="none" w:sz="0" w:space="0" w:color="auto"/>
            <w:right w:val="none" w:sz="0" w:space="0" w:color="auto"/>
          </w:divBdr>
        </w:div>
        <w:div w:id="353926962">
          <w:marLeft w:val="0"/>
          <w:marRight w:val="0"/>
          <w:marTop w:val="0"/>
          <w:marBottom w:val="0"/>
          <w:divBdr>
            <w:top w:val="none" w:sz="0" w:space="0" w:color="auto"/>
            <w:left w:val="none" w:sz="0" w:space="0" w:color="auto"/>
            <w:bottom w:val="none" w:sz="0" w:space="0" w:color="auto"/>
            <w:right w:val="none" w:sz="0" w:space="0" w:color="auto"/>
          </w:divBdr>
        </w:div>
        <w:div w:id="1487941201">
          <w:marLeft w:val="0"/>
          <w:marRight w:val="0"/>
          <w:marTop w:val="0"/>
          <w:marBottom w:val="0"/>
          <w:divBdr>
            <w:top w:val="none" w:sz="0" w:space="0" w:color="auto"/>
            <w:left w:val="none" w:sz="0" w:space="0" w:color="auto"/>
            <w:bottom w:val="none" w:sz="0" w:space="0" w:color="auto"/>
            <w:right w:val="none" w:sz="0" w:space="0" w:color="auto"/>
          </w:divBdr>
        </w:div>
        <w:div w:id="1979065532">
          <w:marLeft w:val="0"/>
          <w:marRight w:val="0"/>
          <w:marTop w:val="0"/>
          <w:marBottom w:val="0"/>
          <w:divBdr>
            <w:top w:val="none" w:sz="0" w:space="0" w:color="auto"/>
            <w:left w:val="none" w:sz="0" w:space="0" w:color="auto"/>
            <w:bottom w:val="none" w:sz="0" w:space="0" w:color="auto"/>
            <w:right w:val="none" w:sz="0" w:space="0" w:color="auto"/>
          </w:divBdr>
        </w:div>
        <w:div w:id="1153371600">
          <w:marLeft w:val="0"/>
          <w:marRight w:val="0"/>
          <w:marTop w:val="0"/>
          <w:marBottom w:val="0"/>
          <w:divBdr>
            <w:top w:val="none" w:sz="0" w:space="0" w:color="auto"/>
            <w:left w:val="none" w:sz="0" w:space="0" w:color="auto"/>
            <w:bottom w:val="none" w:sz="0" w:space="0" w:color="auto"/>
            <w:right w:val="none" w:sz="0" w:space="0" w:color="auto"/>
          </w:divBdr>
        </w:div>
      </w:divsChild>
    </w:div>
    <w:div w:id="344138363">
      <w:bodyDiv w:val="1"/>
      <w:marLeft w:val="0"/>
      <w:marRight w:val="0"/>
      <w:marTop w:val="0"/>
      <w:marBottom w:val="0"/>
      <w:divBdr>
        <w:top w:val="none" w:sz="0" w:space="0" w:color="auto"/>
        <w:left w:val="none" w:sz="0" w:space="0" w:color="auto"/>
        <w:bottom w:val="none" w:sz="0" w:space="0" w:color="auto"/>
        <w:right w:val="none" w:sz="0" w:space="0" w:color="auto"/>
      </w:divBdr>
    </w:div>
    <w:div w:id="421879903">
      <w:bodyDiv w:val="1"/>
      <w:marLeft w:val="0"/>
      <w:marRight w:val="0"/>
      <w:marTop w:val="0"/>
      <w:marBottom w:val="0"/>
      <w:divBdr>
        <w:top w:val="none" w:sz="0" w:space="0" w:color="auto"/>
        <w:left w:val="none" w:sz="0" w:space="0" w:color="auto"/>
        <w:bottom w:val="none" w:sz="0" w:space="0" w:color="auto"/>
        <w:right w:val="none" w:sz="0" w:space="0" w:color="auto"/>
      </w:divBdr>
    </w:div>
    <w:div w:id="425155860">
      <w:bodyDiv w:val="1"/>
      <w:marLeft w:val="0"/>
      <w:marRight w:val="0"/>
      <w:marTop w:val="0"/>
      <w:marBottom w:val="0"/>
      <w:divBdr>
        <w:top w:val="none" w:sz="0" w:space="0" w:color="auto"/>
        <w:left w:val="none" w:sz="0" w:space="0" w:color="auto"/>
        <w:bottom w:val="none" w:sz="0" w:space="0" w:color="auto"/>
        <w:right w:val="none" w:sz="0" w:space="0" w:color="auto"/>
      </w:divBdr>
    </w:div>
    <w:div w:id="577178763">
      <w:bodyDiv w:val="1"/>
      <w:marLeft w:val="0"/>
      <w:marRight w:val="0"/>
      <w:marTop w:val="0"/>
      <w:marBottom w:val="0"/>
      <w:divBdr>
        <w:top w:val="none" w:sz="0" w:space="0" w:color="auto"/>
        <w:left w:val="none" w:sz="0" w:space="0" w:color="auto"/>
        <w:bottom w:val="none" w:sz="0" w:space="0" w:color="auto"/>
        <w:right w:val="none" w:sz="0" w:space="0" w:color="auto"/>
      </w:divBdr>
      <w:divsChild>
        <w:div w:id="1562054340">
          <w:marLeft w:val="0"/>
          <w:marRight w:val="0"/>
          <w:marTop w:val="0"/>
          <w:marBottom w:val="0"/>
          <w:divBdr>
            <w:top w:val="none" w:sz="0" w:space="0" w:color="auto"/>
            <w:left w:val="none" w:sz="0" w:space="0" w:color="auto"/>
            <w:bottom w:val="none" w:sz="0" w:space="0" w:color="auto"/>
            <w:right w:val="none" w:sz="0" w:space="0" w:color="auto"/>
          </w:divBdr>
        </w:div>
        <w:div w:id="1932540088">
          <w:marLeft w:val="0"/>
          <w:marRight w:val="0"/>
          <w:marTop w:val="0"/>
          <w:marBottom w:val="0"/>
          <w:divBdr>
            <w:top w:val="none" w:sz="0" w:space="0" w:color="auto"/>
            <w:left w:val="none" w:sz="0" w:space="0" w:color="auto"/>
            <w:bottom w:val="none" w:sz="0" w:space="0" w:color="auto"/>
            <w:right w:val="none" w:sz="0" w:space="0" w:color="auto"/>
          </w:divBdr>
        </w:div>
        <w:div w:id="304163149">
          <w:marLeft w:val="0"/>
          <w:marRight w:val="0"/>
          <w:marTop w:val="0"/>
          <w:marBottom w:val="0"/>
          <w:divBdr>
            <w:top w:val="none" w:sz="0" w:space="0" w:color="auto"/>
            <w:left w:val="none" w:sz="0" w:space="0" w:color="auto"/>
            <w:bottom w:val="none" w:sz="0" w:space="0" w:color="auto"/>
            <w:right w:val="none" w:sz="0" w:space="0" w:color="auto"/>
          </w:divBdr>
        </w:div>
        <w:div w:id="151408641">
          <w:marLeft w:val="0"/>
          <w:marRight w:val="0"/>
          <w:marTop w:val="0"/>
          <w:marBottom w:val="0"/>
          <w:divBdr>
            <w:top w:val="none" w:sz="0" w:space="0" w:color="auto"/>
            <w:left w:val="none" w:sz="0" w:space="0" w:color="auto"/>
            <w:bottom w:val="none" w:sz="0" w:space="0" w:color="auto"/>
            <w:right w:val="none" w:sz="0" w:space="0" w:color="auto"/>
          </w:divBdr>
        </w:div>
        <w:div w:id="1222981619">
          <w:marLeft w:val="0"/>
          <w:marRight w:val="0"/>
          <w:marTop w:val="0"/>
          <w:marBottom w:val="0"/>
          <w:divBdr>
            <w:top w:val="none" w:sz="0" w:space="0" w:color="auto"/>
            <w:left w:val="none" w:sz="0" w:space="0" w:color="auto"/>
            <w:bottom w:val="none" w:sz="0" w:space="0" w:color="auto"/>
            <w:right w:val="none" w:sz="0" w:space="0" w:color="auto"/>
          </w:divBdr>
        </w:div>
        <w:div w:id="2089960662">
          <w:marLeft w:val="0"/>
          <w:marRight w:val="0"/>
          <w:marTop w:val="0"/>
          <w:marBottom w:val="0"/>
          <w:divBdr>
            <w:top w:val="none" w:sz="0" w:space="0" w:color="auto"/>
            <w:left w:val="none" w:sz="0" w:space="0" w:color="auto"/>
            <w:bottom w:val="none" w:sz="0" w:space="0" w:color="auto"/>
            <w:right w:val="none" w:sz="0" w:space="0" w:color="auto"/>
          </w:divBdr>
        </w:div>
        <w:div w:id="1969627845">
          <w:marLeft w:val="0"/>
          <w:marRight w:val="0"/>
          <w:marTop w:val="0"/>
          <w:marBottom w:val="0"/>
          <w:divBdr>
            <w:top w:val="none" w:sz="0" w:space="0" w:color="auto"/>
            <w:left w:val="none" w:sz="0" w:space="0" w:color="auto"/>
            <w:bottom w:val="none" w:sz="0" w:space="0" w:color="auto"/>
            <w:right w:val="none" w:sz="0" w:space="0" w:color="auto"/>
          </w:divBdr>
        </w:div>
        <w:div w:id="46953213">
          <w:marLeft w:val="0"/>
          <w:marRight w:val="0"/>
          <w:marTop w:val="0"/>
          <w:marBottom w:val="0"/>
          <w:divBdr>
            <w:top w:val="none" w:sz="0" w:space="0" w:color="auto"/>
            <w:left w:val="none" w:sz="0" w:space="0" w:color="auto"/>
            <w:bottom w:val="none" w:sz="0" w:space="0" w:color="auto"/>
            <w:right w:val="none" w:sz="0" w:space="0" w:color="auto"/>
          </w:divBdr>
        </w:div>
        <w:div w:id="2084527613">
          <w:marLeft w:val="0"/>
          <w:marRight w:val="0"/>
          <w:marTop w:val="0"/>
          <w:marBottom w:val="0"/>
          <w:divBdr>
            <w:top w:val="none" w:sz="0" w:space="0" w:color="auto"/>
            <w:left w:val="none" w:sz="0" w:space="0" w:color="auto"/>
            <w:bottom w:val="none" w:sz="0" w:space="0" w:color="auto"/>
            <w:right w:val="none" w:sz="0" w:space="0" w:color="auto"/>
          </w:divBdr>
        </w:div>
        <w:div w:id="1752584470">
          <w:marLeft w:val="0"/>
          <w:marRight w:val="0"/>
          <w:marTop w:val="0"/>
          <w:marBottom w:val="0"/>
          <w:divBdr>
            <w:top w:val="none" w:sz="0" w:space="0" w:color="auto"/>
            <w:left w:val="none" w:sz="0" w:space="0" w:color="auto"/>
            <w:bottom w:val="none" w:sz="0" w:space="0" w:color="auto"/>
            <w:right w:val="none" w:sz="0" w:space="0" w:color="auto"/>
          </w:divBdr>
        </w:div>
        <w:div w:id="1808083409">
          <w:marLeft w:val="0"/>
          <w:marRight w:val="0"/>
          <w:marTop w:val="0"/>
          <w:marBottom w:val="0"/>
          <w:divBdr>
            <w:top w:val="none" w:sz="0" w:space="0" w:color="auto"/>
            <w:left w:val="none" w:sz="0" w:space="0" w:color="auto"/>
            <w:bottom w:val="none" w:sz="0" w:space="0" w:color="auto"/>
            <w:right w:val="none" w:sz="0" w:space="0" w:color="auto"/>
          </w:divBdr>
        </w:div>
        <w:div w:id="1226456445">
          <w:marLeft w:val="0"/>
          <w:marRight w:val="0"/>
          <w:marTop w:val="0"/>
          <w:marBottom w:val="0"/>
          <w:divBdr>
            <w:top w:val="none" w:sz="0" w:space="0" w:color="auto"/>
            <w:left w:val="none" w:sz="0" w:space="0" w:color="auto"/>
            <w:bottom w:val="none" w:sz="0" w:space="0" w:color="auto"/>
            <w:right w:val="none" w:sz="0" w:space="0" w:color="auto"/>
          </w:divBdr>
        </w:div>
        <w:div w:id="26413087">
          <w:marLeft w:val="0"/>
          <w:marRight w:val="0"/>
          <w:marTop w:val="0"/>
          <w:marBottom w:val="0"/>
          <w:divBdr>
            <w:top w:val="none" w:sz="0" w:space="0" w:color="auto"/>
            <w:left w:val="none" w:sz="0" w:space="0" w:color="auto"/>
            <w:bottom w:val="none" w:sz="0" w:space="0" w:color="auto"/>
            <w:right w:val="none" w:sz="0" w:space="0" w:color="auto"/>
          </w:divBdr>
        </w:div>
        <w:div w:id="489297380">
          <w:marLeft w:val="0"/>
          <w:marRight w:val="0"/>
          <w:marTop w:val="0"/>
          <w:marBottom w:val="0"/>
          <w:divBdr>
            <w:top w:val="none" w:sz="0" w:space="0" w:color="auto"/>
            <w:left w:val="none" w:sz="0" w:space="0" w:color="auto"/>
            <w:bottom w:val="none" w:sz="0" w:space="0" w:color="auto"/>
            <w:right w:val="none" w:sz="0" w:space="0" w:color="auto"/>
          </w:divBdr>
        </w:div>
        <w:div w:id="1669746390">
          <w:marLeft w:val="0"/>
          <w:marRight w:val="0"/>
          <w:marTop w:val="0"/>
          <w:marBottom w:val="0"/>
          <w:divBdr>
            <w:top w:val="none" w:sz="0" w:space="0" w:color="auto"/>
            <w:left w:val="none" w:sz="0" w:space="0" w:color="auto"/>
            <w:bottom w:val="none" w:sz="0" w:space="0" w:color="auto"/>
            <w:right w:val="none" w:sz="0" w:space="0" w:color="auto"/>
          </w:divBdr>
        </w:div>
        <w:div w:id="208344554">
          <w:marLeft w:val="0"/>
          <w:marRight w:val="0"/>
          <w:marTop w:val="0"/>
          <w:marBottom w:val="0"/>
          <w:divBdr>
            <w:top w:val="none" w:sz="0" w:space="0" w:color="auto"/>
            <w:left w:val="none" w:sz="0" w:space="0" w:color="auto"/>
            <w:bottom w:val="none" w:sz="0" w:space="0" w:color="auto"/>
            <w:right w:val="none" w:sz="0" w:space="0" w:color="auto"/>
          </w:divBdr>
        </w:div>
        <w:div w:id="904071388">
          <w:marLeft w:val="0"/>
          <w:marRight w:val="0"/>
          <w:marTop w:val="0"/>
          <w:marBottom w:val="0"/>
          <w:divBdr>
            <w:top w:val="none" w:sz="0" w:space="0" w:color="auto"/>
            <w:left w:val="none" w:sz="0" w:space="0" w:color="auto"/>
            <w:bottom w:val="none" w:sz="0" w:space="0" w:color="auto"/>
            <w:right w:val="none" w:sz="0" w:space="0" w:color="auto"/>
          </w:divBdr>
        </w:div>
        <w:div w:id="1919557110">
          <w:marLeft w:val="0"/>
          <w:marRight w:val="0"/>
          <w:marTop w:val="0"/>
          <w:marBottom w:val="0"/>
          <w:divBdr>
            <w:top w:val="none" w:sz="0" w:space="0" w:color="auto"/>
            <w:left w:val="none" w:sz="0" w:space="0" w:color="auto"/>
            <w:bottom w:val="none" w:sz="0" w:space="0" w:color="auto"/>
            <w:right w:val="none" w:sz="0" w:space="0" w:color="auto"/>
          </w:divBdr>
        </w:div>
        <w:div w:id="2136479010">
          <w:marLeft w:val="0"/>
          <w:marRight w:val="0"/>
          <w:marTop w:val="0"/>
          <w:marBottom w:val="0"/>
          <w:divBdr>
            <w:top w:val="none" w:sz="0" w:space="0" w:color="auto"/>
            <w:left w:val="none" w:sz="0" w:space="0" w:color="auto"/>
            <w:bottom w:val="none" w:sz="0" w:space="0" w:color="auto"/>
            <w:right w:val="none" w:sz="0" w:space="0" w:color="auto"/>
          </w:divBdr>
        </w:div>
        <w:div w:id="1484588201">
          <w:marLeft w:val="0"/>
          <w:marRight w:val="0"/>
          <w:marTop w:val="0"/>
          <w:marBottom w:val="0"/>
          <w:divBdr>
            <w:top w:val="none" w:sz="0" w:space="0" w:color="auto"/>
            <w:left w:val="none" w:sz="0" w:space="0" w:color="auto"/>
            <w:bottom w:val="none" w:sz="0" w:space="0" w:color="auto"/>
            <w:right w:val="none" w:sz="0" w:space="0" w:color="auto"/>
          </w:divBdr>
        </w:div>
        <w:div w:id="1190410236">
          <w:marLeft w:val="0"/>
          <w:marRight w:val="0"/>
          <w:marTop w:val="0"/>
          <w:marBottom w:val="0"/>
          <w:divBdr>
            <w:top w:val="none" w:sz="0" w:space="0" w:color="auto"/>
            <w:left w:val="none" w:sz="0" w:space="0" w:color="auto"/>
            <w:bottom w:val="none" w:sz="0" w:space="0" w:color="auto"/>
            <w:right w:val="none" w:sz="0" w:space="0" w:color="auto"/>
          </w:divBdr>
        </w:div>
        <w:div w:id="1538544969">
          <w:marLeft w:val="0"/>
          <w:marRight w:val="0"/>
          <w:marTop w:val="0"/>
          <w:marBottom w:val="0"/>
          <w:divBdr>
            <w:top w:val="none" w:sz="0" w:space="0" w:color="auto"/>
            <w:left w:val="none" w:sz="0" w:space="0" w:color="auto"/>
            <w:bottom w:val="none" w:sz="0" w:space="0" w:color="auto"/>
            <w:right w:val="none" w:sz="0" w:space="0" w:color="auto"/>
          </w:divBdr>
        </w:div>
        <w:div w:id="1859348171">
          <w:marLeft w:val="0"/>
          <w:marRight w:val="0"/>
          <w:marTop w:val="0"/>
          <w:marBottom w:val="0"/>
          <w:divBdr>
            <w:top w:val="none" w:sz="0" w:space="0" w:color="auto"/>
            <w:left w:val="none" w:sz="0" w:space="0" w:color="auto"/>
            <w:bottom w:val="none" w:sz="0" w:space="0" w:color="auto"/>
            <w:right w:val="none" w:sz="0" w:space="0" w:color="auto"/>
          </w:divBdr>
        </w:div>
        <w:div w:id="339309909">
          <w:marLeft w:val="0"/>
          <w:marRight w:val="0"/>
          <w:marTop w:val="0"/>
          <w:marBottom w:val="0"/>
          <w:divBdr>
            <w:top w:val="none" w:sz="0" w:space="0" w:color="auto"/>
            <w:left w:val="none" w:sz="0" w:space="0" w:color="auto"/>
            <w:bottom w:val="none" w:sz="0" w:space="0" w:color="auto"/>
            <w:right w:val="none" w:sz="0" w:space="0" w:color="auto"/>
          </w:divBdr>
        </w:div>
        <w:div w:id="1693647485">
          <w:marLeft w:val="0"/>
          <w:marRight w:val="0"/>
          <w:marTop w:val="0"/>
          <w:marBottom w:val="0"/>
          <w:divBdr>
            <w:top w:val="none" w:sz="0" w:space="0" w:color="auto"/>
            <w:left w:val="none" w:sz="0" w:space="0" w:color="auto"/>
            <w:bottom w:val="none" w:sz="0" w:space="0" w:color="auto"/>
            <w:right w:val="none" w:sz="0" w:space="0" w:color="auto"/>
          </w:divBdr>
        </w:div>
        <w:div w:id="1859731107">
          <w:marLeft w:val="0"/>
          <w:marRight w:val="0"/>
          <w:marTop w:val="0"/>
          <w:marBottom w:val="0"/>
          <w:divBdr>
            <w:top w:val="none" w:sz="0" w:space="0" w:color="auto"/>
            <w:left w:val="none" w:sz="0" w:space="0" w:color="auto"/>
            <w:bottom w:val="none" w:sz="0" w:space="0" w:color="auto"/>
            <w:right w:val="none" w:sz="0" w:space="0" w:color="auto"/>
          </w:divBdr>
        </w:div>
        <w:div w:id="460727405">
          <w:marLeft w:val="0"/>
          <w:marRight w:val="0"/>
          <w:marTop w:val="0"/>
          <w:marBottom w:val="0"/>
          <w:divBdr>
            <w:top w:val="none" w:sz="0" w:space="0" w:color="auto"/>
            <w:left w:val="none" w:sz="0" w:space="0" w:color="auto"/>
            <w:bottom w:val="none" w:sz="0" w:space="0" w:color="auto"/>
            <w:right w:val="none" w:sz="0" w:space="0" w:color="auto"/>
          </w:divBdr>
        </w:div>
        <w:div w:id="1860505517">
          <w:marLeft w:val="0"/>
          <w:marRight w:val="0"/>
          <w:marTop w:val="0"/>
          <w:marBottom w:val="0"/>
          <w:divBdr>
            <w:top w:val="none" w:sz="0" w:space="0" w:color="auto"/>
            <w:left w:val="none" w:sz="0" w:space="0" w:color="auto"/>
            <w:bottom w:val="none" w:sz="0" w:space="0" w:color="auto"/>
            <w:right w:val="none" w:sz="0" w:space="0" w:color="auto"/>
          </w:divBdr>
        </w:div>
        <w:div w:id="1506285018">
          <w:marLeft w:val="0"/>
          <w:marRight w:val="0"/>
          <w:marTop w:val="0"/>
          <w:marBottom w:val="0"/>
          <w:divBdr>
            <w:top w:val="none" w:sz="0" w:space="0" w:color="auto"/>
            <w:left w:val="none" w:sz="0" w:space="0" w:color="auto"/>
            <w:bottom w:val="none" w:sz="0" w:space="0" w:color="auto"/>
            <w:right w:val="none" w:sz="0" w:space="0" w:color="auto"/>
          </w:divBdr>
        </w:div>
        <w:div w:id="1455447596">
          <w:marLeft w:val="0"/>
          <w:marRight w:val="0"/>
          <w:marTop w:val="0"/>
          <w:marBottom w:val="0"/>
          <w:divBdr>
            <w:top w:val="none" w:sz="0" w:space="0" w:color="auto"/>
            <w:left w:val="none" w:sz="0" w:space="0" w:color="auto"/>
            <w:bottom w:val="none" w:sz="0" w:space="0" w:color="auto"/>
            <w:right w:val="none" w:sz="0" w:space="0" w:color="auto"/>
          </w:divBdr>
        </w:div>
        <w:div w:id="1744644412">
          <w:marLeft w:val="0"/>
          <w:marRight w:val="0"/>
          <w:marTop w:val="0"/>
          <w:marBottom w:val="0"/>
          <w:divBdr>
            <w:top w:val="none" w:sz="0" w:space="0" w:color="auto"/>
            <w:left w:val="none" w:sz="0" w:space="0" w:color="auto"/>
            <w:bottom w:val="none" w:sz="0" w:space="0" w:color="auto"/>
            <w:right w:val="none" w:sz="0" w:space="0" w:color="auto"/>
          </w:divBdr>
        </w:div>
        <w:div w:id="1741977735">
          <w:marLeft w:val="0"/>
          <w:marRight w:val="0"/>
          <w:marTop w:val="0"/>
          <w:marBottom w:val="0"/>
          <w:divBdr>
            <w:top w:val="none" w:sz="0" w:space="0" w:color="auto"/>
            <w:left w:val="none" w:sz="0" w:space="0" w:color="auto"/>
            <w:bottom w:val="none" w:sz="0" w:space="0" w:color="auto"/>
            <w:right w:val="none" w:sz="0" w:space="0" w:color="auto"/>
          </w:divBdr>
        </w:div>
        <w:div w:id="2009870777">
          <w:marLeft w:val="0"/>
          <w:marRight w:val="0"/>
          <w:marTop w:val="0"/>
          <w:marBottom w:val="0"/>
          <w:divBdr>
            <w:top w:val="none" w:sz="0" w:space="0" w:color="auto"/>
            <w:left w:val="none" w:sz="0" w:space="0" w:color="auto"/>
            <w:bottom w:val="none" w:sz="0" w:space="0" w:color="auto"/>
            <w:right w:val="none" w:sz="0" w:space="0" w:color="auto"/>
          </w:divBdr>
        </w:div>
        <w:div w:id="513685889">
          <w:marLeft w:val="0"/>
          <w:marRight w:val="0"/>
          <w:marTop w:val="0"/>
          <w:marBottom w:val="0"/>
          <w:divBdr>
            <w:top w:val="none" w:sz="0" w:space="0" w:color="auto"/>
            <w:left w:val="none" w:sz="0" w:space="0" w:color="auto"/>
            <w:bottom w:val="none" w:sz="0" w:space="0" w:color="auto"/>
            <w:right w:val="none" w:sz="0" w:space="0" w:color="auto"/>
          </w:divBdr>
        </w:div>
        <w:div w:id="547454125">
          <w:marLeft w:val="0"/>
          <w:marRight w:val="0"/>
          <w:marTop w:val="0"/>
          <w:marBottom w:val="0"/>
          <w:divBdr>
            <w:top w:val="none" w:sz="0" w:space="0" w:color="auto"/>
            <w:left w:val="none" w:sz="0" w:space="0" w:color="auto"/>
            <w:bottom w:val="none" w:sz="0" w:space="0" w:color="auto"/>
            <w:right w:val="none" w:sz="0" w:space="0" w:color="auto"/>
          </w:divBdr>
        </w:div>
        <w:div w:id="519706954">
          <w:marLeft w:val="0"/>
          <w:marRight w:val="0"/>
          <w:marTop w:val="0"/>
          <w:marBottom w:val="0"/>
          <w:divBdr>
            <w:top w:val="none" w:sz="0" w:space="0" w:color="auto"/>
            <w:left w:val="none" w:sz="0" w:space="0" w:color="auto"/>
            <w:bottom w:val="none" w:sz="0" w:space="0" w:color="auto"/>
            <w:right w:val="none" w:sz="0" w:space="0" w:color="auto"/>
          </w:divBdr>
        </w:div>
        <w:div w:id="988560191">
          <w:marLeft w:val="0"/>
          <w:marRight w:val="0"/>
          <w:marTop w:val="0"/>
          <w:marBottom w:val="0"/>
          <w:divBdr>
            <w:top w:val="none" w:sz="0" w:space="0" w:color="auto"/>
            <w:left w:val="none" w:sz="0" w:space="0" w:color="auto"/>
            <w:bottom w:val="none" w:sz="0" w:space="0" w:color="auto"/>
            <w:right w:val="none" w:sz="0" w:space="0" w:color="auto"/>
          </w:divBdr>
        </w:div>
        <w:div w:id="1736319716">
          <w:marLeft w:val="0"/>
          <w:marRight w:val="0"/>
          <w:marTop w:val="0"/>
          <w:marBottom w:val="0"/>
          <w:divBdr>
            <w:top w:val="none" w:sz="0" w:space="0" w:color="auto"/>
            <w:left w:val="none" w:sz="0" w:space="0" w:color="auto"/>
            <w:bottom w:val="none" w:sz="0" w:space="0" w:color="auto"/>
            <w:right w:val="none" w:sz="0" w:space="0" w:color="auto"/>
          </w:divBdr>
        </w:div>
        <w:div w:id="106970761">
          <w:marLeft w:val="0"/>
          <w:marRight w:val="0"/>
          <w:marTop w:val="0"/>
          <w:marBottom w:val="0"/>
          <w:divBdr>
            <w:top w:val="none" w:sz="0" w:space="0" w:color="auto"/>
            <w:left w:val="none" w:sz="0" w:space="0" w:color="auto"/>
            <w:bottom w:val="none" w:sz="0" w:space="0" w:color="auto"/>
            <w:right w:val="none" w:sz="0" w:space="0" w:color="auto"/>
          </w:divBdr>
        </w:div>
        <w:div w:id="635985368">
          <w:marLeft w:val="0"/>
          <w:marRight w:val="0"/>
          <w:marTop w:val="0"/>
          <w:marBottom w:val="0"/>
          <w:divBdr>
            <w:top w:val="none" w:sz="0" w:space="0" w:color="auto"/>
            <w:left w:val="none" w:sz="0" w:space="0" w:color="auto"/>
            <w:bottom w:val="none" w:sz="0" w:space="0" w:color="auto"/>
            <w:right w:val="none" w:sz="0" w:space="0" w:color="auto"/>
          </w:divBdr>
        </w:div>
        <w:div w:id="1419987166">
          <w:marLeft w:val="0"/>
          <w:marRight w:val="0"/>
          <w:marTop w:val="0"/>
          <w:marBottom w:val="0"/>
          <w:divBdr>
            <w:top w:val="none" w:sz="0" w:space="0" w:color="auto"/>
            <w:left w:val="none" w:sz="0" w:space="0" w:color="auto"/>
            <w:bottom w:val="none" w:sz="0" w:space="0" w:color="auto"/>
            <w:right w:val="none" w:sz="0" w:space="0" w:color="auto"/>
          </w:divBdr>
        </w:div>
        <w:div w:id="351226319">
          <w:marLeft w:val="0"/>
          <w:marRight w:val="0"/>
          <w:marTop w:val="0"/>
          <w:marBottom w:val="0"/>
          <w:divBdr>
            <w:top w:val="none" w:sz="0" w:space="0" w:color="auto"/>
            <w:left w:val="none" w:sz="0" w:space="0" w:color="auto"/>
            <w:bottom w:val="none" w:sz="0" w:space="0" w:color="auto"/>
            <w:right w:val="none" w:sz="0" w:space="0" w:color="auto"/>
          </w:divBdr>
        </w:div>
        <w:div w:id="720789437">
          <w:marLeft w:val="0"/>
          <w:marRight w:val="0"/>
          <w:marTop w:val="0"/>
          <w:marBottom w:val="0"/>
          <w:divBdr>
            <w:top w:val="none" w:sz="0" w:space="0" w:color="auto"/>
            <w:left w:val="none" w:sz="0" w:space="0" w:color="auto"/>
            <w:bottom w:val="none" w:sz="0" w:space="0" w:color="auto"/>
            <w:right w:val="none" w:sz="0" w:space="0" w:color="auto"/>
          </w:divBdr>
        </w:div>
        <w:div w:id="164130506">
          <w:marLeft w:val="0"/>
          <w:marRight w:val="0"/>
          <w:marTop w:val="0"/>
          <w:marBottom w:val="0"/>
          <w:divBdr>
            <w:top w:val="none" w:sz="0" w:space="0" w:color="auto"/>
            <w:left w:val="none" w:sz="0" w:space="0" w:color="auto"/>
            <w:bottom w:val="none" w:sz="0" w:space="0" w:color="auto"/>
            <w:right w:val="none" w:sz="0" w:space="0" w:color="auto"/>
          </w:divBdr>
        </w:div>
        <w:div w:id="1486361199">
          <w:marLeft w:val="0"/>
          <w:marRight w:val="0"/>
          <w:marTop w:val="0"/>
          <w:marBottom w:val="0"/>
          <w:divBdr>
            <w:top w:val="none" w:sz="0" w:space="0" w:color="auto"/>
            <w:left w:val="none" w:sz="0" w:space="0" w:color="auto"/>
            <w:bottom w:val="none" w:sz="0" w:space="0" w:color="auto"/>
            <w:right w:val="none" w:sz="0" w:space="0" w:color="auto"/>
          </w:divBdr>
        </w:div>
        <w:div w:id="705912579">
          <w:marLeft w:val="0"/>
          <w:marRight w:val="0"/>
          <w:marTop w:val="0"/>
          <w:marBottom w:val="0"/>
          <w:divBdr>
            <w:top w:val="none" w:sz="0" w:space="0" w:color="auto"/>
            <w:left w:val="none" w:sz="0" w:space="0" w:color="auto"/>
            <w:bottom w:val="none" w:sz="0" w:space="0" w:color="auto"/>
            <w:right w:val="none" w:sz="0" w:space="0" w:color="auto"/>
          </w:divBdr>
        </w:div>
        <w:div w:id="661739647">
          <w:marLeft w:val="0"/>
          <w:marRight w:val="0"/>
          <w:marTop w:val="0"/>
          <w:marBottom w:val="0"/>
          <w:divBdr>
            <w:top w:val="none" w:sz="0" w:space="0" w:color="auto"/>
            <w:left w:val="none" w:sz="0" w:space="0" w:color="auto"/>
            <w:bottom w:val="none" w:sz="0" w:space="0" w:color="auto"/>
            <w:right w:val="none" w:sz="0" w:space="0" w:color="auto"/>
          </w:divBdr>
        </w:div>
      </w:divsChild>
    </w:div>
    <w:div w:id="616984827">
      <w:bodyDiv w:val="1"/>
      <w:marLeft w:val="0"/>
      <w:marRight w:val="0"/>
      <w:marTop w:val="0"/>
      <w:marBottom w:val="0"/>
      <w:divBdr>
        <w:top w:val="none" w:sz="0" w:space="0" w:color="auto"/>
        <w:left w:val="none" w:sz="0" w:space="0" w:color="auto"/>
        <w:bottom w:val="none" w:sz="0" w:space="0" w:color="auto"/>
        <w:right w:val="none" w:sz="0" w:space="0" w:color="auto"/>
      </w:divBdr>
      <w:divsChild>
        <w:div w:id="2085839563">
          <w:marLeft w:val="0"/>
          <w:marRight w:val="0"/>
          <w:marTop w:val="0"/>
          <w:marBottom w:val="0"/>
          <w:divBdr>
            <w:top w:val="none" w:sz="0" w:space="0" w:color="auto"/>
            <w:left w:val="none" w:sz="0" w:space="0" w:color="auto"/>
            <w:bottom w:val="none" w:sz="0" w:space="0" w:color="auto"/>
            <w:right w:val="none" w:sz="0" w:space="0" w:color="auto"/>
          </w:divBdr>
        </w:div>
      </w:divsChild>
    </w:div>
    <w:div w:id="750203715">
      <w:bodyDiv w:val="1"/>
      <w:marLeft w:val="0"/>
      <w:marRight w:val="0"/>
      <w:marTop w:val="0"/>
      <w:marBottom w:val="0"/>
      <w:divBdr>
        <w:top w:val="none" w:sz="0" w:space="0" w:color="auto"/>
        <w:left w:val="none" w:sz="0" w:space="0" w:color="auto"/>
        <w:bottom w:val="none" w:sz="0" w:space="0" w:color="auto"/>
        <w:right w:val="none" w:sz="0" w:space="0" w:color="auto"/>
      </w:divBdr>
    </w:div>
    <w:div w:id="901059989">
      <w:bodyDiv w:val="1"/>
      <w:marLeft w:val="0"/>
      <w:marRight w:val="0"/>
      <w:marTop w:val="0"/>
      <w:marBottom w:val="0"/>
      <w:divBdr>
        <w:top w:val="none" w:sz="0" w:space="0" w:color="auto"/>
        <w:left w:val="none" w:sz="0" w:space="0" w:color="auto"/>
        <w:bottom w:val="none" w:sz="0" w:space="0" w:color="auto"/>
        <w:right w:val="none" w:sz="0" w:space="0" w:color="auto"/>
      </w:divBdr>
    </w:div>
    <w:div w:id="901915440">
      <w:bodyDiv w:val="1"/>
      <w:marLeft w:val="0"/>
      <w:marRight w:val="0"/>
      <w:marTop w:val="0"/>
      <w:marBottom w:val="0"/>
      <w:divBdr>
        <w:top w:val="none" w:sz="0" w:space="0" w:color="auto"/>
        <w:left w:val="none" w:sz="0" w:space="0" w:color="auto"/>
        <w:bottom w:val="none" w:sz="0" w:space="0" w:color="auto"/>
        <w:right w:val="none" w:sz="0" w:space="0" w:color="auto"/>
      </w:divBdr>
    </w:div>
    <w:div w:id="982854922">
      <w:bodyDiv w:val="1"/>
      <w:marLeft w:val="0"/>
      <w:marRight w:val="0"/>
      <w:marTop w:val="0"/>
      <w:marBottom w:val="0"/>
      <w:divBdr>
        <w:top w:val="none" w:sz="0" w:space="0" w:color="auto"/>
        <w:left w:val="none" w:sz="0" w:space="0" w:color="auto"/>
        <w:bottom w:val="none" w:sz="0" w:space="0" w:color="auto"/>
        <w:right w:val="none" w:sz="0" w:space="0" w:color="auto"/>
      </w:divBdr>
    </w:div>
    <w:div w:id="994912654">
      <w:bodyDiv w:val="1"/>
      <w:marLeft w:val="0"/>
      <w:marRight w:val="0"/>
      <w:marTop w:val="0"/>
      <w:marBottom w:val="0"/>
      <w:divBdr>
        <w:top w:val="none" w:sz="0" w:space="0" w:color="auto"/>
        <w:left w:val="none" w:sz="0" w:space="0" w:color="auto"/>
        <w:bottom w:val="none" w:sz="0" w:space="0" w:color="auto"/>
        <w:right w:val="none" w:sz="0" w:space="0" w:color="auto"/>
      </w:divBdr>
    </w:div>
    <w:div w:id="1098522258">
      <w:bodyDiv w:val="1"/>
      <w:marLeft w:val="0"/>
      <w:marRight w:val="0"/>
      <w:marTop w:val="0"/>
      <w:marBottom w:val="0"/>
      <w:divBdr>
        <w:top w:val="none" w:sz="0" w:space="0" w:color="auto"/>
        <w:left w:val="none" w:sz="0" w:space="0" w:color="auto"/>
        <w:bottom w:val="none" w:sz="0" w:space="0" w:color="auto"/>
        <w:right w:val="none" w:sz="0" w:space="0" w:color="auto"/>
      </w:divBdr>
      <w:divsChild>
        <w:div w:id="692000404">
          <w:marLeft w:val="0"/>
          <w:marRight w:val="0"/>
          <w:marTop w:val="0"/>
          <w:marBottom w:val="0"/>
          <w:divBdr>
            <w:top w:val="none" w:sz="0" w:space="0" w:color="auto"/>
            <w:left w:val="none" w:sz="0" w:space="0" w:color="auto"/>
            <w:bottom w:val="none" w:sz="0" w:space="0" w:color="auto"/>
            <w:right w:val="none" w:sz="0" w:space="0" w:color="auto"/>
          </w:divBdr>
          <w:divsChild>
            <w:div w:id="1083916677">
              <w:marLeft w:val="0"/>
              <w:marRight w:val="0"/>
              <w:marTop w:val="0"/>
              <w:marBottom w:val="0"/>
              <w:divBdr>
                <w:top w:val="none" w:sz="0" w:space="0" w:color="auto"/>
                <w:left w:val="none" w:sz="0" w:space="0" w:color="auto"/>
                <w:bottom w:val="none" w:sz="0" w:space="0" w:color="auto"/>
                <w:right w:val="none" w:sz="0" w:space="0" w:color="auto"/>
              </w:divBdr>
              <w:divsChild>
                <w:div w:id="2111703586">
                  <w:marLeft w:val="0"/>
                  <w:marRight w:val="0"/>
                  <w:marTop w:val="0"/>
                  <w:marBottom w:val="0"/>
                  <w:divBdr>
                    <w:top w:val="none" w:sz="0" w:space="0" w:color="auto"/>
                    <w:left w:val="none" w:sz="0" w:space="0" w:color="auto"/>
                    <w:bottom w:val="none" w:sz="0" w:space="0" w:color="auto"/>
                    <w:right w:val="none" w:sz="0" w:space="0" w:color="auto"/>
                  </w:divBdr>
                  <w:divsChild>
                    <w:div w:id="835413299">
                      <w:marLeft w:val="0"/>
                      <w:marRight w:val="0"/>
                      <w:marTop w:val="0"/>
                      <w:marBottom w:val="0"/>
                      <w:divBdr>
                        <w:top w:val="none" w:sz="0" w:space="0" w:color="auto"/>
                        <w:left w:val="none" w:sz="0" w:space="0" w:color="auto"/>
                        <w:bottom w:val="none" w:sz="0" w:space="0" w:color="auto"/>
                        <w:right w:val="none" w:sz="0" w:space="0" w:color="auto"/>
                      </w:divBdr>
                      <w:divsChild>
                        <w:div w:id="1026633439">
                          <w:marLeft w:val="0"/>
                          <w:marRight w:val="0"/>
                          <w:marTop w:val="0"/>
                          <w:marBottom w:val="0"/>
                          <w:divBdr>
                            <w:top w:val="none" w:sz="0" w:space="0" w:color="auto"/>
                            <w:left w:val="none" w:sz="0" w:space="0" w:color="auto"/>
                            <w:bottom w:val="none" w:sz="0" w:space="0" w:color="auto"/>
                            <w:right w:val="none" w:sz="0" w:space="0" w:color="auto"/>
                          </w:divBdr>
                          <w:divsChild>
                            <w:div w:id="1109854310">
                              <w:marLeft w:val="0"/>
                              <w:marRight w:val="0"/>
                              <w:marTop w:val="0"/>
                              <w:marBottom w:val="0"/>
                              <w:divBdr>
                                <w:top w:val="none" w:sz="0" w:space="0" w:color="auto"/>
                                <w:left w:val="none" w:sz="0" w:space="0" w:color="auto"/>
                                <w:bottom w:val="none" w:sz="0" w:space="0" w:color="auto"/>
                                <w:right w:val="none" w:sz="0" w:space="0" w:color="auto"/>
                              </w:divBdr>
                              <w:divsChild>
                                <w:div w:id="2773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5715014">
      <w:bodyDiv w:val="1"/>
      <w:marLeft w:val="0"/>
      <w:marRight w:val="0"/>
      <w:marTop w:val="0"/>
      <w:marBottom w:val="0"/>
      <w:divBdr>
        <w:top w:val="none" w:sz="0" w:space="0" w:color="auto"/>
        <w:left w:val="none" w:sz="0" w:space="0" w:color="auto"/>
        <w:bottom w:val="none" w:sz="0" w:space="0" w:color="auto"/>
        <w:right w:val="none" w:sz="0" w:space="0" w:color="auto"/>
      </w:divBdr>
    </w:div>
    <w:div w:id="1145045722">
      <w:bodyDiv w:val="1"/>
      <w:marLeft w:val="0"/>
      <w:marRight w:val="0"/>
      <w:marTop w:val="0"/>
      <w:marBottom w:val="0"/>
      <w:divBdr>
        <w:top w:val="none" w:sz="0" w:space="0" w:color="auto"/>
        <w:left w:val="none" w:sz="0" w:space="0" w:color="auto"/>
        <w:bottom w:val="none" w:sz="0" w:space="0" w:color="auto"/>
        <w:right w:val="none" w:sz="0" w:space="0" w:color="auto"/>
      </w:divBdr>
    </w:div>
    <w:div w:id="1220285546">
      <w:bodyDiv w:val="1"/>
      <w:marLeft w:val="0"/>
      <w:marRight w:val="0"/>
      <w:marTop w:val="0"/>
      <w:marBottom w:val="0"/>
      <w:divBdr>
        <w:top w:val="none" w:sz="0" w:space="0" w:color="auto"/>
        <w:left w:val="none" w:sz="0" w:space="0" w:color="auto"/>
        <w:bottom w:val="none" w:sz="0" w:space="0" w:color="auto"/>
        <w:right w:val="none" w:sz="0" w:space="0" w:color="auto"/>
      </w:divBdr>
    </w:div>
    <w:div w:id="1454131759">
      <w:bodyDiv w:val="1"/>
      <w:marLeft w:val="0"/>
      <w:marRight w:val="0"/>
      <w:marTop w:val="0"/>
      <w:marBottom w:val="0"/>
      <w:divBdr>
        <w:top w:val="none" w:sz="0" w:space="0" w:color="auto"/>
        <w:left w:val="none" w:sz="0" w:space="0" w:color="auto"/>
        <w:bottom w:val="none" w:sz="0" w:space="0" w:color="auto"/>
        <w:right w:val="none" w:sz="0" w:space="0" w:color="auto"/>
      </w:divBdr>
    </w:div>
    <w:div w:id="1478306446">
      <w:bodyDiv w:val="1"/>
      <w:marLeft w:val="0"/>
      <w:marRight w:val="0"/>
      <w:marTop w:val="0"/>
      <w:marBottom w:val="0"/>
      <w:divBdr>
        <w:top w:val="none" w:sz="0" w:space="0" w:color="auto"/>
        <w:left w:val="none" w:sz="0" w:space="0" w:color="auto"/>
        <w:bottom w:val="none" w:sz="0" w:space="0" w:color="auto"/>
        <w:right w:val="none" w:sz="0" w:space="0" w:color="auto"/>
      </w:divBdr>
    </w:div>
    <w:div w:id="1508206044">
      <w:bodyDiv w:val="1"/>
      <w:marLeft w:val="0"/>
      <w:marRight w:val="0"/>
      <w:marTop w:val="0"/>
      <w:marBottom w:val="0"/>
      <w:divBdr>
        <w:top w:val="none" w:sz="0" w:space="0" w:color="auto"/>
        <w:left w:val="none" w:sz="0" w:space="0" w:color="auto"/>
        <w:bottom w:val="none" w:sz="0" w:space="0" w:color="auto"/>
        <w:right w:val="none" w:sz="0" w:space="0" w:color="auto"/>
      </w:divBdr>
    </w:div>
    <w:div w:id="1508907849">
      <w:bodyDiv w:val="1"/>
      <w:marLeft w:val="0"/>
      <w:marRight w:val="0"/>
      <w:marTop w:val="0"/>
      <w:marBottom w:val="0"/>
      <w:divBdr>
        <w:top w:val="none" w:sz="0" w:space="0" w:color="auto"/>
        <w:left w:val="none" w:sz="0" w:space="0" w:color="auto"/>
        <w:bottom w:val="none" w:sz="0" w:space="0" w:color="auto"/>
        <w:right w:val="none" w:sz="0" w:space="0" w:color="auto"/>
      </w:divBdr>
    </w:div>
    <w:div w:id="1540898471">
      <w:bodyDiv w:val="1"/>
      <w:marLeft w:val="0"/>
      <w:marRight w:val="0"/>
      <w:marTop w:val="0"/>
      <w:marBottom w:val="0"/>
      <w:divBdr>
        <w:top w:val="none" w:sz="0" w:space="0" w:color="auto"/>
        <w:left w:val="none" w:sz="0" w:space="0" w:color="auto"/>
        <w:bottom w:val="none" w:sz="0" w:space="0" w:color="auto"/>
        <w:right w:val="none" w:sz="0" w:space="0" w:color="auto"/>
      </w:divBdr>
    </w:div>
    <w:div w:id="1641225190">
      <w:bodyDiv w:val="1"/>
      <w:marLeft w:val="0"/>
      <w:marRight w:val="0"/>
      <w:marTop w:val="0"/>
      <w:marBottom w:val="0"/>
      <w:divBdr>
        <w:top w:val="none" w:sz="0" w:space="0" w:color="auto"/>
        <w:left w:val="none" w:sz="0" w:space="0" w:color="auto"/>
        <w:bottom w:val="none" w:sz="0" w:space="0" w:color="auto"/>
        <w:right w:val="none" w:sz="0" w:space="0" w:color="auto"/>
      </w:divBdr>
    </w:div>
    <w:div w:id="1720204121">
      <w:bodyDiv w:val="1"/>
      <w:marLeft w:val="0"/>
      <w:marRight w:val="0"/>
      <w:marTop w:val="0"/>
      <w:marBottom w:val="0"/>
      <w:divBdr>
        <w:top w:val="none" w:sz="0" w:space="0" w:color="auto"/>
        <w:left w:val="none" w:sz="0" w:space="0" w:color="auto"/>
        <w:bottom w:val="none" w:sz="0" w:space="0" w:color="auto"/>
        <w:right w:val="none" w:sz="0" w:space="0" w:color="auto"/>
      </w:divBdr>
    </w:div>
    <w:div w:id="1824276210">
      <w:bodyDiv w:val="1"/>
      <w:marLeft w:val="0"/>
      <w:marRight w:val="0"/>
      <w:marTop w:val="0"/>
      <w:marBottom w:val="0"/>
      <w:divBdr>
        <w:top w:val="none" w:sz="0" w:space="0" w:color="auto"/>
        <w:left w:val="none" w:sz="0" w:space="0" w:color="auto"/>
        <w:bottom w:val="none" w:sz="0" w:space="0" w:color="auto"/>
        <w:right w:val="none" w:sz="0" w:space="0" w:color="auto"/>
      </w:divBdr>
    </w:div>
    <w:div w:id="1867518312">
      <w:bodyDiv w:val="1"/>
      <w:marLeft w:val="0"/>
      <w:marRight w:val="0"/>
      <w:marTop w:val="0"/>
      <w:marBottom w:val="0"/>
      <w:divBdr>
        <w:top w:val="none" w:sz="0" w:space="0" w:color="auto"/>
        <w:left w:val="none" w:sz="0" w:space="0" w:color="auto"/>
        <w:bottom w:val="none" w:sz="0" w:space="0" w:color="auto"/>
        <w:right w:val="none" w:sz="0" w:space="0" w:color="auto"/>
      </w:divBdr>
      <w:divsChild>
        <w:div w:id="319114138">
          <w:marLeft w:val="0"/>
          <w:marRight w:val="0"/>
          <w:marTop w:val="0"/>
          <w:marBottom w:val="0"/>
          <w:divBdr>
            <w:top w:val="none" w:sz="0" w:space="0" w:color="auto"/>
            <w:left w:val="none" w:sz="0" w:space="0" w:color="auto"/>
            <w:bottom w:val="none" w:sz="0" w:space="0" w:color="auto"/>
            <w:right w:val="none" w:sz="0" w:space="0" w:color="auto"/>
          </w:divBdr>
        </w:div>
      </w:divsChild>
    </w:div>
    <w:div w:id="1885602651">
      <w:bodyDiv w:val="1"/>
      <w:marLeft w:val="0"/>
      <w:marRight w:val="0"/>
      <w:marTop w:val="0"/>
      <w:marBottom w:val="0"/>
      <w:divBdr>
        <w:top w:val="none" w:sz="0" w:space="0" w:color="auto"/>
        <w:left w:val="none" w:sz="0" w:space="0" w:color="auto"/>
        <w:bottom w:val="none" w:sz="0" w:space="0" w:color="auto"/>
        <w:right w:val="none" w:sz="0" w:space="0" w:color="auto"/>
      </w:divBdr>
    </w:div>
    <w:div w:id="1902476035">
      <w:bodyDiv w:val="1"/>
      <w:marLeft w:val="0"/>
      <w:marRight w:val="0"/>
      <w:marTop w:val="0"/>
      <w:marBottom w:val="0"/>
      <w:divBdr>
        <w:top w:val="none" w:sz="0" w:space="0" w:color="auto"/>
        <w:left w:val="none" w:sz="0" w:space="0" w:color="auto"/>
        <w:bottom w:val="none" w:sz="0" w:space="0" w:color="auto"/>
        <w:right w:val="none" w:sz="0" w:space="0" w:color="auto"/>
      </w:divBdr>
      <w:divsChild>
        <w:div w:id="765032631">
          <w:marLeft w:val="0"/>
          <w:marRight w:val="0"/>
          <w:marTop w:val="0"/>
          <w:marBottom w:val="0"/>
          <w:divBdr>
            <w:top w:val="none" w:sz="0" w:space="0" w:color="auto"/>
            <w:left w:val="none" w:sz="0" w:space="0" w:color="auto"/>
            <w:bottom w:val="none" w:sz="0" w:space="0" w:color="auto"/>
            <w:right w:val="none" w:sz="0" w:space="0" w:color="auto"/>
          </w:divBdr>
        </w:div>
        <w:div w:id="900292069">
          <w:marLeft w:val="0"/>
          <w:marRight w:val="0"/>
          <w:marTop w:val="0"/>
          <w:marBottom w:val="0"/>
          <w:divBdr>
            <w:top w:val="none" w:sz="0" w:space="0" w:color="auto"/>
            <w:left w:val="none" w:sz="0" w:space="0" w:color="auto"/>
            <w:bottom w:val="none" w:sz="0" w:space="0" w:color="auto"/>
            <w:right w:val="none" w:sz="0" w:space="0" w:color="auto"/>
          </w:divBdr>
        </w:div>
        <w:div w:id="819348270">
          <w:marLeft w:val="0"/>
          <w:marRight w:val="0"/>
          <w:marTop w:val="0"/>
          <w:marBottom w:val="0"/>
          <w:divBdr>
            <w:top w:val="none" w:sz="0" w:space="0" w:color="auto"/>
            <w:left w:val="none" w:sz="0" w:space="0" w:color="auto"/>
            <w:bottom w:val="none" w:sz="0" w:space="0" w:color="auto"/>
            <w:right w:val="none" w:sz="0" w:space="0" w:color="auto"/>
          </w:divBdr>
        </w:div>
        <w:div w:id="1734544462">
          <w:marLeft w:val="0"/>
          <w:marRight w:val="0"/>
          <w:marTop w:val="0"/>
          <w:marBottom w:val="0"/>
          <w:divBdr>
            <w:top w:val="none" w:sz="0" w:space="0" w:color="auto"/>
            <w:left w:val="none" w:sz="0" w:space="0" w:color="auto"/>
            <w:bottom w:val="none" w:sz="0" w:space="0" w:color="auto"/>
            <w:right w:val="none" w:sz="0" w:space="0" w:color="auto"/>
          </w:divBdr>
        </w:div>
        <w:div w:id="647436555">
          <w:marLeft w:val="0"/>
          <w:marRight w:val="0"/>
          <w:marTop w:val="0"/>
          <w:marBottom w:val="0"/>
          <w:divBdr>
            <w:top w:val="none" w:sz="0" w:space="0" w:color="auto"/>
            <w:left w:val="none" w:sz="0" w:space="0" w:color="auto"/>
            <w:bottom w:val="none" w:sz="0" w:space="0" w:color="auto"/>
            <w:right w:val="none" w:sz="0" w:space="0" w:color="auto"/>
          </w:divBdr>
        </w:div>
        <w:div w:id="1546484066">
          <w:marLeft w:val="0"/>
          <w:marRight w:val="0"/>
          <w:marTop w:val="0"/>
          <w:marBottom w:val="0"/>
          <w:divBdr>
            <w:top w:val="none" w:sz="0" w:space="0" w:color="auto"/>
            <w:left w:val="none" w:sz="0" w:space="0" w:color="auto"/>
            <w:bottom w:val="none" w:sz="0" w:space="0" w:color="auto"/>
            <w:right w:val="none" w:sz="0" w:space="0" w:color="auto"/>
          </w:divBdr>
        </w:div>
        <w:div w:id="1108041691">
          <w:marLeft w:val="0"/>
          <w:marRight w:val="0"/>
          <w:marTop w:val="0"/>
          <w:marBottom w:val="0"/>
          <w:divBdr>
            <w:top w:val="none" w:sz="0" w:space="0" w:color="auto"/>
            <w:left w:val="none" w:sz="0" w:space="0" w:color="auto"/>
            <w:bottom w:val="none" w:sz="0" w:space="0" w:color="auto"/>
            <w:right w:val="none" w:sz="0" w:space="0" w:color="auto"/>
          </w:divBdr>
        </w:div>
        <w:div w:id="2048292336">
          <w:marLeft w:val="0"/>
          <w:marRight w:val="0"/>
          <w:marTop w:val="0"/>
          <w:marBottom w:val="0"/>
          <w:divBdr>
            <w:top w:val="none" w:sz="0" w:space="0" w:color="auto"/>
            <w:left w:val="none" w:sz="0" w:space="0" w:color="auto"/>
            <w:bottom w:val="none" w:sz="0" w:space="0" w:color="auto"/>
            <w:right w:val="none" w:sz="0" w:space="0" w:color="auto"/>
          </w:divBdr>
        </w:div>
        <w:div w:id="888224643">
          <w:marLeft w:val="0"/>
          <w:marRight w:val="0"/>
          <w:marTop w:val="0"/>
          <w:marBottom w:val="0"/>
          <w:divBdr>
            <w:top w:val="none" w:sz="0" w:space="0" w:color="auto"/>
            <w:left w:val="none" w:sz="0" w:space="0" w:color="auto"/>
            <w:bottom w:val="none" w:sz="0" w:space="0" w:color="auto"/>
            <w:right w:val="none" w:sz="0" w:space="0" w:color="auto"/>
          </w:divBdr>
        </w:div>
        <w:div w:id="786777436">
          <w:marLeft w:val="0"/>
          <w:marRight w:val="0"/>
          <w:marTop w:val="0"/>
          <w:marBottom w:val="0"/>
          <w:divBdr>
            <w:top w:val="none" w:sz="0" w:space="0" w:color="auto"/>
            <w:left w:val="none" w:sz="0" w:space="0" w:color="auto"/>
            <w:bottom w:val="none" w:sz="0" w:space="0" w:color="auto"/>
            <w:right w:val="none" w:sz="0" w:space="0" w:color="auto"/>
          </w:divBdr>
        </w:div>
        <w:div w:id="2069766011">
          <w:marLeft w:val="0"/>
          <w:marRight w:val="0"/>
          <w:marTop w:val="0"/>
          <w:marBottom w:val="0"/>
          <w:divBdr>
            <w:top w:val="none" w:sz="0" w:space="0" w:color="auto"/>
            <w:left w:val="none" w:sz="0" w:space="0" w:color="auto"/>
            <w:bottom w:val="none" w:sz="0" w:space="0" w:color="auto"/>
            <w:right w:val="none" w:sz="0" w:space="0" w:color="auto"/>
          </w:divBdr>
        </w:div>
        <w:div w:id="1199708627">
          <w:marLeft w:val="0"/>
          <w:marRight w:val="0"/>
          <w:marTop w:val="0"/>
          <w:marBottom w:val="0"/>
          <w:divBdr>
            <w:top w:val="none" w:sz="0" w:space="0" w:color="auto"/>
            <w:left w:val="none" w:sz="0" w:space="0" w:color="auto"/>
            <w:bottom w:val="none" w:sz="0" w:space="0" w:color="auto"/>
            <w:right w:val="none" w:sz="0" w:space="0" w:color="auto"/>
          </w:divBdr>
        </w:div>
        <w:div w:id="1127629588">
          <w:marLeft w:val="0"/>
          <w:marRight w:val="0"/>
          <w:marTop w:val="0"/>
          <w:marBottom w:val="0"/>
          <w:divBdr>
            <w:top w:val="none" w:sz="0" w:space="0" w:color="auto"/>
            <w:left w:val="none" w:sz="0" w:space="0" w:color="auto"/>
            <w:bottom w:val="none" w:sz="0" w:space="0" w:color="auto"/>
            <w:right w:val="none" w:sz="0" w:space="0" w:color="auto"/>
          </w:divBdr>
        </w:div>
        <w:div w:id="1841967309">
          <w:marLeft w:val="0"/>
          <w:marRight w:val="0"/>
          <w:marTop w:val="0"/>
          <w:marBottom w:val="0"/>
          <w:divBdr>
            <w:top w:val="none" w:sz="0" w:space="0" w:color="auto"/>
            <w:left w:val="none" w:sz="0" w:space="0" w:color="auto"/>
            <w:bottom w:val="none" w:sz="0" w:space="0" w:color="auto"/>
            <w:right w:val="none" w:sz="0" w:space="0" w:color="auto"/>
          </w:divBdr>
        </w:div>
        <w:div w:id="776097633">
          <w:marLeft w:val="0"/>
          <w:marRight w:val="0"/>
          <w:marTop w:val="0"/>
          <w:marBottom w:val="0"/>
          <w:divBdr>
            <w:top w:val="none" w:sz="0" w:space="0" w:color="auto"/>
            <w:left w:val="none" w:sz="0" w:space="0" w:color="auto"/>
            <w:bottom w:val="none" w:sz="0" w:space="0" w:color="auto"/>
            <w:right w:val="none" w:sz="0" w:space="0" w:color="auto"/>
          </w:divBdr>
        </w:div>
        <w:div w:id="1622541383">
          <w:marLeft w:val="0"/>
          <w:marRight w:val="0"/>
          <w:marTop w:val="0"/>
          <w:marBottom w:val="0"/>
          <w:divBdr>
            <w:top w:val="none" w:sz="0" w:space="0" w:color="auto"/>
            <w:left w:val="none" w:sz="0" w:space="0" w:color="auto"/>
            <w:bottom w:val="none" w:sz="0" w:space="0" w:color="auto"/>
            <w:right w:val="none" w:sz="0" w:space="0" w:color="auto"/>
          </w:divBdr>
        </w:div>
        <w:div w:id="687557881">
          <w:marLeft w:val="0"/>
          <w:marRight w:val="0"/>
          <w:marTop w:val="0"/>
          <w:marBottom w:val="0"/>
          <w:divBdr>
            <w:top w:val="none" w:sz="0" w:space="0" w:color="auto"/>
            <w:left w:val="none" w:sz="0" w:space="0" w:color="auto"/>
            <w:bottom w:val="none" w:sz="0" w:space="0" w:color="auto"/>
            <w:right w:val="none" w:sz="0" w:space="0" w:color="auto"/>
          </w:divBdr>
        </w:div>
        <w:div w:id="240484244">
          <w:marLeft w:val="0"/>
          <w:marRight w:val="0"/>
          <w:marTop w:val="0"/>
          <w:marBottom w:val="0"/>
          <w:divBdr>
            <w:top w:val="none" w:sz="0" w:space="0" w:color="auto"/>
            <w:left w:val="none" w:sz="0" w:space="0" w:color="auto"/>
            <w:bottom w:val="none" w:sz="0" w:space="0" w:color="auto"/>
            <w:right w:val="none" w:sz="0" w:space="0" w:color="auto"/>
          </w:divBdr>
        </w:div>
        <w:div w:id="1972903130">
          <w:marLeft w:val="0"/>
          <w:marRight w:val="0"/>
          <w:marTop w:val="0"/>
          <w:marBottom w:val="0"/>
          <w:divBdr>
            <w:top w:val="none" w:sz="0" w:space="0" w:color="auto"/>
            <w:left w:val="none" w:sz="0" w:space="0" w:color="auto"/>
            <w:bottom w:val="none" w:sz="0" w:space="0" w:color="auto"/>
            <w:right w:val="none" w:sz="0" w:space="0" w:color="auto"/>
          </w:divBdr>
        </w:div>
        <w:div w:id="1502425346">
          <w:marLeft w:val="0"/>
          <w:marRight w:val="0"/>
          <w:marTop w:val="0"/>
          <w:marBottom w:val="0"/>
          <w:divBdr>
            <w:top w:val="none" w:sz="0" w:space="0" w:color="auto"/>
            <w:left w:val="none" w:sz="0" w:space="0" w:color="auto"/>
            <w:bottom w:val="none" w:sz="0" w:space="0" w:color="auto"/>
            <w:right w:val="none" w:sz="0" w:space="0" w:color="auto"/>
          </w:divBdr>
        </w:div>
        <w:div w:id="517042012">
          <w:marLeft w:val="0"/>
          <w:marRight w:val="0"/>
          <w:marTop w:val="0"/>
          <w:marBottom w:val="0"/>
          <w:divBdr>
            <w:top w:val="none" w:sz="0" w:space="0" w:color="auto"/>
            <w:left w:val="none" w:sz="0" w:space="0" w:color="auto"/>
            <w:bottom w:val="none" w:sz="0" w:space="0" w:color="auto"/>
            <w:right w:val="none" w:sz="0" w:space="0" w:color="auto"/>
          </w:divBdr>
        </w:div>
        <w:div w:id="1015307322">
          <w:marLeft w:val="0"/>
          <w:marRight w:val="0"/>
          <w:marTop w:val="0"/>
          <w:marBottom w:val="0"/>
          <w:divBdr>
            <w:top w:val="none" w:sz="0" w:space="0" w:color="auto"/>
            <w:left w:val="none" w:sz="0" w:space="0" w:color="auto"/>
            <w:bottom w:val="none" w:sz="0" w:space="0" w:color="auto"/>
            <w:right w:val="none" w:sz="0" w:space="0" w:color="auto"/>
          </w:divBdr>
        </w:div>
        <w:div w:id="1146582040">
          <w:marLeft w:val="0"/>
          <w:marRight w:val="0"/>
          <w:marTop w:val="0"/>
          <w:marBottom w:val="0"/>
          <w:divBdr>
            <w:top w:val="none" w:sz="0" w:space="0" w:color="auto"/>
            <w:left w:val="none" w:sz="0" w:space="0" w:color="auto"/>
            <w:bottom w:val="none" w:sz="0" w:space="0" w:color="auto"/>
            <w:right w:val="none" w:sz="0" w:space="0" w:color="auto"/>
          </w:divBdr>
        </w:div>
        <w:div w:id="1852183006">
          <w:marLeft w:val="0"/>
          <w:marRight w:val="0"/>
          <w:marTop w:val="0"/>
          <w:marBottom w:val="0"/>
          <w:divBdr>
            <w:top w:val="none" w:sz="0" w:space="0" w:color="auto"/>
            <w:left w:val="none" w:sz="0" w:space="0" w:color="auto"/>
            <w:bottom w:val="none" w:sz="0" w:space="0" w:color="auto"/>
            <w:right w:val="none" w:sz="0" w:space="0" w:color="auto"/>
          </w:divBdr>
        </w:div>
      </w:divsChild>
    </w:div>
    <w:div w:id="1932854381">
      <w:bodyDiv w:val="1"/>
      <w:marLeft w:val="0"/>
      <w:marRight w:val="0"/>
      <w:marTop w:val="0"/>
      <w:marBottom w:val="0"/>
      <w:divBdr>
        <w:top w:val="none" w:sz="0" w:space="0" w:color="auto"/>
        <w:left w:val="none" w:sz="0" w:space="0" w:color="auto"/>
        <w:bottom w:val="none" w:sz="0" w:space="0" w:color="auto"/>
        <w:right w:val="none" w:sz="0" w:space="0" w:color="auto"/>
      </w:divBdr>
    </w:div>
    <w:div w:id="1983120738">
      <w:bodyDiv w:val="1"/>
      <w:marLeft w:val="0"/>
      <w:marRight w:val="0"/>
      <w:marTop w:val="0"/>
      <w:marBottom w:val="0"/>
      <w:divBdr>
        <w:top w:val="none" w:sz="0" w:space="0" w:color="auto"/>
        <w:left w:val="none" w:sz="0" w:space="0" w:color="auto"/>
        <w:bottom w:val="none" w:sz="0" w:space="0" w:color="auto"/>
        <w:right w:val="none" w:sz="0" w:space="0" w:color="auto"/>
      </w:divBdr>
    </w:div>
    <w:div w:id="2023974017">
      <w:bodyDiv w:val="1"/>
      <w:marLeft w:val="0"/>
      <w:marRight w:val="0"/>
      <w:marTop w:val="0"/>
      <w:marBottom w:val="0"/>
      <w:divBdr>
        <w:top w:val="none" w:sz="0" w:space="0" w:color="auto"/>
        <w:left w:val="none" w:sz="0" w:space="0" w:color="auto"/>
        <w:bottom w:val="none" w:sz="0" w:space="0" w:color="auto"/>
        <w:right w:val="none" w:sz="0" w:space="0" w:color="auto"/>
      </w:divBdr>
    </w:div>
    <w:div w:id="2034265841">
      <w:bodyDiv w:val="1"/>
      <w:marLeft w:val="0"/>
      <w:marRight w:val="0"/>
      <w:marTop w:val="0"/>
      <w:marBottom w:val="0"/>
      <w:divBdr>
        <w:top w:val="none" w:sz="0" w:space="0" w:color="auto"/>
        <w:left w:val="none" w:sz="0" w:space="0" w:color="auto"/>
        <w:bottom w:val="none" w:sz="0" w:space="0" w:color="auto"/>
        <w:right w:val="none" w:sz="0" w:space="0" w:color="auto"/>
      </w:divBdr>
    </w:div>
    <w:div w:id="21460739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f.uio.no/ilos/english/research/groups/literature-cognition-and-emotions/" TargetMode="External"/><Relationship Id="rId18" Type="http://schemas.openxmlformats.org/officeDocument/2006/relationships/hyperlink" Target="http://www.loe.fu-berlin.de/en/dine/index.html" TargetMode="External"/><Relationship Id="rId26" Type="http://schemas.openxmlformats.org/officeDocument/2006/relationships/hyperlink" Target="http://www.ingressolibero.eu" TargetMode="External"/><Relationship Id="rId39" Type="http://schemas.openxmlformats.org/officeDocument/2006/relationships/theme" Target="theme/theme1.xml"/><Relationship Id="rId21" Type="http://schemas.openxmlformats.org/officeDocument/2006/relationships/hyperlink" Target="http://ereadcost.eu/users/list/" TargetMode="External"/><Relationship Id="rId34" Type="http://schemas.openxmlformats.org/officeDocument/2006/relationships/hyperlink" Target="https://www.facebook.com/FondazioneLambertoPuggelli" TargetMode="External"/><Relationship Id="rId7" Type="http://schemas.openxmlformats.org/officeDocument/2006/relationships/hyperlink" Target="http://www.disum.unict.it/corsi/lm-37" TargetMode="External"/><Relationship Id="rId12" Type="http://schemas.openxmlformats.org/officeDocument/2006/relationships/hyperlink" Target="http://fondazionelambertopuggelli.org/?q=node/3" TargetMode="External"/><Relationship Id="rId17" Type="http://schemas.openxmlformats.org/officeDocument/2006/relationships/hyperlink" Target="http://www.neurohumanitiestudies.eu/newhums-research-center/" TargetMode="External"/><Relationship Id="rId25" Type="http://schemas.openxmlformats.org/officeDocument/2006/relationships/hyperlink" Target="http://www.cap.uniosnabrueck.de" TargetMode="External"/><Relationship Id="rId33" Type="http://schemas.openxmlformats.org/officeDocument/2006/relationships/hyperlink" Target="https://www.facebook.com/events/834747743980253/"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ojs.uniroma1.it/index.php/cogphil/about/editorialTeam" TargetMode="External"/><Relationship Id="rId20" Type="http://schemas.openxmlformats.org/officeDocument/2006/relationships/hyperlink" Target="http://dariah.pl/en/lingwistyka/" TargetMode="External"/><Relationship Id="rId29" Type="http://schemas.openxmlformats.org/officeDocument/2006/relationships/hyperlink" Target="http://www.neurohumanitiestudies.eu/NHS2016/" TargetMode="External"/><Relationship Id="rId1" Type="http://schemas.openxmlformats.org/officeDocument/2006/relationships/numbering" Target="numbering.xml"/><Relationship Id="rId6" Type="http://schemas.openxmlformats.org/officeDocument/2006/relationships/hyperlink" Target="http://www.disum.unict.it/corsi/l-11/insegnamenti/?cod=7808" TargetMode="External"/><Relationship Id="rId11" Type="http://schemas.openxmlformats.org/officeDocument/2006/relationships/hyperlink" Target="http://hubmiur.pubblica.istruzione.it/web/universita/dettaglio-news/-/dettaglioNews/viewDettaglio/21391/11216" TargetMode="External"/><Relationship Id="rId24" Type="http://schemas.openxmlformats.org/officeDocument/2006/relationships/hyperlink" Target="http://coghumanities.com" TargetMode="External"/><Relationship Id="rId32" Type="http://schemas.openxmlformats.org/officeDocument/2006/relationships/hyperlink" Target="http://www.dibs.duke.edu/research/research-groups" TargetMode="External"/><Relationship Id="rId37" Type="http://schemas.openxmlformats.org/officeDocument/2006/relationships/hyperlink" Target="https://www.facebook.com/FondazioneLambertoPuggelli/videos/808005756714088" TargetMode="External"/><Relationship Id="rId5" Type="http://schemas.openxmlformats.org/officeDocument/2006/relationships/hyperlink" Target="http://www.disum.unict.it/corsi/l-11" TargetMode="External"/><Relationship Id="rId15" Type="http://schemas.openxmlformats.org/officeDocument/2006/relationships/hyperlink" Target="http://mimesisedizioni.it/libri/narrativa-linguistica-studi-letterari/wunderkammer.html" TargetMode="External"/><Relationship Id="rId23" Type="http://schemas.openxmlformats.org/officeDocument/2006/relationships/hyperlink" Target="http://www.neurohumanitiestudies.eu/members/project-leaders/" TargetMode="External"/><Relationship Id="rId28" Type="http://schemas.openxmlformats.org/officeDocument/2006/relationships/hyperlink" Target="http://www.neurohumanitiestudies.eu/NHS2017/" TargetMode="External"/><Relationship Id="rId36" Type="http://schemas.openxmlformats.org/officeDocument/2006/relationships/hyperlink" Target="https://www.facebook.com/FondazioneLambertoPuggelli/videos/435114391191612" TargetMode="External"/><Relationship Id="rId10" Type="http://schemas.openxmlformats.org/officeDocument/2006/relationships/hyperlink" Target="http://www.disum.unict.it/corsi/lm-37/insegnamenti/?cod=7697" TargetMode="External"/><Relationship Id="rId19" Type="http://schemas.openxmlformats.org/officeDocument/2006/relationships/hyperlink" Target="http://dariah.pl" TargetMode="External"/><Relationship Id="rId31" Type="http://schemas.openxmlformats.org/officeDocument/2006/relationships/hyperlink" Target="https://www.rse.org.uk/event/the-science-of-beauty/" TargetMode="External"/><Relationship Id="rId4" Type="http://schemas.openxmlformats.org/officeDocument/2006/relationships/webSettings" Target="webSettings.xml"/><Relationship Id="rId9" Type="http://schemas.openxmlformats.org/officeDocument/2006/relationships/hyperlink" Target="http://www.disum.unict.it/corsi/lm-37" TargetMode="External"/><Relationship Id="rId14" Type="http://schemas.openxmlformats.org/officeDocument/2006/relationships/hyperlink" Target="http://www.redhenlab.org/" TargetMode="External"/><Relationship Id="rId22" Type="http://schemas.openxmlformats.org/officeDocument/2006/relationships/hyperlink" Target="http://ereadcost.eu/an-empirical-study-of-shakespeare-sonnet-reading/" TargetMode="External"/><Relationship Id="rId27" Type="http://schemas.openxmlformats.org/officeDocument/2006/relationships/hyperlink" Target="http://www.neurohumanitiestudies.eu/NHS2018/" TargetMode="External"/><Relationship Id="rId30" Type="http://schemas.openxmlformats.org/officeDocument/2006/relationships/hyperlink" Target="http://www.neurohumanitiestudies.eu/NHS2015/" TargetMode="External"/><Relationship Id="rId35" Type="http://schemas.openxmlformats.org/officeDocument/2006/relationships/hyperlink" Target="https://www.facebook.com/FondazioneLambertoPuggelli/photos/a.1744024872490822/3232148573678437/" TargetMode="External"/><Relationship Id="rId8" Type="http://schemas.openxmlformats.org/officeDocument/2006/relationships/hyperlink" Target="http://www.disum.unict.it/corsi/lm-37/insegnamenti/?cod=7684" TargetMode="External"/><Relationship Id="rId3"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369</TotalTime>
  <Pages>17</Pages>
  <Words>6223</Words>
  <Characters>35473</Characters>
  <Application>Microsoft Office Word</Application>
  <DocSecurity>0</DocSecurity>
  <Lines>295</Lines>
  <Paragraphs>83</Paragraphs>
  <ScaleCrop>false</ScaleCrop>
  <HeadingPairs>
    <vt:vector size="2" baseType="variant">
      <vt:variant>
        <vt:lpstr>Titolo</vt:lpstr>
      </vt:variant>
      <vt:variant>
        <vt:i4>1</vt:i4>
      </vt:variant>
    </vt:vector>
  </HeadingPairs>
  <TitlesOfParts>
    <vt:vector size="1" baseType="lpstr">
      <vt:lpstr/>
    </vt:vector>
  </TitlesOfParts>
  <Company>dummy</Company>
  <LinksUpToDate>false</LinksUpToDate>
  <CharactersWithSpaces>41613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Grazia Pulvirenti</dc:creator>
  <cp:keywords/>
  <dc:description/>
  <cp:lastModifiedBy>Microsoft Office User</cp:lastModifiedBy>
  <cp:revision>58</cp:revision>
  <dcterms:created xsi:type="dcterms:W3CDTF">2017-12-28T16:17:00Z</dcterms:created>
  <dcterms:modified xsi:type="dcterms:W3CDTF">2021-02-05T17:28:00Z</dcterms:modified>
</cp:coreProperties>
</file>