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FB7" w:rsidRDefault="004442CB" w:rsidP="00514359">
      <w:pPr>
        <w:spacing w:after="0" w:line="360" w:lineRule="auto"/>
        <w:ind w:left="283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DE1FB7" w:rsidRDefault="00DE1FB7" w:rsidP="00514359">
      <w:pPr>
        <w:spacing w:after="0" w:line="360" w:lineRule="auto"/>
        <w:ind w:left="283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E19C9" w:rsidRPr="00DE1FB7" w:rsidRDefault="00FC7FDB" w:rsidP="00514359">
      <w:pPr>
        <w:spacing w:after="0" w:line="360" w:lineRule="auto"/>
        <w:ind w:left="283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E1FB7">
        <w:rPr>
          <w:rFonts w:ascii="Times New Roman" w:hAnsi="Times New Roman" w:cs="Times New Roman"/>
          <w:b/>
          <w:i/>
          <w:sz w:val="24"/>
          <w:szCs w:val="24"/>
        </w:rPr>
        <w:t xml:space="preserve">Le carte xilografate  nel patrimonio documentario. </w:t>
      </w:r>
      <w:r w:rsidR="004B2193" w:rsidRPr="00DE1FB7">
        <w:rPr>
          <w:rFonts w:ascii="Times New Roman" w:hAnsi="Times New Roman" w:cs="Times New Roman"/>
          <w:b/>
          <w:i/>
          <w:sz w:val="24"/>
          <w:szCs w:val="24"/>
        </w:rPr>
        <w:t>Studio per una metodologia descrittiva normalizzata</w:t>
      </w:r>
    </w:p>
    <w:p w:rsidR="00DE1FB7" w:rsidRDefault="00DE1FB7" w:rsidP="00FC7FD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04917" w:rsidRDefault="00704917" w:rsidP="001B0D23">
      <w:pPr>
        <w:spacing w:after="0" w:line="240" w:lineRule="auto"/>
        <w:ind w:left="-851" w:right="-568"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38A" w:rsidRDefault="00AC04D2" w:rsidP="001B0D23">
      <w:pPr>
        <w:spacing w:after="0" w:line="240" w:lineRule="auto"/>
        <w:ind w:left="-851" w:right="-568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1B0D23">
        <w:rPr>
          <w:rFonts w:ascii="Times New Roman" w:hAnsi="Times New Roman" w:cs="Times New Roman"/>
        </w:rPr>
        <w:t>I</w:t>
      </w:r>
      <w:r w:rsidR="004B2193" w:rsidRPr="001B0D23">
        <w:rPr>
          <w:rFonts w:ascii="Times New Roman" w:hAnsi="Times New Roman" w:cs="Times New Roman"/>
        </w:rPr>
        <w:t>l libro è un oggetto d’uso e al di là del suo valore informazionale testuale porta in sé una valenza di dati che aff</w:t>
      </w:r>
      <w:r w:rsidR="004442CB" w:rsidRPr="001B0D23">
        <w:rPr>
          <w:rFonts w:ascii="Times New Roman" w:hAnsi="Times New Roman" w:cs="Times New Roman"/>
        </w:rPr>
        <w:t>eriscono alla cultura materiale. Enucleando dalle compagine documentarie un segmento coerente, costituito da gli oggetti con carte xilografate è allo studio una metodologia descrittiva che mediante una codifica semantica possa prestarsi ad una conversione dei dati in ambiente digitale</w:t>
      </w:r>
      <w:r w:rsidR="004442CB">
        <w:rPr>
          <w:rFonts w:ascii="Times New Roman" w:hAnsi="Times New Roman" w:cs="Times New Roman"/>
          <w:sz w:val="24"/>
          <w:szCs w:val="24"/>
        </w:rPr>
        <w:t>.</w:t>
      </w:r>
    </w:p>
    <w:p w:rsidR="006C038A" w:rsidRDefault="006C038A" w:rsidP="00AC04D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sectPr w:rsidR="006C038A" w:rsidSect="00575FB4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8BC" w:rsidRDefault="006938BC" w:rsidP="00FC7FDB">
      <w:pPr>
        <w:spacing w:after="0" w:line="240" w:lineRule="auto"/>
      </w:pPr>
      <w:r>
        <w:separator/>
      </w:r>
    </w:p>
  </w:endnote>
  <w:endnote w:type="continuationSeparator" w:id="1">
    <w:p w:rsidR="006938BC" w:rsidRDefault="006938BC" w:rsidP="00FC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8BC" w:rsidRDefault="006938BC" w:rsidP="00FC7FDB">
      <w:pPr>
        <w:spacing w:after="0" w:line="240" w:lineRule="auto"/>
      </w:pPr>
      <w:r>
        <w:separator/>
      </w:r>
    </w:p>
  </w:footnote>
  <w:footnote w:type="continuationSeparator" w:id="1">
    <w:p w:rsidR="006938BC" w:rsidRDefault="006938BC" w:rsidP="00FC7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9061F"/>
    <w:multiLevelType w:val="hybridMultilevel"/>
    <w:tmpl w:val="24F42CD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2BE03AF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>
    <w:nsid w:val="41713D53"/>
    <w:multiLevelType w:val="hybridMultilevel"/>
    <w:tmpl w:val="952AD5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97832"/>
    <w:multiLevelType w:val="hybridMultilevel"/>
    <w:tmpl w:val="EE888F12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50354455"/>
    <w:multiLevelType w:val="hybridMultilevel"/>
    <w:tmpl w:val="4ECEA012"/>
    <w:lvl w:ilvl="0" w:tplc="0410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>
    <w:nsid w:val="5B273A5E"/>
    <w:multiLevelType w:val="hybridMultilevel"/>
    <w:tmpl w:val="B45EF69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400469"/>
    <w:multiLevelType w:val="hybridMultilevel"/>
    <w:tmpl w:val="D1403510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60E33A73"/>
    <w:multiLevelType w:val="hybridMultilevel"/>
    <w:tmpl w:val="38DE120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7E96844"/>
    <w:multiLevelType w:val="hybridMultilevel"/>
    <w:tmpl w:val="83D2B4EC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9C2"/>
    <w:rsid w:val="00015C77"/>
    <w:rsid w:val="00040197"/>
    <w:rsid w:val="00056871"/>
    <w:rsid w:val="000665FD"/>
    <w:rsid w:val="00084AFC"/>
    <w:rsid w:val="00086CA5"/>
    <w:rsid w:val="00093BC4"/>
    <w:rsid w:val="00093D68"/>
    <w:rsid w:val="000A7207"/>
    <w:rsid w:val="000C1C9D"/>
    <w:rsid w:val="000D09F6"/>
    <w:rsid w:val="000D7477"/>
    <w:rsid w:val="001063C1"/>
    <w:rsid w:val="00110323"/>
    <w:rsid w:val="00114919"/>
    <w:rsid w:val="00131FD5"/>
    <w:rsid w:val="00150DAE"/>
    <w:rsid w:val="001707A4"/>
    <w:rsid w:val="00174227"/>
    <w:rsid w:val="00175641"/>
    <w:rsid w:val="00187E77"/>
    <w:rsid w:val="00197DBB"/>
    <w:rsid w:val="001A55E9"/>
    <w:rsid w:val="001B0D23"/>
    <w:rsid w:val="001C3030"/>
    <w:rsid w:val="001C3A47"/>
    <w:rsid w:val="001F1992"/>
    <w:rsid w:val="0024410A"/>
    <w:rsid w:val="00257085"/>
    <w:rsid w:val="0027210F"/>
    <w:rsid w:val="002A4D40"/>
    <w:rsid w:val="002B637C"/>
    <w:rsid w:val="002E25C1"/>
    <w:rsid w:val="002F3AEC"/>
    <w:rsid w:val="00304829"/>
    <w:rsid w:val="00307F9C"/>
    <w:rsid w:val="00312856"/>
    <w:rsid w:val="00322DDE"/>
    <w:rsid w:val="00326A61"/>
    <w:rsid w:val="00373094"/>
    <w:rsid w:val="0039247B"/>
    <w:rsid w:val="003B497C"/>
    <w:rsid w:val="003C66CC"/>
    <w:rsid w:val="003D1D77"/>
    <w:rsid w:val="003F0DAA"/>
    <w:rsid w:val="003F449C"/>
    <w:rsid w:val="00401655"/>
    <w:rsid w:val="00407C29"/>
    <w:rsid w:val="004102F1"/>
    <w:rsid w:val="0041502F"/>
    <w:rsid w:val="00431867"/>
    <w:rsid w:val="00432D34"/>
    <w:rsid w:val="004414D7"/>
    <w:rsid w:val="004442CB"/>
    <w:rsid w:val="00461A6B"/>
    <w:rsid w:val="0047271B"/>
    <w:rsid w:val="004778DA"/>
    <w:rsid w:val="00477D34"/>
    <w:rsid w:val="004800D3"/>
    <w:rsid w:val="0048586E"/>
    <w:rsid w:val="00490D03"/>
    <w:rsid w:val="004A1F1E"/>
    <w:rsid w:val="004A2B93"/>
    <w:rsid w:val="004A3AC8"/>
    <w:rsid w:val="004A702B"/>
    <w:rsid w:val="004B2193"/>
    <w:rsid w:val="004B4FF3"/>
    <w:rsid w:val="004D5C30"/>
    <w:rsid w:val="004E6B72"/>
    <w:rsid w:val="004F7840"/>
    <w:rsid w:val="005136A8"/>
    <w:rsid w:val="00514359"/>
    <w:rsid w:val="00514E39"/>
    <w:rsid w:val="0052118D"/>
    <w:rsid w:val="005216E1"/>
    <w:rsid w:val="005259C2"/>
    <w:rsid w:val="00551429"/>
    <w:rsid w:val="005610CC"/>
    <w:rsid w:val="00565B6E"/>
    <w:rsid w:val="00570CBC"/>
    <w:rsid w:val="00575FB4"/>
    <w:rsid w:val="005845E3"/>
    <w:rsid w:val="005847B6"/>
    <w:rsid w:val="00585F17"/>
    <w:rsid w:val="005931E6"/>
    <w:rsid w:val="0059504A"/>
    <w:rsid w:val="0059614D"/>
    <w:rsid w:val="005D212E"/>
    <w:rsid w:val="0060008B"/>
    <w:rsid w:val="006069BD"/>
    <w:rsid w:val="00632057"/>
    <w:rsid w:val="00632247"/>
    <w:rsid w:val="0063542A"/>
    <w:rsid w:val="0066664A"/>
    <w:rsid w:val="00684562"/>
    <w:rsid w:val="006938BC"/>
    <w:rsid w:val="00693A5A"/>
    <w:rsid w:val="006A3C9E"/>
    <w:rsid w:val="006C038A"/>
    <w:rsid w:val="006E29BA"/>
    <w:rsid w:val="006E461E"/>
    <w:rsid w:val="00704917"/>
    <w:rsid w:val="00752495"/>
    <w:rsid w:val="0075396D"/>
    <w:rsid w:val="0075415D"/>
    <w:rsid w:val="00761163"/>
    <w:rsid w:val="007E1E5C"/>
    <w:rsid w:val="008072A6"/>
    <w:rsid w:val="008438D6"/>
    <w:rsid w:val="00854488"/>
    <w:rsid w:val="00891533"/>
    <w:rsid w:val="0089584C"/>
    <w:rsid w:val="0089637E"/>
    <w:rsid w:val="00896E30"/>
    <w:rsid w:val="008B55E1"/>
    <w:rsid w:val="008E0E65"/>
    <w:rsid w:val="008E19C9"/>
    <w:rsid w:val="008E49E7"/>
    <w:rsid w:val="008E5F42"/>
    <w:rsid w:val="008F1D42"/>
    <w:rsid w:val="008F1DE9"/>
    <w:rsid w:val="008F20D0"/>
    <w:rsid w:val="00907550"/>
    <w:rsid w:val="00915FFA"/>
    <w:rsid w:val="00937195"/>
    <w:rsid w:val="009505A3"/>
    <w:rsid w:val="009900E5"/>
    <w:rsid w:val="009F145F"/>
    <w:rsid w:val="00A03B5C"/>
    <w:rsid w:val="00A04280"/>
    <w:rsid w:val="00A31422"/>
    <w:rsid w:val="00A35509"/>
    <w:rsid w:val="00A64FD0"/>
    <w:rsid w:val="00A73D56"/>
    <w:rsid w:val="00A95895"/>
    <w:rsid w:val="00AA556B"/>
    <w:rsid w:val="00AC04D2"/>
    <w:rsid w:val="00AC27E5"/>
    <w:rsid w:val="00AC6791"/>
    <w:rsid w:val="00AC7558"/>
    <w:rsid w:val="00AD340C"/>
    <w:rsid w:val="00AD761A"/>
    <w:rsid w:val="00AE499B"/>
    <w:rsid w:val="00AE7E14"/>
    <w:rsid w:val="00AF042F"/>
    <w:rsid w:val="00AF0A95"/>
    <w:rsid w:val="00B07105"/>
    <w:rsid w:val="00B3794A"/>
    <w:rsid w:val="00B44A0C"/>
    <w:rsid w:val="00B50D02"/>
    <w:rsid w:val="00B625E3"/>
    <w:rsid w:val="00B64B30"/>
    <w:rsid w:val="00B7618E"/>
    <w:rsid w:val="00B87628"/>
    <w:rsid w:val="00B96F90"/>
    <w:rsid w:val="00BA6E58"/>
    <w:rsid w:val="00BC379A"/>
    <w:rsid w:val="00C020CE"/>
    <w:rsid w:val="00C27F7B"/>
    <w:rsid w:val="00C42B92"/>
    <w:rsid w:val="00C540AE"/>
    <w:rsid w:val="00C75E89"/>
    <w:rsid w:val="00C76E8C"/>
    <w:rsid w:val="00C909BD"/>
    <w:rsid w:val="00C933E4"/>
    <w:rsid w:val="00C94A7F"/>
    <w:rsid w:val="00CA0B39"/>
    <w:rsid w:val="00CA4093"/>
    <w:rsid w:val="00CB0EDF"/>
    <w:rsid w:val="00CC2101"/>
    <w:rsid w:val="00CC35CD"/>
    <w:rsid w:val="00CD18B5"/>
    <w:rsid w:val="00D0348A"/>
    <w:rsid w:val="00D24952"/>
    <w:rsid w:val="00D24DCB"/>
    <w:rsid w:val="00D43829"/>
    <w:rsid w:val="00DC03DD"/>
    <w:rsid w:val="00DE1FB7"/>
    <w:rsid w:val="00DE781C"/>
    <w:rsid w:val="00E05446"/>
    <w:rsid w:val="00E055F6"/>
    <w:rsid w:val="00E05A87"/>
    <w:rsid w:val="00E06730"/>
    <w:rsid w:val="00E44593"/>
    <w:rsid w:val="00E7536D"/>
    <w:rsid w:val="00E759F7"/>
    <w:rsid w:val="00E7760C"/>
    <w:rsid w:val="00EB6642"/>
    <w:rsid w:val="00EC2DB4"/>
    <w:rsid w:val="00EC69BA"/>
    <w:rsid w:val="00ED0AB9"/>
    <w:rsid w:val="00EE1497"/>
    <w:rsid w:val="00EE4E79"/>
    <w:rsid w:val="00EF2006"/>
    <w:rsid w:val="00EF7DD6"/>
    <w:rsid w:val="00F00245"/>
    <w:rsid w:val="00F4581B"/>
    <w:rsid w:val="00F62FA4"/>
    <w:rsid w:val="00F66D11"/>
    <w:rsid w:val="00F83FD3"/>
    <w:rsid w:val="00F96943"/>
    <w:rsid w:val="00FA09E2"/>
    <w:rsid w:val="00FA2080"/>
    <w:rsid w:val="00FB0415"/>
    <w:rsid w:val="00FC37B6"/>
    <w:rsid w:val="00FC7FDB"/>
    <w:rsid w:val="00FD3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58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4A2B93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A2B93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A2B93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A2B93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A2B9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2B9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2B93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FC7FD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C7FDB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FC7FDB"/>
    <w:rPr>
      <w:vertAlign w:val="superscript"/>
    </w:rPr>
  </w:style>
  <w:style w:type="paragraph" w:customStyle="1" w:styleId="Eaoaeaa">
    <w:name w:val="Eaoae?aa"/>
    <w:basedOn w:val="Normale"/>
    <w:rsid w:val="00CC2101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Collegamentoipertestuale">
    <w:name w:val="Hyperlink"/>
    <w:basedOn w:val="Carpredefinitoparagrafo"/>
    <w:uiPriority w:val="99"/>
    <w:unhideWhenUsed/>
    <w:rsid w:val="00257085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0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845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A491D-0937-4285-B928-BB284B545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user04</cp:lastModifiedBy>
  <cp:revision>4</cp:revision>
  <dcterms:created xsi:type="dcterms:W3CDTF">2019-10-30T06:32:00Z</dcterms:created>
  <dcterms:modified xsi:type="dcterms:W3CDTF">2019-10-30T06:38:00Z</dcterms:modified>
</cp:coreProperties>
</file>