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BBD4" w14:textId="77777777" w:rsidR="00974BC5" w:rsidRDefault="00974BC5" w:rsidP="00974BC5"/>
    <w:p w14:paraId="271945F5" w14:textId="50B7B195" w:rsidR="005F6B9F" w:rsidRDefault="005F6B9F" w:rsidP="00974BC5">
      <w:r>
        <w:t>Titolo evento:</w:t>
      </w:r>
    </w:p>
    <w:p w14:paraId="69378E87" w14:textId="12677C53" w:rsidR="00974BC5" w:rsidRPr="00923E5D" w:rsidRDefault="00974BC5" w:rsidP="00974BC5">
      <w:r w:rsidRPr="00923E5D">
        <w:t>Reinventare la regia</w:t>
      </w:r>
    </w:p>
    <w:p w14:paraId="1363BB12" w14:textId="32247F77" w:rsidR="00974BC5" w:rsidRDefault="00974BC5" w:rsidP="00974BC5">
      <w:r w:rsidRPr="00923E5D">
        <w:t xml:space="preserve">L'Elena secondo David </w:t>
      </w:r>
      <w:proofErr w:type="spellStart"/>
      <w:r w:rsidRPr="00923E5D">
        <w:t>Livermore</w:t>
      </w:r>
      <w:proofErr w:type="spellEnd"/>
    </w:p>
    <w:p w14:paraId="3D3AC602" w14:textId="12CB0309" w:rsidR="005F6B9F" w:rsidRDefault="005F6B9F" w:rsidP="00974BC5"/>
    <w:p w14:paraId="11402E9D" w14:textId="751D8C4B" w:rsidR="005F6B9F" w:rsidRDefault="005F6B9F" w:rsidP="00974BC5">
      <w:r>
        <w:t>Data:</w:t>
      </w:r>
    </w:p>
    <w:p w14:paraId="099BFEED" w14:textId="5A102F54" w:rsidR="005F6B9F" w:rsidRDefault="005F6B9F" w:rsidP="00974BC5">
      <w:r>
        <w:t>2/5/2019</w:t>
      </w:r>
    </w:p>
    <w:p w14:paraId="39F49C4E" w14:textId="781D40A9" w:rsidR="005F6B9F" w:rsidRDefault="005F6B9F" w:rsidP="00974BC5"/>
    <w:p w14:paraId="15469BEB" w14:textId="794C83F2" w:rsidR="005F6B9F" w:rsidRPr="00923E5D" w:rsidRDefault="005F6B9F" w:rsidP="00974BC5">
      <w:r>
        <w:t>Descrizione:</w:t>
      </w:r>
    </w:p>
    <w:p w14:paraId="740C55D6" w14:textId="77777777" w:rsidR="00974BC5" w:rsidRDefault="00974BC5" w:rsidP="00974BC5"/>
    <w:p w14:paraId="1845EAB5" w14:textId="16F37DB9" w:rsidR="00974BC5" w:rsidRPr="006079A1" w:rsidRDefault="00974BC5" w:rsidP="00974BC5">
      <w:pPr>
        <w:pStyle w:val="Rientrocorpodeltesto"/>
      </w:pPr>
      <w:r>
        <w:t xml:space="preserve">Giovedì 2 maggio, alle ore 11, presso il Coro di Notte dell’Ex-Monastero dei Benedettini, il regista lirico Davide </w:t>
      </w:r>
      <w:proofErr w:type="spellStart"/>
      <w:r>
        <w:t>Livermore</w:t>
      </w:r>
      <w:proofErr w:type="spellEnd"/>
      <w:r>
        <w:t xml:space="preserve"> sarà ospite del Dipartimento</w:t>
      </w:r>
      <w:r w:rsidR="00AC0292">
        <w:t xml:space="preserve"> </w:t>
      </w:r>
      <w:r w:rsidR="00540F1F">
        <w:t xml:space="preserve">in sinergia con la Fondazione </w:t>
      </w:r>
      <w:r w:rsidR="0038700E">
        <w:t xml:space="preserve">dell’Istituto Nazionale del Dramma Antico (INDA) </w:t>
      </w:r>
      <w:r>
        <w:t>per dialogare con studenti e docenti sul</w:t>
      </w:r>
      <w:r w:rsidR="00AC0292">
        <w:t xml:space="preserve"> tema della</w:t>
      </w:r>
      <w:r>
        <w:t xml:space="preserve"> regia</w:t>
      </w:r>
      <w:r w:rsidR="00AC0292">
        <w:t xml:space="preserve"> a partire</w:t>
      </w:r>
      <w:r>
        <w:t xml:space="preserve"> d</w:t>
      </w:r>
      <w:r w:rsidR="00AC0292">
        <w:t>allo spettacolo di</w:t>
      </w:r>
      <w:r>
        <w:t xml:space="preserve"> “Elena”, con cui debutta al Teatro Greco di Siracusa dal 9 maggio al 22 giugno. </w:t>
      </w:r>
    </w:p>
    <w:p w14:paraId="4D49CDE3" w14:textId="77777777" w:rsidR="00974BC5" w:rsidRDefault="00974BC5" w:rsidP="00974BC5"/>
    <w:p w14:paraId="77F2692D" w14:textId="33B0B8AB" w:rsidR="008753ED" w:rsidRDefault="00E31879" w:rsidP="008753ED">
      <w:r>
        <w:t>N</w:t>
      </w:r>
      <w:r w:rsidR="008753ED">
        <w:t xml:space="preserve">egli scorsi mesi ha ottenuto un grande successo </w:t>
      </w:r>
      <w:r w:rsidR="00755A0B">
        <w:t>per</w:t>
      </w:r>
      <w:r w:rsidR="008753ED">
        <w:t xml:space="preserve"> la prima di “Attila” al Teatro alla Scala</w:t>
      </w:r>
      <w:r w:rsidR="00755A0B">
        <w:t xml:space="preserve">, ma in qualità di regista, stage designer, cantante e </w:t>
      </w:r>
      <w:proofErr w:type="spellStart"/>
      <w:r w:rsidR="00755A0B">
        <w:t>scriptwriter</w:t>
      </w:r>
      <w:proofErr w:type="spellEnd"/>
      <w:r w:rsidR="00755A0B">
        <w:t xml:space="preserve"> ha lavorato per più di vent’anni per i più grandi teatri d’opera italiani e internazionali</w:t>
      </w:r>
      <w:r w:rsidR="00C5014A">
        <w:t xml:space="preserve"> negli Stati Uniti, in Francia, Spagna, Giappone e Corea del Sud.</w:t>
      </w:r>
      <w:r w:rsidR="00755A0B">
        <w:t xml:space="preserve">. Per due anni è stato </w:t>
      </w:r>
      <w:proofErr w:type="spellStart"/>
      <w:r w:rsidR="00755A0B">
        <w:t>managaer-artistic</w:t>
      </w:r>
      <w:proofErr w:type="spellEnd"/>
      <w:r w:rsidR="00755A0B">
        <w:t xml:space="preserve"> </w:t>
      </w:r>
      <w:proofErr w:type="spellStart"/>
      <w:r w:rsidR="00755A0B">
        <w:t>director</w:t>
      </w:r>
      <w:proofErr w:type="spellEnd"/>
      <w:r w:rsidR="00755A0B">
        <w:t xml:space="preserve"> del Palau de </w:t>
      </w:r>
      <w:proofErr w:type="spellStart"/>
      <w:r w:rsidR="00755A0B">
        <w:t>les</w:t>
      </w:r>
      <w:proofErr w:type="spellEnd"/>
      <w:r w:rsidR="00755A0B">
        <w:t xml:space="preserve"> </w:t>
      </w:r>
      <w:proofErr w:type="spellStart"/>
      <w:r w:rsidR="00755A0B">
        <w:t>Arts</w:t>
      </w:r>
      <w:proofErr w:type="spellEnd"/>
      <w:r w:rsidR="00755A0B">
        <w:t xml:space="preserve"> </w:t>
      </w:r>
      <w:proofErr w:type="spellStart"/>
      <w:r w:rsidR="00755A0B">
        <w:t>Reina</w:t>
      </w:r>
      <w:proofErr w:type="spellEnd"/>
      <w:r w:rsidR="00755A0B">
        <w:t xml:space="preserve"> Sofia di Valencia e ha lavorato </w:t>
      </w:r>
      <w:r w:rsidR="00C5014A">
        <w:t xml:space="preserve">con artisti come Pavarotti, Placido Domingo, Luca Ronconi, Andrej </w:t>
      </w:r>
      <w:proofErr w:type="spellStart"/>
      <w:r w:rsidR="00C5014A">
        <w:t>Tarkossky</w:t>
      </w:r>
      <w:proofErr w:type="spellEnd"/>
      <w:r w:rsidR="00C5014A">
        <w:t xml:space="preserve"> e tanti altri.</w:t>
      </w:r>
      <w:r w:rsidR="00706999">
        <w:t xml:space="preserve"> È stato anche docente e promotore</w:t>
      </w:r>
      <w:r w:rsidR="007177C4">
        <w:t xml:space="preserve"> di iniziative culturali volte all’innovazione sociale.</w:t>
      </w:r>
    </w:p>
    <w:p w14:paraId="13296976" w14:textId="36BF9DD3" w:rsidR="00C5014A" w:rsidRDefault="00C5014A" w:rsidP="008753ED"/>
    <w:p w14:paraId="5EAD5417" w14:textId="1768B6BB" w:rsidR="008753ED" w:rsidRDefault="00C5014A" w:rsidP="0038700E">
      <w:r>
        <w:t>All’interno della Stagione 2018/201</w:t>
      </w:r>
      <w:r w:rsidR="008D0F62">
        <w:t>9</w:t>
      </w:r>
      <w:bookmarkStart w:id="0" w:name="_GoBack"/>
      <w:bookmarkEnd w:id="0"/>
      <w:r>
        <w:t xml:space="preserve"> al Teatro Greco di Siracusa dedicata al tema delle Donne e della Guerra</w:t>
      </w:r>
      <w:r w:rsidR="0038700E">
        <w:t xml:space="preserve">, </w:t>
      </w:r>
      <w:proofErr w:type="spellStart"/>
      <w:r w:rsidR="0038700E">
        <w:t>Livermore</w:t>
      </w:r>
      <w:proofErr w:type="spellEnd"/>
      <w:r w:rsidR="0038700E">
        <w:t xml:space="preserve"> porta in scena una versione diversa del mito raccontato da Euripide. E se Elena, </w:t>
      </w:r>
      <w:r w:rsidR="00DB1FFE">
        <w:t xml:space="preserve">celebre </w:t>
      </w:r>
      <w:r w:rsidR="008753ED">
        <w:t xml:space="preserve">icona femminile nell’immaginario collettivo la cui bellezza causò il conflitto tra Sparta e Atene, secondo la maggior parte delle versioni mitiche, non fosse stata altro che un’immagine evanescente? Un ologramma fantasma? Il regista Davide </w:t>
      </w:r>
      <w:proofErr w:type="spellStart"/>
      <w:r w:rsidR="008753ED">
        <w:t>Livermore</w:t>
      </w:r>
      <w:proofErr w:type="spellEnd"/>
      <w:r w:rsidR="008753ED">
        <w:t xml:space="preserve"> sceglie </w:t>
      </w:r>
      <w:proofErr w:type="spellStart"/>
      <w:r w:rsidR="008753ED">
        <w:t>tragicomicamente</w:t>
      </w:r>
      <w:proofErr w:type="spellEnd"/>
      <w:r w:rsidR="008753ED">
        <w:t xml:space="preserve"> quel filone mitico per cui Elena non sarebbe stata rapita da Paride, né visse a Troia, né fu ripresa da Menelao ma sdoppiata e costretta da Era in Egitto. </w:t>
      </w:r>
    </w:p>
    <w:p w14:paraId="3A7FD3CB" w14:textId="77777777" w:rsidR="008753ED" w:rsidRDefault="008753ED" w:rsidP="008753ED"/>
    <w:p w14:paraId="54ECD9A1" w14:textId="77777777" w:rsidR="008753ED" w:rsidRDefault="008753ED" w:rsidP="008753ED">
      <w:r>
        <w:t xml:space="preserve">E allora facciamo un passo indietro insieme alla protagonista prima di Euripide. Proviamo a </w:t>
      </w:r>
      <w:proofErr w:type="spellStart"/>
      <w:r>
        <w:t>ri</w:t>
      </w:r>
      <w:proofErr w:type="spellEnd"/>
      <w:r>
        <w:t xml:space="preserve">-vedere insieme al regista </w:t>
      </w:r>
      <w:proofErr w:type="spellStart"/>
      <w:r>
        <w:t>Livermore</w:t>
      </w:r>
      <w:proofErr w:type="spellEnd"/>
      <w:r>
        <w:t xml:space="preserve"> “Elena”, come una donna inglese nell’età </w:t>
      </w:r>
      <w:proofErr w:type="spellStart"/>
      <w:r>
        <w:t>pre</w:t>
      </w:r>
      <w:proofErr w:type="spellEnd"/>
      <w:r>
        <w:t>-vittoriana, immersa al centro di una scena completamente piena di acqua, uno specchio riflesso e distorto di immagini nella 'regia' della stessa protagonista; elemento scenico che diventa anche ‘orchestra musicale', attraverso un software e un sistema di sensori. Qual è allora il bordo, il confine, il limite delle immagini che ricreerà e della dimensione di questa scena davanti ai nostri occhi? Elena sembra nello stesso mare di immagini sdoppiate e ambigue in cui da tempo, come un simulacro, abbiamo imparato a infrangere l’immagine liquida di un Umano in conflitto. Naufraghi senza memoria o eclissati nella finzione per sopravvivere?</w:t>
      </w:r>
    </w:p>
    <w:p w14:paraId="1D65C8E3" w14:textId="77777777" w:rsidR="008753ED" w:rsidRDefault="008753ED" w:rsidP="008753ED"/>
    <w:p w14:paraId="6AAD4ED9" w14:textId="78760B3C" w:rsidR="006439FB" w:rsidRDefault="0038700E">
      <w:r>
        <w:t xml:space="preserve">Evento </w:t>
      </w:r>
      <w:proofErr w:type="spellStart"/>
      <w:r>
        <w:t>Fb</w:t>
      </w:r>
      <w:proofErr w:type="spellEnd"/>
      <w:r>
        <w:t xml:space="preserve">: </w:t>
      </w:r>
      <w:hyperlink r:id="rId4" w:history="1">
        <w:r w:rsidR="00DB1FFE" w:rsidRPr="00664C1F">
          <w:rPr>
            <w:rStyle w:val="Collegamentoipertestuale"/>
          </w:rPr>
          <w:t>http://bit.ly/Livermore-ReinventareLaRegia</w:t>
        </w:r>
      </w:hyperlink>
      <w:r w:rsidR="00DB1FFE">
        <w:t xml:space="preserve"> </w:t>
      </w:r>
    </w:p>
    <w:sectPr w:rsidR="00643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0"/>
    <w:rsid w:val="00094827"/>
    <w:rsid w:val="00100051"/>
    <w:rsid w:val="001A4EEE"/>
    <w:rsid w:val="0038700E"/>
    <w:rsid w:val="00540F1F"/>
    <w:rsid w:val="005F6B9F"/>
    <w:rsid w:val="00622AB4"/>
    <w:rsid w:val="006439FB"/>
    <w:rsid w:val="00706999"/>
    <w:rsid w:val="007177C4"/>
    <w:rsid w:val="00755A0B"/>
    <w:rsid w:val="008753ED"/>
    <w:rsid w:val="008D0F62"/>
    <w:rsid w:val="00974BC5"/>
    <w:rsid w:val="00A00684"/>
    <w:rsid w:val="00A91438"/>
    <w:rsid w:val="00AA0E91"/>
    <w:rsid w:val="00AC0292"/>
    <w:rsid w:val="00B54FB6"/>
    <w:rsid w:val="00B621E0"/>
    <w:rsid w:val="00BE0F6C"/>
    <w:rsid w:val="00C3357B"/>
    <w:rsid w:val="00C5014A"/>
    <w:rsid w:val="00C81963"/>
    <w:rsid w:val="00DB1FFE"/>
    <w:rsid w:val="00E31879"/>
    <w:rsid w:val="00F2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059C"/>
  <w15:chartTrackingRefBased/>
  <w15:docId w15:val="{24A44E0E-D183-4933-ADC1-A6216D6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2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4BC5"/>
    <w:pPr>
      <w:spacing w:after="0" w:line="240" w:lineRule="auto"/>
    </w:pPr>
    <w:rPr>
      <w:rFonts w:ascii="Times New Roman" w:hAnsi="Times New Roman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4EE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4EE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EE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4EE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4EE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A4EE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A4EEE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A4EEE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4EEE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4EE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4E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EEE"/>
    <w:rPr>
      <w:rFonts w:asciiTheme="majorHAnsi" w:eastAsiaTheme="majorEastAsia" w:hAnsiTheme="majorHAnsi" w:cstheme="majorBidi"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A4EEE"/>
    <w:rPr>
      <w:rFonts w:asciiTheme="majorHAnsi" w:eastAsiaTheme="majorEastAsia" w:hAnsiTheme="majorHAnsi" w:cstheme="majorBidi"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4EEE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A4E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A4EEE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A4EEE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A4EEE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A4EEE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4EE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A4EE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4EEE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4EEE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1A4EEE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1A4EEE"/>
    <w:rPr>
      <w:i/>
      <w:iCs/>
      <w:color w:val="auto"/>
    </w:rPr>
  </w:style>
  <w:style w:type="paragraph" w:styleId="Nessunaspaziatura">
    <w:name w:val="No Spacing"/>
    <w:uiPriority w:val="1"/>
    <w:qFormat/>
    <w:rsid w:val="001A4EE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A4EEE"/>
    <w:pPr>
      <w:spacing w:before="120" w:after="120"/>
      <w:ind w:left="567" w:right="567"/>
    </w:pPr>
    <w:rPr>
      <w:rFonts w:asciiTheme="majorHAnsi" w:eastAsiaTheme="majorEastAsia" w:hAnsiTheme="majorHAnsi" w:cstheme="majorBidi"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A4EEE"/>
    <w:rPr>
      <w:rFonts w:asciiTheme="majorHAnsi" w:eastAsiaTheme="majorEastAsia" w:hAnsiTheme="majorHAnsi" w:cstheme="majorBidi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A4EE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A4EEE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1A4EEE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1A4EEE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1A4EEE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A4EEE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1A4EEE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4EEE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2AB4"/>
    <w:pPr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2AB4"/>
    <w:rPr>
      <w:rFonts w:ascii="Times New Roman" w:hAnsi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74BC5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74BC5"/>
    <w:rPr>
      <w:rFonts w:ascii="Times New Roman" w:hAnsi="Times New Roman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B1FFE"/>
    <w:rPr>
      <w:color w:val="5F5F5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Livermore-ReinventareLaRegia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abesch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420</Words>
  <Characters>2264</Characters>
  <Application>Microsoft Office Word</Application>
  <DocSecurity>0</DocSecurity>
  <Lines>38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Santaera</dc:creator>
  <cp:keywords/>
  <dc:description/>
  <cp:lastModifiedBy>Utente di Microsoft Office</cp:lastModifiedBy>
  <cp:revision>3</cp:revision>
  <dcterms:created xsi:type="dcterms:W3CDTF">2019-04-30T12:30:00Z</dcterms:created>
  <dcterms:modified xsi:type="dcterms:W3CDTF">2019-05-01T16:32:00Z</dcterms:modified>
</cp:coreProperties>
</file>